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Default Extension="jpeg" ContentType="image/jpeg"/>
  <Override PartName="/word/header2.xml" ContentType="application/vnd.openxmlformats-officedocument.wordprocessingml.head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header7.xml" ContentType="application/vnd.openxmlformats-officedocument.wordprocessingml.header+xml"/>
  <Override PartName="/word/footer15.xml" ContentType="application/vnd.openxmlformats-officedocument.wordprocessingml.foot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footer19.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header13.xml" ContentType="application/vnd.openxmlformats-officedocument.wordprocessingml.header+xml"/>
  <Override PartName="/word/footer21.xml" ContentType="application/vnd.openxmlformats-officedocument.wordprocessingml.footer+xml"/>
  <Override PartName="/word/header14.xml" ContentType="application/vnd.openxmlformats-officedocument.wordprocessingml.header+xml"/>
  <Override PartName="/word/footer22.xml" ContentType="application/vnd.openxmlformats-officedocument.wordprocessingml.footer+xml"/>
  <Override PartName="/word/header15.xml" ContentType="application/vnd.openxmlformats-officedocument.wordprocessingml.head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line="276" w:lineRule="auto" w:before="80"/>
        <w:ind w:left="2378" w:right="455" w:hanging="952"/>
      </w:pPr>
      <w:r>
        <w:rPr/>
        <w:t>LigTask:</w:t>
      </w:r>
      <w:r>
        <w:rPr>
          <w:spacing w:val="-5"/>
        </w:rPr>
        <w:t> </w:t>
      </w:r>
      <w:r>
        <w:rPr/>
        <w:t>A</w:t>
      </w:r>
      <w:r>
        <w:rPr>
          <w:spacing w:val="-6"/>
        </w:rPr>
        <w:t> </w:t>
      </w:r>
      <w:r>
        <w:rPr/>
        <w:t>2D</w:t>
      </w:r>
      <w:r>
        <w:rPr>
          <w:spacing w:val="-6"/>
        </w:rPr>
        <w:t> </w:t>
      </w:r>
      <w:r>
        <w:rPr/>
        <w:t>Game-Based</w:t>
      </w:r>
      <w:r>
        <w:rPr>
          <w:spacing w:val="-6"/>
        </w:rPr>
        <w:t> </w:t>
      </w:r>
      <w:r>
        <w:rPr/>
        <w:t>Learning</w:t>
      </w:r>
      <w:r>
        <w:rPr>
          <w:spacing w:val="-5"/>
        </w:rPr>
        <w:t> </w:t>
      </w:r>
      <w:r>
        <w:rPr/>
        <w:t>Platform</w:t>
      </w:r>
      <w:r>
        <w:rPr>
          <w:spacing w:val="-6"/>
        </w:rPr>
        <w:t> </w:t>
      </w:r>
      <w:r>
        <w:rPr/>
        <w:t>for</w:t>
      </w:r>
      <w:r>
        <w:rPr>
          <w:spacing w:val="-5"/>
        </w:rPr>
        <w:t> </w:t>
      </w:r>
      <w:r>
        <w:rPr/>
        <w:t>Enhancing Disaster Awareness and Preparedness</w:t>
      </w:r>
    </w:p>
    <w:p>
      <w:pPr>
        <w:pStyle w:val="BodyText"/>
        <w:rPr>
          <w:b/>
        </w:rPr>
      </w:pPr>
    </w:p>
    <w:p>
      <w:pPr>
        <w:pStyle w:val="BodyText"/>
        <w:rPr>
          <w:b/>
        </w:rPr>
      </w:pPr>
    </w:p>
    <w:p>
      <w:pPr>
        <w:pStyle w:val="BodyText"/>
        <w:spacing w:before="156"/>
        <w:rPr>
          <w:b/>
        </w:rPr>
      </w:pPr>
    </w:p>
    <w:p>
      <w:pPr>
        <w:pStyle w:val="BodyText"/>
        <w:spacing w:line="276" w:lineRule="auto" w:before="1"/>
        <w:ind w:left="3043" w:right="2642" w:firstLine="634"/>
      </w:pPr>
      <w:r>
        <w:rPr/>
        <w:t>A Capstone Project Presented</w:t>
      </w:r>
      <w:r>
        <w:rPr>
          <w:spacing w:val="-9"/>
        </w:rPr>
        <w:t> </w:t>
      </w:r>
      <w:r>
        <w:rPr/>
        <w:t>to</w:t>
      </w:r>
      <w:r>
        <w:rPr>
          <w:spacing w:val="-8"/>
        </w:rPr>
        <w:t> </w:t>
      </w:r>
      <w:r>
        <w:rPr/>
        <w:t>the</w:t>
      </w:r>
      <w:r>
        <w:rPr>
          <w:spacing w:val="-8"/>
        </w:rPr>
        <w:t> </w:t>
      </w:r>
      <w:r>
        <w:rPr/>
        <w:t>Faculty</w:t>
      </w:r>
      <w:r>
        <w:rPr>
          <w:spacing w:val="-7"/>
        </w:rPr>
        <w:t> </w:t>
      </w:r>
      <w:r>
        <w:rPr/>
        <w:t>of</w:t>
      </w:r>
      <w:r>
        <w:rPr>
          <w:spacing w:val="-8"/>
        </w:rPr>
        <w:t> </w:t>
      </w:r>
      <w:r>
        <w:rPr/>
        <w:t>the</w:t>
      </w:r>
    </w:p>
    <w:p>
      <w:pPr>
        <w:pStyle w:val="BodyText"/>
        <w:spacing w:line="276" w:lineRule="auto"/>
        <w:ind w:left="3872" w:right="1679" w:hanging="1593"/>
      </w:pPr>
      <w:r>
        <w:rPr/>
        <w:t>College</w:t>
      </w:r>
      <w:r>
        <w:rPr>
          <w:spacing w:val="-9"/>
        </w:rPr>
        <w:t> </w:t>
      </w:r>
      <w:r>
        <w:rPr/>
        <w:t>of</w:t>
      </w:r>
      <w:r>
        <w:rPr>
          <w:spacing w:val="-8"/>
        </w:rPr>
        <w:t> </w:t>
      </w:r>
      <w:r>
        <w:rPr/>
        <w:t>Computer</w:t>
      </w:r>
      <w:r>
        <w:rPr>
          <w:spacing w:val="-8"/>
        </w:rPr>
        <w:t> </w:t>
      </w:r>
      <w:r>
        <w:rPr/>
        <w:t>Studies</w:t>
      </w:r>
      <w:r>
        <w:rPr>
          <w:spacing w:val="-7"/>
        </w:rPr>
        <w:t> </w:t>
      </w:r>
      <w:r>
        <w:rPr/>
        <w:t>and</w:t>
      </w:r>
      <w:r>
        <w:rPr>
          <w:spacing w:val="-8"/>
        </w:rPr>
        <w:t> </w:t>
      </w:r>
      <w:r>
        <w:rPr/>
        <w:t>Engineering Lorma Colleges</w:t>
      </w:r>
    </w:p>
    <w:p>
      <w:pPr>
        <w:pStyle w:val="BodyText"/>
      </w:pPr>
    </w:p>
    <w:p>
      <w:pPr>
        <w:pStyle w:val="BodyText"/>
      </w:pPr>
    </w:p>
    <w:p>
      <w:pPr>
        <w:pStyle w:val="BodyText"/>
      </w:pPr>
    </w:p>
    <w:p>
      <w:pPr>
        <w:pStyle w:val="BodyText"/>
      </w:pPr>
    </w:p>
    <w:p>
      <w:pPr>
        <w:pStyle w:val="BodyText"/>
      </w:pPr>
    </w:p>
    <w:p>
      <w:pPr>
        <w:pStyle w:val="BodyText"/>
        <w:spacing w:before="75"/>
      </w:pPr>
    </w:p>
    <w:p>
      <w:pPr>
        <w:pStyle w:val="BodyText"/>
        <w:spacing w:before="1"/>
        <w:jc w:val="center"/>
      </w:pPr>
      <w:r>
        <w:rPr/>
        <w:t>In</w:t>
      </w:r>
      <w:r>
        <w:rPr>
          <w:spacing w:val="-2"/>
        </w:rPr>
        <w:t> </w:t>
      </w:r>
      <w:r>
        <w:rPr/>
        <w:t>Partial</w:t>
      </w:r>
      <w:r>
        <w:rPr>
          <w:spacing w:val="-2"/>
        </w:rPr>
        <w:t> Fulfillment</w:t>
      </w:r>
    </w:p>
    <w:p>
      <w:pPr>
        <w:pStyle w:val="BodyText"/>
        <w:spacing w:before="42"/>
        <w:ind w:left="1"/>
        <w:jc w:val="center"/>
      </w:pPr>
      <w:r>
        <w:rPr/>
        <w:t>of</w:t>
      </w:r>
      <w:r>
        <w:rPr>
          <w:spacing w:val="-3"/>
        </w:rPr>
        <w:t> </w:t>
      </w:r>
      <w:r>
        <w:rPr/>
        <w:t>the</w:t>
      </w:r>
      <w:r>
        <w:rPr>
          <w:spacing w:val="-3"/>
        </w:rPr>
        <w:t> </w:t>
      </w:r>
      <w:r>
        <w:rPr/>
        <w:t>requirements</w:t>
      </w:r>
      <w:r>
        <w:rPr>
          <w:spacing w:val="-2"/>
        </w:rPr>
        <w:t> </w:t>
      </w:r>
      <w:r>
        <w:rPr/>
        <w:t>for</w:t>
      </w:r>
      <w:r>
        <w:rPr>
          <w:spacing w:val="-4"/>
        </w:rPr>
        <w:t> </w:t>
      </w:r>
      <w:r>
        <w:rPr/>
        <w:t>the</w:t>
      </w:r>
      <w:r>
        <w:rPr>
          <w:spacing w:val="-2"/>
        </w:rPr>
        <w:t> Degree</w:t>
      </w:r>
    </w:p>
    <w:p>
      <w:pPr>
        <w:pStyle w:val="BodyText"/>
        <w:spacing w:before="44"/>
        <w:jc w:val="center"/>
      </w:pPr>
      <w:r>
        <w:rPr/>
        <w:t>of</w:t>
      </w:r>
      <w:r>
        <w:rPr>
          <w:spacing w:val="-3"/>
        </w:rPr>
        <w:t> </w:t>
      </w:r>
      <w:r>
        <w:rPr/>
        <w:t>Bachelor</w:t>
      </w:r>
      <w:r>
        <w:rPr>
          <w:spacing w:val="-2"/>
        </w:rPr>
        <w:t> </w:t>
      </w:r>
      <w:r>
        <w:rPr/>
        <w:t>of</w:t>
      </w:r>
      <w:r>
        <w:rPr>
          <w:spacing w:val="-2"/>
        </w:rPr>
        <w:t> </w:t>
      </w:r>
      <w:r>
        <w:rPr/>
        <w:t>Science</w:t>
      </w:r>
      <w:r>
        <w:rPr>
          <w:spacing w:val="-3"/>
        </w:rPr>
        <w:t> </w:t>
      </w:r>
      <w:r>
        <w:rPr/>
        <w:t>in</w:t>
      </w:r>
      <w:r>
        <w:rPr>
          <w:spacing w:val="-2"/>
        </w:rPr>
        <w:t> </w:t>
      </w:r>
      <w:r>
        <w:rPr/>
        <w:t>Information</w:t>
      </w:r>
      <w:r>
        <w:rPr>
          <w:spacing w:val="-2"/>
        </w:rPr>
        <w:t> Technology</w:t>
      </w:r>
    </w:p>
    <w:p>
      <w:pPr>
        <w:pStyle w:val="BodyText"/>
      </w:pPr>
    </w:p>
    <w:p>
      <w:pPr>
        <w:pStyle w:val="BodyText"/>
      </w:pPr>
    </w:p>
    <w:p>
      <w:pPr>
        <w:pStyle w:val="BodyText"/>
      </w:pPr>
    </w:p>
    <w:p>
      <w:pPr>
        <w:pStyle w:val="BodyText"/>
      </w:pPr>
    </w:p>
    <w:p>
      <w:pPr>
        <w:pStyle w:val="BodyText"/>
      </w:pPr>
    </w:p>
    <w:p>
      <w:pPr>
        <w:pStyle w:val="BodyText"/>
        <w:spacing w:before="118"/>
      </w:pPr>
    </w:p>
    <w:p>
      <w:pPr>
        <w:pStyle w:val="BodyText"/>
        <w:ind w:left="2"/>
        <w:jc w:val="center"/>
      </w:pPr>
      <w:r>
        <w:rPr>
          <w:spacing w:val="-5"/>
        </w:rPr>
        <w:t>By:</w:t>
      </w:r>
    </w:p>
    <w:p>
      <w:pPr>
        <w:pStyle w:val="BodyText"/>
        <w:spacing w:line="276" w:lineRule="auto" w:before="43"/>
        <w:ind w:left="3287" w:right="3284" w:hanging="1"/>
        <w:jc w:val="center"/>
      </w:pPr>
      <w:r>
        <w:rPr/>
        <w:t>Mary Anne C. Abenoja Aimee</w:t>
      </w:r>
      <w:r>
        <w:rPr>
          <w:spacing w:val="-14"/>
        </w:rPr>
        <w:t> </w:t>
      </w:r>
      <w:r>
        <w:rPr/>
        <w:t>Rachelle</w:t>
      </w:r>
      <w:r>
        <w:rPr>
          <w:spacing w:val="-14"/>
        </w:rPr>
        <w:t> </w:t>
      </w:r>
      <w:r>
        <w:rPr/>
        <w:t>J.</w:t>
      </w:r>
      <w:r>
        <w:rPr>
          <w:spacing w:val="-13"/>
        </w:rPr>
        <w:t> </w:t>
      </w:r>
      <w:r>
        <w:rPr/>
        <w:t>Arellano Janine Marielle G. Reyes Ellen F. Mangaoang, MIT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3"/>
      </w:pPr>
    </w:p>
    <w:p>
      <w:pPr>
        <w:pStyle w:val="BodyText"/>
        <w:ind w:left="2"/>
        <w:jc w:val="center"/>
      </w:pPr>
      <w:r>
        <w:rPr/>
        <w:t>December</w:t>
      </w:r>
      <w:r>
        <w:rPr>
          <w:spacing w:val="-8"/>
        </w:rPr>
        <w:t> </w:t>
      </w:r>
      <w:r>
        <w:rPr>
          <w:spacing w:val="-4"/>
        </w:rPr>
        <w:t>2025</w:t>
      </w:r>
    </w:p>
    <w:p>
      <w:pPr>
        <w:pStyle w:val="BodyText"/>
        <w:spacing w:after="0"/>
        <w:jc w:val="center"/>
        <w:sectPr>
          <w:type w:val="continuous"/>
          <w:pgSz w:w="12240" w:h="15840"/>
          <w:pgMar w:top="1360" w:bottom="280" w:left="1800" w:right="1080"/>
        </w:sectPr>
      </w:pPr>
    </w:p>
    <w:p>
      <w:pPr>
        <w:spacing w:before="100"/>
        <w:ind w:left="2349" w:right="2344" w:firstLine="0"/>
        <w:jc w:val="center"/>
        <w:rPr>
          <w:b/>
          <w:sz w:val="18"/>
        </w:rPr>
      </w:pPr>
      <w:r>
        <w:rPr>
          <w:b/>
          <w:sz w:val="18"/>
        </w:rPr>
        <w:drawing>
          <wp:anchor distT="0" distB="0" distL="0" distR="0" allowOverlap="1" layoutInCell="1" locked="0" behindDoc="0" simplePos="0" relativeHeight="15731712">
            <wp:simplePos x="0" y="0"/>
            <wp:positionH relativeFrom="page">
              <wp:posOffset>1490298</wp:posOffset>
            </wp:positionH>
            <wp:positionV relativeFrom="paragraph">
              <wp:posOffset>19592</wp:posOffset>
            </wp:positionV>
            <wp:extent cx="880202" cy="44468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880202" cy="444685"/>
                    </a:xfrm>
                    <a:prstGeom prst="rect">
                      <a:avLst/>
                    </a:prstGeom>
                  </pic:spPr>
                </pic:pic>
              </a:graphicData>
            </a:graphic>
          </wp:anchor>
        </w:drawing>
      </w:r>
      <w:r>
        <w:rPr>
          <w:b/>
          <w:sz w:val="18"/>
        </w:rPr>
        <w:drawing>
          <wp:anchor distT="0" distB="0" distL="0" distR="0" allowOverlap="1" layoutInCell="1" locked="0" behindDoc="0" simplePos="0" relativeHeight="15732224">
            <wp:simplePos x="0" y="0"/>
            <wp:positionH relativeFrom="page">
              <wp:posOffset>6141084</wp:posOffset>
            </wp:positionH>
            <wp:positionV relativeFrom="paragraph">
              <wp:posOffset>2540</wp:posOffset>
            </wp:positionV>
            <wp:extent cx="621487" cy="620395"/>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21487" cy="620395"/>
                    </a:xfrm>
                    <a:prstGeom prst="rect">
                      <a:avLst/>
                    </a:prstGeom>
                  </pic:spPr>
                </pic:pic>
              </a:graphicData>
            </a:graphic>
          </wp:anchor>
        </w:drawing>
      </w:r>
      <w:r>
        <w:rPr>
          <w:b/>
          <w:sz w:val="18"/>
        </w:rPr>
        <w:t>College</w:t>
      </w:r>
      <w:r>
        <w:rPr>
          <w:b/>
          <w:spacing w:val="-9"/>
          <w:sz w:val="18"/>
        </w:rPr>
        <w:t> </w:t>
      </w:r>
      <w:r>
        <w:rPr>
          <w:b/>
          <w:sz w:val="18"/>
        </w:rPr>
        <w:t>of</w:t>
      </w:r>
      <w:r>
        <w:rPr>
          <w:b/>
          <w:spacing w:val="-9"/>
          <w:sz w:val="18"/>
        </w:rPr>
        <w:t> </w:t>
      </w:r>
      <w:r>
        <w:rPr>
          <w:b/>
          <w:sz w:val="18"/>
        </w:rPr>
        <w:t>Computer</w:t>
      </w:r>
      <w:r>
        <w:rPr>
          <w:b/>
          <w:spacing w:val="-8"/>
          <w:sz w:val="18"/>
        </w:rPr>
        <w:t> </w:t>
      </w:r>
      <w:r>
        <w:rPr>
          <w:b/>
          <w:sz w:val="18"/>
        </w:rPr>
        <w:t>Studies</w:t>
      </w:r>
      <w:r>
        <w:rPr>
          <w:b/>
          <w:spacing w:val="-9"/>
          <w:sz w:val="18"/>
        </w:rPr>
        <w:t> </w:t>
      </w:r>
      <w:r>
        <w:rPr>
          <w:b/>
          <w:sz w:val="18"/>
        </w:rPr>
        <w:t>and</w:t>
      </w:r>
      <w:r>
        <w:rPr>
          <w:b/>
          <w:spacing w:val="-8"/>
          <w:sz w:val="18"/>
        </w:rPr>
        <w:t> </w:t>
      </w:r>
      <w:r>
        <w:rPr>
          <w:b/>
          <w:sz w:val="18"/>
        </w:rPr>
        <w:t>Engineering LORMA COLLEGES</w:t>
      </w:r>
    </w:p>
    <w:p>
      <w:pPr>
        <w:spacing w:line="217" w:lineRule="exact" w:before="0"/>
        <w:ind w:left="9" w:right="0" w:firstLine="0"/>
        <w:jc w:val="center"/>
        <w:rPr>
          <w:sz w:val="18"/>
        </w:rPr>
      </w:pPr>
      <w:r>
        <w:rPr>
          <w:sz w:val="18"/>
        </w:rPr>
        <w:t>City</w:t>
      </w:r>
      <w:r>
        <w:rPr>
          <w:spacing w:val="-2"/>
          <w:sz w:val="18"/>
        </w:rPr>
        <w:t> </w:t>
      </w:r>
      <w:r>
        <w:rPr>
          <w:sz w:val="18"/>
        </w:rPr>
        <w:t>of</w:t>
      </w:r>
      <w:r>
        <w:rPr>
          <w:spacing w:val="-1"/>
          <w:sz w:val="18"/>
        </w:rPr>
        <w:t> </w:t>
      </w:r>
      <w:r>
        <w:rPr>
          <w:sz w:val="18"/>
        </w:rPr>
        <w:t>San</w:t>
      </w:r>
      <w:r>
        <w:rPr>
          <w:spacing w:val="-2"/>
          <w:sz w:val="18"/>
        </w:rPr>
        <w:t> </w:t>
      </w:r>
      <w:r>
        <w:rPr>
          <w:sz w:val="18"/>
        </w:rPr>
        <w:t>Fernando,</w:t>
      </w:r>
      <w:r>
        <w:rPr>
          <w:spacing w:val="-2"/>
          <w:sz w:val="18"/>
        </w:rPr>
        <w:t> </w:t>
      </w:r>
      <w:r>
        <w:rPr>
          <w:sz w:val="18"/>
        </w:rPr>
        <w:t>La </w:t>
      </w:r>
      <w:r>
        <w:rPr>
          <w:spacing w:val="-2"/>
          <w:sz w:val="18"/>
        </w:rPr>
        <w:t>Union</w:t>
      </w:r>
    </w:p>
    <w:p>
      <w:pPr>
        <w:spacing w:line="217" w:lineRule="exact" w:before="0"/>
        <w:ind w:left="6" w:right="0" w:firstLine="0"/>
        <w:jc w:val="center"/>
        <w:rPr>
          <w:sz w:val="18"/>
        </w:rPr>
      </w:pPr>
      <w:r>
        <w:rPr>
          <w:sz w:val="18"/>
        </w:rPr>
        <w:t>Tel.</w:t>
      </w:r>
      <w:r>
        <w:rPr>
          <w:spacing w:val="-4"/>
          <w:sz w:val="18"/>
        </w:rPr>
        <w:t> </w:t>
      </w:r>
      <w:r>
        <w:rPr>
          <w:sz w:val="18"/>
        </w:rPr>
        <w:t>No.</w:t>
      </w:r>
      <w:r>
        <w:rPr>
          <w:spacing w:val="-2"/>
          <w:sz w:val="18"/>
        </w:rPr>
        <w:t> </w:t>
      </w:r>
      <w:r>
        <w:rPr>
          <w:sz w:val="18"/>
        </w:rPr>
        <w:t>(072)</w:t>
      </w:r>
      <w:r>
        <w:rPr>
          <w:spacing w:val="-1"/>
          <w:sz w:val="18"/>
        </w:rPr>
        <w:t> </w:t>
      </w:r>
      <w:r>
        <w:rPr>
          <w:sz w:val="18"/>
        </w:rPr>
        <w:t>888-2616</w:t>
      </w:r>
      <w:r>
        <w:rPr>
          <w:spacing w:val="-2"/>
          <w:sz w:val="18"/>
        </w:rPr>
        <w:t> </w:t>
      </w:r>
      <w:r>
        <w:rPr>
          <w:sz w:val="18"/>
        </w:rPr>
        <w:t>loc.</w:t>
      </w:r>
      <w:r>
        <w:rPr>
          <w:spacing w:val="-1"/>
          <w:sz w:val="18"/>
        </w:rPr>
        <w:t> </w:t>
      </w:r>
      <w:r>
        <w:rPr>
          <w:sz w:val="18"/>
        </w:rPr>
        <w:t>325</w:t>
      </w:r>
      <w:r>
        <w:rPr>
          <w:spacing w:val="-2"/>
          <w:sz w:val="18"/>
        </w:rPr>
        <w:t> </w:t>
      </w:r>
      <w:r>
        <w:rPr>
          <w:sz w:val="18"/>
        </w:rPr>
        <w:t>and</w:t>
      </w:r>
      <w:r>
        <w:rPr>
          <w:spacing w:val="-1"/>
          <w:sz w:val="18"/>
        </w:rPr>
        <w:t> </w:t>
      </w:r>
      <w:r>
        <w:rPr>
          <w:sz w:val="18"/>
        </w:rPr>
        <w:t>Fax</w:t>
      </w:r>
      <w:r>
        <w:rPr>
          <w:spacing w:val="-1"/>
          <w:sz w:val="18"/>
        </w:rPr>
        <w:t> </w:t>
      </w:r>
      <w:r>
        <w:rPr>
          <w:sz w:val="18"/>
        </w:rPr>
        <w:t>No.</w:t>
      </w:r>
      <w:r>
        <w:rPr>
          <w:spacing w:val="-2"/>
          <w:sz w:val="18"/>
        </w:rPr>
        <w:t> </w:t>
      </w:r>
      <w:r>
        <w:rPr>
          <w:sz w:val="18"/>
        </w:rPr>
        <w:t>(072)</w:t>
      </w:r>
      <w:r>
        <w:rPr>
          <w:spacing w:val="-1"/>
          <w:sz w:val="18"/>
        </w:rPr>
        <w:t> </w:t>
      </w:r>
      <w:r>
        <w:rPr>
          <w:sz w:val="18"/>
        </w:rPr>
        <w:t>242-</w:t>
      </w:r>
      <w:r>
        <w:rPr>
          <w:spacing w:val="-4"/>
          <w:sz w:val="18"/>
        </w:rPr>
        <w:t>3628</w:t>
      </w:r>
    </w:p>
    <w:p>
      <w:pPr>
        <w:spacing w:line="217" w:lineRule="exact" w:before="0"/>
        <w:ind w:left="2" w:right="0" w:firstLine="0"/>
        <w:jc w:val="center"/>
        <w:rPr>
          <w:b/>
          <w:sz w:val="18"/>
        </w:rPr>
      </w:pPr>
      <w:r>
        <w:rPr>
          <w:b/>
          <w:sz w:val="18"/>
        </w:rPr>
        <w:t>Center</w:t>
      </w:r>
      <w:r>
        <w:rPr>
          <w:b/>
          <w:spacing w:val="-5"/>
          <w:sz w:val="18"/>
        </w:rPr>
        <w:t> </w:t>
      </w:r>
      <w:r>
        <w:rPr>
          <w:b/>
          <w:sz w:val="18"/>
        </w:rPr>
        <w:t>of</w:t>
      </w:r>
      <w:r>
        <w:rPr>
          <w:b/>
          <w:spacing w:val="-3"/>
          <w:sz w:val="18"/>
        </w:rPr>
        <w:t> </w:t>
      </w:r>
      <w:r>
        <w:rPr>
          <w:b/>
          <w:sz w:val="18"/>
        </w:rPr>
        <w:t>Development</w:t>
      </w:r>
      <w:r>
        <w:rPr>
          <w:b/>
          <w:spacing w:val="-3"/>
          <w:sz w:val="18"/>
        </w:rPr>
        <w:t> </w:t>
      </w:r>
      <w:r>
        <w:rPr>
          <w:b/>
          <w:sz w:val="18"/>
        </w:rPr>
        <w:t>for</w:t>
      </w:r>
      <w:r>
        <w:rPr>
          <w:b/>
          <w:spacing w:val="-3"/>
          <w:sz w:val="18"/>
        </w:rPr>
        <w:t> </w:t>
      </w:r>
      <w:r>
        <w:rPr>
          <w:b/>
          <w:sz w:val="18"/>
        </w:rPr>
        <w:t>Excellence</w:t>
      </w:r>
      <w:r>
        <w:rPr>
          <w:b/>
          <w:spacing w:val="-2"/>
          <w:sz w:val="18"/>
        </w:rPr>
        <w:t> </w:t>
      </w:r>
      <w:r>
        <w:rPr>
          <w:b/>
          <w:sz w:val="18"/>
        </w:rPr>
        <w:t>in</w:t>
      </w:r>
      <w:r>
        <w:rPr>
          <w:b/>
          <w:spacing w:val="-3"/>
          <w:sz w:val="18"/>
        </w:rPr>
        <w:t> </w:t>
      </w:r>
      <w:r>
        <w:rPr>
          <w:b/>
          <w:sz w:val="18"/>
        </w:rPr>
        <w:t>I.T</w:t>
      </w:r>
      <w:r>
        <w:rPr>
          <w:b/>
          <w:spacing w:val="-3"/>
          <w:sz w:val="18"/>
        </w:rPr>
        <w:t> </w:t>
      </w:r>
      <w:r>
        <w:rPr>
          <w:b/>
          <w:sz w:val="18"/>
        </w:rPr>
        <w:t>Education</w:t>
      </w:r>
      <w:r>
        <w:rPr>
          <w:b/>
          <w:spacing w:val="-3"/>
          <w:sz w:val="18"/>
        </w:rPr>
        <w:t> </w:t>
      </w:r>
      <w:r>
        <w:rPr>
          <w:b/>
          <w:sz w:val="18"/>
        </w:rPr>
        <w:t>in</w:t>
      </w:r>
      <w:r>
        <w:rPr>
          <w:b/>
          <w:spacing w:val="-2"/>
          <w:sz w:val="18"/>
        </w:rPr>
        <w:t> </w:t>
      </w:r>
      <w:r>
        <w:rPr>
          <w:b/>
          <w:sz w:val="18"/>
        </w:rPr>
        <w:t>Region</w:t>
      </w:r>
      <w:r>
        <w:rPr>
          <w:b/>
          <w:spacing w:val="-3"/>
          <w:sz w:val="18"/>
        </w:rPr>
        <w:t> </w:t>
      </w:r>
      <w:r>
        <w:rPr>
          <w:b/>
          <w:spacing w:val="-10"/>
          <w:sz w:val="18"/>
        </w:rPr>
        <w:t>I</w:t>
      </w:r>
    </w:p>
    <w:p>
      <w:pPr>
        <w:pStyle w:val="BodyText"/>
        <w:spacing w:before="6"/>
        <w:rPr>
          <w:b/>
        </w:rPr>
      </w:pPr>
    </w:p>
    <w:p>
      <w:pPr>
        <w:pStyle w:val="Heading1"/>
        <w:jc w:val="center"/>
      </w:pPr>
      <w:r>
        <w:rPr/>
        <w:t>APPROVAL</w:t>
      </w:r>
      <w:r>
        <w:rPr>
          <w:spacing w:val="-6"/>
        </w:rPr>
        <w:t> </w:t>
      </w:r>
      <w:r>
        <w:rPr>
          <w:spacing w:val="-4"/>
        </w:rPr>
        <w:t>SHEET</w:t>
      </w:r>
    </w:p>
    <w:p>
      <w:pPr>
        <w:pStyle w:val="BodyText"/>
        <w:spacing w:before="86"/>
        <w:rPr>
          <w:b/>
        </w:rPr>
      </w:pPr>
    </w:p>
    <w:p>
      <w:pPr>
        <w:spacing w:line="276" w:lineRule="auto" w:before="1"/>
        <w:ind w:left="360" w:right="455" w:firstLine="720"/>
        <w:jc w:val="left"/>
        <w:rPr>
          <w:sz w:val="24"/>
        </w:rPr>
      </w:pPr>
      <w:r>
        <w:rPr>
          <w:sz w:val="24"/>
        </w:rPr>
        <w:t>This</w:t>
      </w:r>
      <w:r>
        <w:rPr>
          <w:spacing w:val="-1"/>
          <w:sz w:val="24"/>
        </w:rPr>
        <w:t> </w:t>
      </w:r>
      <w:r>
        <w:rPr>
          <w:sz w:val="24"/>
        </w:rPr>
        <w:t>is</w:t>
      </w:r>
      <w:r>
        <w:rPr>
          <w:spacing w:val="-1"/>
          <w:sz w:val="24"/>
        </w:rPr>
        <w:t> </w:t>
      </w:r>
      <w:r>
        <w:rPr>
          <w:sz w:val="24"/>
        </w:rPr>
        <w:t>to</w:t>
      </w:r>
      <w:r>
        <w:rPr>
          <w:spacing w:val="-2"/>
          <w:sz w:val="24"/>
        </w:rPr>
        <w:t> </w:t>
      </w:r>
      <w:r>
        <w:rPr>
          <w:sz w:val="24"/>
        </w:rPr>
        <w:t>certify</w:t>
      </w:r>
      <w:r>
        <w:rPr>
          <w:spacing w:val="-2"/>
          <w:sz w:val="24"/>
        </w:rPr>
        <w:t> </w:t>
      </w:r>
      <w:r>
        <w:rPr>
          <w:sz w:val="24"/>
        </w:rPr>
        <w:t>that</w:t>
      </w:r>
      <w:r>
        <w:rPr>
          <w:spacing w:val="-2"/>
          <w:sz w:val="24"/>
        </w:rPr>
        <w:t> </w:t>
      </w:r>
      <w:r>
        <w:rPr>
          <w:sz w:val="24"/>
        </w:rPr>
        <w:t>we</w:t>
      </w:r>
      <w:r>
        <w:rPr>
          <w:spacing w:val="-1"/>
          <w:sz w:val="24"/>
        </w:rPr>
        <w:t> </w:t>
      </w:r>
      <w:r>
        <w:rPr>
          <w:sz w:val="24"/>
        </w:rPr>
        <w:t>have</w:t>
      </w:r>
      <w:r>
        <w:rPr>
          <w:spacing w:val="-3"/>
          <w:sz w:val="24"/>
        </w:rPr>
        <w:t> </w:t>
      </w:r>
      <w:r>
        <w:rPr>
          <w:sz w:val="24"/>
        </w:rPr>
        <w:t>supervised</w:t>
      </w:r>
      <w:r>
        <w:rPr>
          <w:spacing w:val="-3"/>
          <w:sz w:val="24"/>
        </w:rPr>
        <w:t> </w:t>
      </w:r>
      <w:r>
        <w:rPr>
          <w:sz w:val="24"/>
        </w:rPr>
        <w:t>the</w:t>
      </w:r>
      <w:r>
        <w:rPr>
          <w:spacing w:val="-2"/>
          <w:sz w:val="24"/>
        </w:rPr>
        <w:t> </w:t>
      </w:r>
      <w:r>
        <w:rPr>
          <w:sz w:val="24"/>
        </w:rPr>
        <w:t>preparation</w:t>
      </w:r>
      <w:r>
        <w:rPr>
          <w:spacing w:val="-2"/>
          <w:sz w:val="24"/>
        </w:rPr>
        <w:t> </w:t>
      </w:r>
      <w:r>
        <w:rPr>
          <w:sz w:val="24"/>
        </w:rPr>
        <w:t>of</w:t>
      </w:r>
      <w:r>
        <w:rPr>
          <w:spacing w:val="-2"/>
          <w:sz w:val="24"/>
        </w:rPr>
        <w:t> </w:t>
      </w:r>
      <w:r>
        <w:rPr>
          <w:sz w:val="24"/>
        </w:rPr>
        <w:t>the</w:t>
      </w:r>
      <w:r>
        <w:rPr>
          <w:spacing w:val="-2"/>
          <w:sz w:val="24"/>
        </w:rPr>
        <w:t> </w:t>
      </w:r>
      <w:r>
        <w:rPr>
          <w:sz w:val="24"/>
        </w:rPr>
        <w:t>Capstone Project and read the manuscript prepared by </w:t>
      </w:r>
      <w:r>
        <w:rPr>
          <w:b/>
          <w:sz w:val="24"/>
        </w:rPr>
        <w:t>Mary Anne C. Abenoja, Aimee Rachelle</w:t>
      </w:r>
      <w:r>
        <w:rPr>
          <w:b/>
          <w:spacing w:val="-5"/>
          <w:sz w:val="24"/>
        </w:rPr>
        <w:t> </w:t>
      </w:r>
      <w:r>
        <w:rPr>
          <w:b/>
          <w:sz w:val="24"/>
        </w:rPr>
        <w:t>J.</w:t>
      </w:r>
      <w:r>
        <w:rPr>
          <w:b/>
          <w:spacing w:val="-4"/>
          <w:sz w:val="24"/>
        </w:rPr>
        <w:t> </w:t>
      </w:r>
      <w:r>
        <w:rPr>
          <w:b/>
          <w:sz w:val="24"/>
        </w:rPr>
        <w:t>Arellano,</w:t>
      </w:r>
      <w:r>
        <w:rPr>
          <w:b/>
          <w:spacing w:val="-4"/>
          <w:sz w:val="24"/>
        </w:rPr>
        <w:t> </w:t>
      </w:r>
      <w:r>
        <w:rPr>
          <w:b/>
          <w:sz w:val="24"/>
        </w:rPr>
        <w:t>and</w:t>
      </w:r>
      <w:r>
        <w:rPr>
          <w:b/>
          <w:spacing w:val="-3"/>
          <w:sz w:val="24"/>
        </w:rPr>
        <w:t> </w:t>
      </w:r>
      <w:r>
        <w:rPr>
          <w:b/>
          <w:sz w:val="24"/>
        </w:rPr>
        <w:t>Janine</w:t>
      </w:r>
      <w:r>
        <w:rPr>
          <w:b/>
          <w:spacing w:val="-4"/>
          <w:sz w:val="24"/>
        </w:rPr>
        <w:t> </w:t>
      </w:r>
      <w:r>
        <w:rPr>
          <w:b/>
          <w:sz w:val="24"/>
        </w:rPr>
        <w:t>Marielle</w:t>
      </w:r>
      <w:r>
        <w:rPr>
          <w:b/>
          <w:spacing w:val="-3"/>
          <w:sz w:val="24"/>
        </w:rPr>
        <w:t> </w:t>
      </w:r>
      <w:r>
        <w:rPr>
          <w:b/>
          <w:sz w:val="24"/>
        </w:rPr>
        <w:t>G.</w:t>
      </w:r>
      <w:r>
        <w:rPr>
          <w:b/>
          <w:spacing w:val="-4"/>
          <w:sz w:val="24"/>
        </w:rPr>
        <w:t> </w:t>
      </w:r>
      <w:r>
        <w:rPr>
          <w:b/>
          <w:sz w:val="24"/>
        </w:rPr>
        <w:t>Reyes</w:t>
      </w:r>
      <w:r>
        <w:rPr>
          <w:b/>
          <w:spacing w:val="-4"/>
          <w:sz w:val="24"/>
        </w:rPr>
        <w:t> </w:t>
      </w:r>
      <w:r>
        <w:rPr>
          <w:sz w:val="24"/>
        </w:rPr>
        <w:t>entitled</w:t>
      </w:r>
      <w:r>
        <w:rPr>
          <w:spacing w:val="-10"/>
          <w:sz w:val="24"/>
        </w:rPr>
        <w:t> </w:t>
      </w:r>
      <w:r>
        <w:rPr>
          <w:b/>
          <w:sz w:val="24"/>
        </w:rPr>
        <w:t>LigTask:</w:t>
      </w:r>
      <w:r>
        <w:rPr>
          <w:b/>
          <w:spacing w:val="-4"/>
          <w:sz w:val="24"/>
        </w:rPr>
        <w:t> </w:t>
      </w:r>
      <w:r>
        <w:rPr>
          <w:b/>
          <w:sz w:val="24"/>
        </w:rPr>
        <w:t>A</w:t>
      </w:r>
      <w:r>
        <w:rPr>
          <w:b/>
          <w:spacing w:val="-5"/>
          <w:sz w:val="24"/>
        </w:rPr>
        <w:t> </w:t>
      </w:r>
      <w:r>
        <w:rPr>
          <w:b/>
          <w:sz w:val="24"/>
        </w:rPr>
        <w:t>2D Game-Based Learning Platform for Enhancing Disaster Awareness and Preparedness, </w:t>
      </w:r>
      <w:r>
        <w:rPr>
          <w:sz w:val="24"/>
        </w:rPr>
        <w:t>and that the said Capstone Project has been submitted</w:t>
      </w:r>
      <w:r>
        <w:rPr>
          <w:spacing w:val="-1"/>
          <w:sz w:val="24"/>
        </w:rPr>
        <w:t> </w:t>
      </w:r>
      <w:r>
        <w:rPr>
          <w:sz w:val="24"/>
        </w:rPr>
        <w:t>for</w:t>
      </w:r>
      <w:r>
        <w:rPr>
          <w:spacing w:val="-1"/>
          <w:sz w:val="24"/>
        </w:rPr>
        <w:t> </w:t>
      </w:r>
      <w:r>
        <w:rPr>
          <w:sz w:val="24"/>
        </w:rPr>
        <w:t>final examination by the Oral Examination Committee.</w:t>
      </w:r>
    </w:p>
    <w:p>
      <w:pPr>
        <w:pStyle w:val="BodyText"/>
        <w:rPr>
          <w:sz w:val="20"/>
        </w:rPr>
      </w:pPr>
    </w:p>
    <w:p>
      <w:pPr>
        <w:pStyle w:val="BodyText"/>
        <w:spacing w:before="194"/>
        <w:rPr>
          <w:sz w:val="20"/>
        </w:rPr>
      </w:pPr>
    </w:p>
    <w:p>
      <w:pPr>
        <w:tabs>
          <w:tab w:pos="4855" w:val="left" w:leader="none"/>
        </w:tabs>
        <w:spacing w:line="20" w:lineRule="exact"/>
        <w:ind w:left="534" w:right="0" w:firstLine="0"/>
        <w:rPr>
          <w:sz w:val="2"/>
        </w:rPr>
      </w:pPr>
      <w:r>
        <w:rPr>
          <w:sz w:val="2"/>
        </w:rPr>
        <mc:AlternateContent>
          <mc:Choice Requires="wps">
            <w:drawing>
              <wp:inline distT="0" distB="0" distL="0" distR="0">
                <wp:extent cx="2520315" cy="15240"/>
                <wp:effectExtent l="9525" t="0" r="3810" b="3810"/>
                <wp:docPr id="3" name="Group 3"/>
                <wp:cNvGraphicFramePr>
                  <a:graphicFrameLocks/>
                </wp:cNvGraphicFramePr>
                <a:graphic>
                  <a:graphicData uri="http://schemas.microsoft.com/office/word/2010/wordprocessingGroup">
                    <wpg:wgp>
                      <wpg:cNvPr id="3" name="Group 3"/>
                      <wpg:cNvGrpSpPr/>
                      <wpg:grpSpPr>
                        <a:xfrm>
                          <a:off x="0" y="0"/>
                          <a:ext cx="2520315" cy="15240"/>
                          <a:chExt cx="2520315" cy="15240"/>
                        </a:xfrm>
                      </wpg:grpSpPr>
                      <wps:wsp>
                        <wps:cNvPr id="4" name="Graphic 4"/>
                        <wps:cNvSpPr/>
                        <wps:spPr>
                          <a:xfrm>
                            <a:off x="0" y="7467"/>
                            <a:ext cx="2520315" cy="1270"/>
                          </a:xfrm>
                          <a:custGeom>
                            <a:avLst/>
                            <a:gdLst/>
                            <a:ahLst/>
                            <a:cxnLst/>
                            <a:rect l="l" t="t" r="r" b="b"/>
                            <a:pathLst>
                              <a:path w="2520315" h="0">
                                <a:moveTo>
                                  <a:pt x="0" y="0"/>
                                </a:moveTo>
                                <a:lnTo>
                                  <a:pt x="2519738" y="0"/>
                                </a:lnTo>
                              </a:path>
                            </a:pathLst>
                          </a:custGeom>
                          <a:ln w="1493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45pt;height:1.2pt;mso-position-horizontal-relative:char;mso-position-vertical-relative:line" id="docshapegroup1" coordorigin="0,0" coordsize="3969,24">
                <v:line style="position:absolute" from="0,12" to="3968,12" stroked="true" strokeweight="1.176pt" strokecolor="#000000">
                  <v:stroke dashstyle="solid"/>
                </v:line>
              </v:group>
            </w:pict>
          </mc:Fallback>
        </mc:AlternateContent>
      </w:r>
      <w:r>
        <w:rPr>
          <w:sz w:val="2"/>
        </w:rPr>
      </w:r>
      <w:r>
        <w:rPr>
          <w:sz w:val="2"/>
        </w:rPr>
        <w:tab/>
      </w:r>
      <w:r>
        <w:rPr>
          <w:sz w:val="2"/>
        </w:rPr>
        <mc:AlternateContent>
          <mc:Choice Requires="wps">
            <w:drawing>
              <wp:inline distT="0" distB="0" distL="0" distR="0">
                <wp:extent cx="2520315" cy="15240"/>
                <wp:effectExtent l="9525" t="0" r="3810" b="3810"/>
                <wp:docPr id="5" name="Group 5"/>
                <wp:cNvGraphicFramePr>
                  <a:graphicFrameLocks/>
                </wp:cNvGraphicFramePr>
                <a:graphic>
                  <a:graphicData uri="http://schemas.microsoft.com/office/word/2010/wordprocessingGroup">
                    <wpg:wgp>
                      <wpg:cNvPr id="5" name="Group 5"/>
                      <wpg:cNvGrpSpPr/>
                      <wpg:grpSpPr>
                        <a:xfrm>
                          <a:off x="0" y="0"/>
                          <a:ext cx="2520315" cy="15240"/>
                          <a:chExt cx="2520315" cy="15240"/>
                        </a:xfrm>
                      </wpg:grpSpPr>
                      <wps:wsp>
                        <wps:cNvPr id="6" name="Graphic 6"/>
                        <wps:cNvSpPr/>
                        <wps:spPr>
                          <a:xfrm>
                            <a:off x="0" y="7467"/>
                            <a:ext cx="2520315" cy="1270"/>
                          </a:xfrm>
                          <a:custGeom>
                            <a:avLst/>
                            <a:gdLst/>
                            <a:ahLst/>
                            <a:cxnLst/>
                            <a:rect l="l" t="t" r="r" b="b"/>
                            <a:pathLst>
                              <a:path w="2520315" h="0">
                                <a:moveTo>
                                  <a:pt x="0" y="0"/>
                                </a:moveTo>
                                <a:lnTo>
                                  <a:pt x="2519738" y="0"/>
                                </a:lnTo>
                              </a:path>
                            </a:pathLst>
                          </a:custGeom>
                          <a:ln w="1493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45pt;height:1.2pt;mso-position-horizontal-relative:char;mso-position-vertical-relative:line" id="docshapegroup2" coordorigin="0,0" coordsize="3969,24">
                <v:line style="position:absolute" from="0,12" to="3968,12" stroked="true" strokeweight="1.176pt" strokecolor="#000000">
                  <v:stroke dashstyle="solid"/>
                </v:line>
              </v:group>
            </w:pict>
          </mc:Fallback>
        </mc:AlternateContent>
      </w:r>
      <w:r>
        <w:rPr>
          <w:sz w:val="2"/>
        </w:rPr>
      </w:r>
    </w:p>
    <w:p>
      <w:pPr>
        <w:spacing w:after="0" w:line="20" w:lineRule="exact"/>
        <w:rPr>
          <w:sz w:val="2"/>
        </w:rPr>
        <w:sectPr>
          <w:pgSz w:w="12240" w:h="15840"/>
          <w:pgMar w:top="620" w:bottom="280" w:left="1800" w:right="1080"/>
        </w:sectPr>
      </w:pPr>
    </w:p>
    <w:p>
      <w:pPr>
        <w:pStyle w:val="Heading2"/>
        <w:spacing w:before="48"/>
        <w:ind w:left="994"/>
        <w:jc w:val="center"/>
      </w:pPr>
      <w:r>
        <w:rPr/>
        <w:t>Ellen</w:t>
      </w:r>
      <w:r>
        <w:rPr>
          <w:spacing w:val="-4"/>
        </w:rPr>
        <w:t> </w:t>
      </w:r>
      <w:r>
        <w:rPr/>
        <w:t>F.</w:t>
      </w:r>
      <w:r>
        <w:rPr>
          <w:spacing w:val="-1"/>
        </w:rPr>
        <w:t> </w:t>
      </w:r>
      <w:r>
        <w:rPr/>
        <w:t>Mangaoang,</w:t>
      </w:r>
      <w:r>
        <w:rPr>
          <w:spacing w:val="-2"/>
        </w:rPr>
        <w:t> </w:t>
      </w:r>
      <w:r>
        <w:rPr>
          <w:spacing w:val="-5"/>
        </w:rPr>
        <w:t>MIT</w:t>
      </w:r>
    </w:p>
    <w:p>
      <w:pPr>
        <w:pStyle w:val="BodyText"/>
        <w:spacing w:before="46"/>
        <w:ind w:left="994"/>
        <w:jc w:val="center"/>
      </w:pPr>
      <w:r>
        <w:rPr/>
        <w:t>Capstone</w:t>
      </w:r>
      <w:r>
        <w:rPr>
          <w:spacing w:val="-6"/>
        </w:rPr>
        <w:t> </w:t>
      </w:r>
      <w:r>
        <w:rPr/>
        <w:t>Project</w:t>
      </w:r>
      <w:r>
        <w:rPr>
          <w:spacing w:val="-5"/>
        </w:rPr>
        <w:t> </w:t>
      </w:r>
      <w:r>
        <w:rPr>
          <w:spacing w:val="-2"/>
        </w:rPr>
        <w:t>Adviser</w:t>
      </w:r>
    </w:p>
    <w:p>
      <w:pPr>
        <w:pStyle w:val="Heading2"/>
        <w:spacing w:before="48"/>
        <w:ind w:left="26"/>
        <w:jc w:val="center"/>
      </w:pPr>
      <w:r>
        <w:rPr>
          <w:b w:val="0"/>
        </w:rPr>
        <w:br w:type="column"/>
      </w:r>
      <w:r>
        <w:rPr/>
        <w:t>Janelli</w:t>
      </w:r>
      <w:r>
        <w:rPr>
          <w:spacing w:val="-2"/>
        </w:rPr>
        <w:t> </w:t>
      </w:r>
      <w:r>
        <w:rPr/>
        <w:t>M.</w:t>
      </w:r>
      <w:r>
        <w:rPr>
          <w:spacing w:val="-1"/>
        </w:rPr>
        <w:t> </w:t>
      </w:r>
      <w:r>
        <w:rPr/>
        <w:t>Mendez,</w:t>
      </w:r>
      <w:r>
        <w:rPr>
          <w:spacing w:val="-1"/>
        </w:rPr>
        <w:t> </w:t>
      </w:r>
      <w:r>
        <w:rPr>
          <w:spacing w:val="-5"/>
        </w:rPr>
        <w:t>DIT</w:t>
      </w:r>
    </w:p>
    <w:p>
      <w:pPr>
        <w:pStyle w:val="BodyText"/>
        <w:spacing w:before="46"/>
        <w:ind w:left="26" w:right="4"/>
        <w:jc w:val="center"/>
      </w:pPr>
      <w:r>
        <w:rPr/>
        <w:t>Capstone</w:t>
      </w:r>
      <w:r>
        <w:rPr>
          <w:spacing w:val="-13"/>
        </w:rPr>
        <w:t> </w:t>
      </w:r>
      <w:r>
        <w:rPr/>
        <w:t>Teacher-in-</w:t>
      </w:r>
      <w:r>
        <w:rPr>
          <w:spacing w:val="-2"/>
        </w:rPr>
        <w:t>Charge</w:t>
      </w:r>
    </w:p>
    <w:p>
      <w:pPr>
        <w:pStyle w:val="BodyText"/>
        <w:spacing w:after="0"/>
        <w:jc w:val="center"/>
        <w:sectPr>
          <w:type w:val="continuous"/>
          <w:pgSz w:w="12240" w:h="15840"/>
          <w:pgMar w:top="1360" w:bottom="280" w:left="1800" w:right="1080"/>
          <w:cols w:num="2" w:equalWidth="0">
            <w:col w:w="4045" w:space="252"/>
            <w:col w:w="5063"/>
          </w:cols>
        </w:sectPr>
      </w:pPr>
    </w:p>
    <w:p>
      <w:pPr>
        <w:pStyle w:val="BodyText"/>
        <w:spacing w:before="164"/>
      </w:pPr>
    </w:p>
    <w:p>
      <w:pPr>
        <w:pStyle w:val="BodyText"/>
        <w:spacing w:line="276" w:lineRule="auto" w:before="1"/>
        <w:ind w:left="360" w:right="354" w:firstLine="720"/>
        <w:rPr>
          <w:b/>
        </w:rPr>
      </w:pPr>
      <w:r>
        <w:rPr/>
        <w:t>As members of the Oral Examination Committee, we certify that we have examined the capstone project and manuscript, presented before the committee on</w:t>
      </w:r>
      <w:r>
        <w:rPr>
          <w:spacing w:val="-9"/>
        </w:rPr>
        <w:t> </w:t>
      </w:r>
      <w:r>
        <w:rPr>
          <w:b/>
        </w:rPr>
        <w:t>November</w:t>
      </w:r>
      <w:r>
        <w:rPr>
          <w:b/>
          <w:spacing w:val="-3"/>
        </w:rPr>
        <w:t> </w:t>
      </w:r>
      <w:r>
        <w:rPr>
          <w:b/>
        </w:rPr>
        <w:t>20,</w:t>
      </w:r>
      <w:r>
        <w:rPr>
          <w:b/>
          <w:spacing w:val="-4"/>
        </w:rPr>
        <w:t> </w:t>
      </w:r>
      <w:r>
        <w:rPr>
          <w:b/>
        </w:rPr>
        <w:t>2025</w:t>
      </w:r>
      <w:r>
        <w:rPr>
          <w:b/>
          <w:spacing w:val="-6"/>
        </w:rPr>
        <w:t> </w:t>
      </w:r>
      <w:r>
        <w:rPr/>
        <w:t>and</w:t>
      </w:r>
      <w:r>
        <w:rPr>
          <w:spacing w:val="-4"/>
        </w:rPr>
        <w:t> </w:t>
      </w:r>
      <w:r>
        <w:rPr/>
        <w:t>hereby</w:t>
      </w:r>
      <w:r>
        <w:rPr>
          <w:spacing w:val="-1"/>
        </w:rPr>
        <w:t> </w:t>
      </w:r>
      <w:r>
        <w:rPr/>
        <w:t>recommended</w:t>
      </w:r>
      <w:r>
        <w:rPr>
          <w:spacing w:val="-5"/>
        </w:rPr>
        <w:t> </w:t>
      </w:r>
      <w:r>
        <w:rPr/>
        <w:t>that</w:t>
      </w:r>
      <w:r>
        <w:rPr>
          <w:spacing w:val="-2"/>
        </w:rPr>
        <w:t> </w:t>
      </w:r>
      <w:r>
        <w:rPr/>
        <w:t>it</w:t>
      </w:r>
      <w:r>
        <w:rPr>
          <w:spacing w:val="-4"/>
        </w:rPr>
        <w:t> </w:t>
      </w:r>
      <w:r>
        <w:rPr/>
        <w:t>be</w:t>
      </w:r>
      <w:r>
        <w:rPr>
          <w:spacing w:val="-5"/>
        </w:rPr>
        <w:t> </w:t>
      </w:r>
      <w:r>
        <w:rPr/>
        <w:t>accepted</w:t>
      </w:r>
      <w:r>
        <w:rPr>
          <w:spacing w:val="-5"/>
        </w:rPr>
        <w:t> </w:t>
      </w:r>
      <w:r>
        <w:rPr/>
        <w:t>in</w:t>
      </w:r>
      <w:r>
        <w:rPr>
          <w:spacing w:val="-4"/>
        </w:rPr>
        <w:t> </w:t>
      </w:r>
      <w:r>
        <w:rPr/>
        <w:t>partial fulfillment of the capstone requirements for the degree in </w:t>
      </w:r>
      <w:r>
        <w:rPr>
          <w:b/>
        </w:rPr>
        <w:t>Bachelor of Science in Information Technology.</w:t>
      </w:r>
    </w:p>
    <w:p>
      <w:pPr>
        <w:pStyle w:val="BodyText"/>
        <w:rPr>
          <w:b/>
          <w:sz w:val="20"/>
        </w:rPr>
      </w:pPr>
    </w:p>
    <w:p>
      <w:pPr>
        <w:pStyle w:val="BodyText"/>
        <w:rPr>
          <w:b/>
          <w:sz w:val="20"/>
        </w:rPr>
      </w:pPr>
    </w:p>
    <w:p>
      <w:pPr>
        <w:pStyle w:val="BodyText"/>
        <w:spacing w:before="50"/>
        <w:rPr>
          <w:b/>
          <w:sz w:val="20"/>
        </w:rPr>
      </w:pPr>
      <w:r>
        <w:rPr>
          <w:b/>
          <w:sz w:val="20"/>
        </w:rPr>
        <mc:AlternateContent>
          <mc:Choice Requires="wps">
            <w:drawing>
              <wp:anchor distT="0" distB="0" distL="0" distR="0" allowOverlap="1" layoutInCell="1" locked="0" behindDoc="1" simplePos="0" relativeHeight="487588864">
                <wp:simplePos x="0" y="0"/>
                <wp:positionH relativeFrom="page">
                  <wp:posOffset>2563241</wp:posOffset>
                </wp:positionH>
                <wp:positionV relativeFrom="paragraph">
                  <wp:posOffset>200674</wp:posOffset>
                </wp:positionV>
                <wp:extent cx="310134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3101340" cy="1270"/>
                        </a:xfrm>
                        <a:custGeom>
                          <a:avLst/>
                          <a:gdLst/>
                          <a:ahLst/>
                          <a:cxnLst/>
                          <a:rect l="l" t="t" r="r" b="b"/>
                          <a:pathLst>
                            <a:path w="3101340" h="0">
                              <a:moveTo>
                                <a:pt x="0" y="0"/>
                              </a:moveTo>
                              <a:lnTo>
                                <a:pt x="3100992" y="0"/>
                              </a:lnTo>
                            </a:path>
                          </a:pathLst>
                        </a:custGeom>
                        <a:ln w="1493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1.830002pt;margin-top:15.801129pt;width:244.2pt;height:.1pt;mso-position-horizontal-relative:page;mso-position-vertical-relative:paragraph;z-index:-15727616;mso-wrap-distance-left:0;mso-wrap-distance-right:0" id="docshape3" coordorigin="4037,316" coordsize="4884,0" path="m4037,316l8920,316e" filled="false" stroked="true" strokeweight="1.176pt" strokecolor="#000000">
                <v:path arrowok="t"/>
                <v:stroke dashstyle="solid"/>
                <w10:wrap type="topAndBottom"/>
              </v:shape>
            </w:pict>
          </mc:Fallback>
        </mc:AlternateContent>
      </w:r>
    </w:p>
    <w:p>
      <w:pPr>
        <w:pStyle w:val="Heading2"/>
        <w:spacing w:before="9"/>
        <w:ind w:left="0"/>
        <w:jc w:val="center"/>
      </w:pPr>
      <w:r>
        <w:rPr/>
        <w:t>Jeoffrey</w:t>
      </w:r>
      <w:r>
        <w:rPr>
          <w:spacing w:val="-2"/>
        </w:rPr>
        <w:t> </w:t>
      </w:r>
      <w:r>
        <w:rPr/>
        <w:t>B.</w:t>
      </w:r>
      <w:r>
        <w:rPr>
          <w:spacing w:val="-1"/>
        </w:rPr>
        <w:t> </w:t>
      </w:r>
      <w:r>
        <w:rPr/>
        <w:t>Layco,</w:t>
      </w:r>
      <w:r>
        <w:rPr>
          <w:spacing w:val="-1"/>
        </w:rPr>
        <w:t> </w:t>
      </w:r>
      <w:r>
        <w:rPr>
          <w:spacing w:val="-5"/>
        </w:rPr>
        <w:t>MIS</w:t>
      </w:r>
    </w:p>
    <w:p>
      <w:pPr>
        <w:pStyle w:val="BodyText"/>
        <w:spacing w:before="43"/>
        <w:ind w:right="1"/>
        <w:jc w:val="center"/>
      </w:pPr>
      <w:r>
        <w:rPr>
          <w:spacing w:val="-2"/>
        </w:rPr>
        <w:t>Chairperson</w:t>
      </w:r>
    </w:p>
    <w:p>
      <w:pPr>
        <w:pStyle w:val="BodyText"/>
        <w:rPr>
          <w:sz w:val="20"/>
        </w:rPr>
      </w:pPr>
    </w:p>
    <w:p>
      <w:pPr>
        <w:pStyle w:val="BodyText"/>
        <w:rPr>
          <w:sz w:val="20"/>
        </w:rPr>
      </w:pPr>
    </w:p>
    <w:p>
      <w:pPr>
        <w:pStyle w:val="BodyText"/>
        <w:spacing w:before="21"/>
        <w:rPr>
          <w:sz w:val="20"/>
        </w:rPr>
      </w:pPr>
    </w:p>
    <w:p>
      <w:pPr>
        <w:tabs>
          <w:tab w:pos="4855" w:val="left" w:leader="none"/>
        </w:tabs>
        <w:spacing w:line="20" w:lineRule="exact"/>
        <w:ind w:left="534" w:right="0" w:firstLine="0"/>
        <w:rPr>
          <w:sz w:val="2"/>
        </w:rPr>
      </w:pPr>
      <w:r>
        <w:rPr>
          <w:sz w:val="2"/>
        </w:rPr>
        <mc:AlternateContent>
          <mc:Choice Requires="wps">
            <w:drawing>
              <wp:inline distT="0" distB="0" distL="0" distR="0">
                <wp:extent cx="2520315" cy="15240"/>
                <wp:effectExtent l="9525" t="0" r="3810" b="3810"/>
                <wp:docPr id="8" name="Group 8"/>
                <wp:cNvGraphicFramePr>
                  <a:graphicFrameLocks/>
                </wp:cNvGraphicFramePr>
                <a:graphic>
                  <a:graphicData uri="http://schemas.microsoft.com/office/word/2010/wordprocessingGroup">
                    <wpg:wgp>
                      <wpg:cNvPr id="8" name="Group 8"/>
                      <wpg:cNvGrpSpPr/>
                      <wpg:grpSpPr>
                        <a:xfrm>
                          <a:off x="0" y="0"/>
                          <a:ext cx="2520315" cy="15240"/>
                          <a:chExt cx="2520315" cy="15240"/>
                        </a:xfrm>
                      </wpg:grpSpPr>
                      <wps:wsp>
                        <wps:cNvPr id="9" name="Graphic 9"/>
                        <wps:cNvSpPr/>
                        <wps:spPr>
                          <a:xfrm>
                            <a:off x="0" y="7467"/>
                            <a:ext cx="2520315" cy="1270"/>
                          </a:xfrm>
                          <a:custGeom>
                            <a:avLst/>
                            <a:gdLst/>
                            <a:ahLst/>
                            <a:cxnLst/>
                            <a:rect l="l" t="t" r="r" b="b"/>
                            <a:pathLst>
                              <a:path w="2520315" h="0">
                                <a:moveTo>
                                  <a:pt x="0" y="0"/>
                                </a:moveTo>
                                <a:lnTo>
                                  <a:pt x="2519738" y="0"/>
                                </a:lnTo>
                              </a:path>
                            </a:pathLst>
                          </a:custGeom>
                          <a:ln w="1493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45pt;height:1.2pt;mso-position-horizontal-relative:char;mso-position-vertical-relative:line" id="docshapegroup4" coordorigin="0,0" coordsize="3969,24">
                <v:line style="position:absolute" from="0,12" to="3968,12" stroked="true" strokeweight="1.176pt" strokecolor="#000000">
                  <v:stroke dashstyle="solid"/>
                </v:line>
              </v:group>
            </w:pict>
          </mc:Fallback>
        </mc:AlternateContent>
      </w:r>
      <w:r>
        <w:rPr>
          <w:sz w:val="2"/>
        </w:rPr>
      </w:r>
      <w:r>
        <w:rPr>
          <w:sz w:val="2"/>
        </w:rPr>
        <w:tab/>
      </w:r>
      <w:r>
        <w:rPr>
          <w:sz w:val="2"/>
        </w:rPr>
        <mc:AlternateContent>
          <mc:Choice Requires="wps">
            <w:drawing>
              <wp:inline distT="0" distB="0" distL="0" distR="0">
                <wp:extent cx="2520315" cy="15240"/>
                <wp:effectExtent l="9525" t="0" r="3810" b="3810"/>
                <wp:docPr id="10" name="Group 10"/>
                <wp:cNvGraphicFramePr>
                  <a:graphicFrameLocks/>
                </wp:cNvGraphicFramePr>
                <a:graphic>
                  <a:graphicData uri="http://schemas.microsoft.com/office/word/2010/wordprocessingGroup">
                    <wpg:wgp>
                      <wpg:cNvPr id="10" name="Group 10"/>
                      <wpg:cNvGrpSpPr/>
                      <wpg:grpSpPr>
                        <a:xfrm>
                          <a:off x="0" y="0"/>
                          <a:ext cx="2520315" cy="15240"/>
                          <a:chExt cx="2520315" cy="15240"/>
                        </a:xfrm>
                      </wpg:grpSpPr>
                      <wps:wsp>
                        <wps:cNvPr id="11" name="Graphic 11"/>
                        <wps:cNvSpPr/>
                        <wps:spPr>
                          <a:xfrm>
                            <a:off x="0" y="7467"/>
                            <a:ext cx="2520315" cy="1270"/>
                          </a:xfrm>
                          <a:custGeom>
                            <a:avLst/>
                            <a:gdLst/>
                            <a:ahLst/>
                            <a:cxnLst/>
                            <a:rect l="l" t="t" r="r" b="b"/>
                            <a:pathLst>
                              <a:path w="2520315" h="0">
                                <a:moveTo>
                                  <a:pt x="0" y="0"/>
                                </a:moveTo>
                                <a:lnTo>
                                  <a:pt x="2519738" y="0"/>
                                </a:lnTo>
                              </a:path>
                            </a:pathLst>
                          </a:custGeom>
                          <a:ln w="1493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45pt;height:1.2pt;mso-position-horizontal-relative:char;mso-position-vertical-relative:line" id="docshapegroup5" coordorigin="0,0" coordsize="3969,24">
                <v:line style="position:absolute" from="0,12" to="3968,12" stroked="true" strokeweight="1.176pt" strokecolor="#000000">
                  <v:stroke dashstyle="solid"/>
                </v:line>
              </v:group>
            </w:pict>
          </mc:Fallback>
        </mc:AlternateContent>
      </w:r>
      <w:r>
        <w:rPr>
          <w:sz w:val="2"/>
        </w:rPr>
      </w:r>
    </w:p>
    <w:p>
      <w:pPr>
        <w:spacing w:after="0" w:line="20" w:lineRule="exact"/>
        <w:rPr>
          <w:sz w:val="2"/>
        </w:rPr>
        <w:sectPr>
          <w:type w:val="continuous"/>
          <w:pgSz w:w="12240" w:h="15840"/>
          <w:pgMar w:top="1360" w:bottom="280" w:left="1800" w:right="1080"/>
        </w:sectPr>
      </w:pPr>
    </w:p>
    <w:p>
      <w:pPr>
        <w:pStyle w:val="Heading2"/>
        <w:spacing w:before="45"/>
        <w:ind w:left="866"/>
        <w:jc w:val="center"/>
      </w:pPr>
      <w:r>
        <w:rPr/>
        <w:t>Fe</w:t>
      </w:r>
      <w:r>
        <w:rPr>
          <w:spacing w:val="-1"/>
        </w:rPr>
        <w:t> </w:t>
      </w:r>
      <w:r>
        <w:rPr/>
        <w:t>Marie</w:t>
      </w:r>
      <w:r>
        <w:rPr>
          <w:spacing w:val="-1"/>
        </w:rPr>
        <w:t> </w:t>
      </w:r>
      <w:r>
        <w:rPr/>
        <w:t>Binas-o, MIS, </w:t>
      </w:r>
      <w:r>
        <w:rPr>
          <w:spacing w:val="-5"/>
        </w:rPr>
        <w:t>LPT</w:t>
      </w:r>
    </w:p>
    <w:p>
      <w:pPr>
        <w:pStyle w:val="BodyText"/>
        <w:spacing w:before="44"/>
        <w:ind w:left="866" w:right="3"/>
        <w:jc w:val="center"/>
      </w:pPr>
      <w:r>
        <w:rPr>
          <w:spacing w:val="-2"/>
        </w:rPr>
        <w:t>Member</w:t>
      </w:r>
    </w:p>
    <w:p>
      <w:pPr>
        <w:pStyle w:val="Heading2"/>
        <w:spacing w:before="45"/>
        <w:ind w:left="0" w:right="219"/>
        <w:jc w:val="center"/>
      </w:pPr>
      <w:r>
        <w:rPr>
          <w:b w:val="0"/>
        </w:rPr>
        <w:br w:type="column"/>
      </w:r>
      <w:r>
        <w:rPr/>
        <w:t>Johnny</w:t>
      </w:r>
      <w:r>
        <w:rPr>
          <w:spacing w:val="-2"/>
        </w:rPr>
        <w:t> </w:t>
      </w:r>
      <w:r>
        <w:rPr/>
        <w:t>F.</w:t>
      </w:r>
      <w:r>
        <w:rPr>
          <w:spacing w:val="-1"/>
        </w:rPr>
        <w:t> </w:t>
      </w:r>
      <w:r>
        <w:rPr/>
        <w:t>Verzola,</w:t>
      </w:r>
      <w:r>
        <w:rPr>
          <w:spacing w:val="-1"/>
        </w:rPr>
        <w:t> </w:t>
      </w:r>
      <w:r>
        <w:rPr>
          <w:spacing w:val="-5"/>
        </w:rPr>
        <w:t>MTS</w:t>
      </w:r>
    </w:p>
    <w:p>
      <w:pPr>
        <w:pStyle w:val="BodyText"/>
        <w:spacing w:before="44"/>
        <w:ind w:right="223"/>
        <w:jc w:val="center"/>
      </w:pPr>
      <w:r>
        <w:rPr>
          <w:spacing w:val="-2"/>
        </w:rPr>
        <w:t>Member</w:t>
      </w:r>
    </w:p>
    <w:p>
      <w:pPr>
        <w:pStyle w:val="BodyText"/>
        <w:spacing w:after="0"/>
        <w:jc w:val="center"/>
        <w:sectPr>
          <w:type w:val="continuous"/>
          <w:pgSz w:w="12240" w:h="15840"/>
          <w:pgMar w:top="1360" w:bottom="280" w:left="1800" w:right="1080"/>
          <w:cols w:num="2" w:equalWidth="0">
            <w:col w:w="4174" w:space="371"/>
            <w:col w:w="4815"/>
          </w:cols>
        </w:sectPr>
      </w:pPr>
    </w:p>
    <w:p>
      <w:pPr>
        <w:spacing w:line="276" w:lineRule="auto" w:before="143"/>
        <w:ind w:left="360" w:right="455" w:firstLine="720"/>
        <w:jc w:val="left"/>
        <w:rPr>
          <w:b/>
          <w:sz w:val="24"/>
        </w:rPr>
      </w:pPr>
      <w:r>
        <w:rPr>
          <w:sz w:val="24"/>
        </w:rPr>
        <w:t>This</w:t>
      </w:r>
      <w:r>
        <w:rPr>
          <w:spacing w:val="-4"/>
          <w:sz w:val="24"/>
        </w:rPr>
        <w:t> </w:t>
      </w:r>
      <w:r>
        <w:rPr>
          <w:sz w:val="24"/>
        </w:rPr>
        <w:t>capstone</w:t>
      </w:r>
      <w:r>
        <w:rPr>
          <w:spacing w:val="-5"/>
          <w:sz w:val="24"/>
        </w:rPr>
        <w:t> </w:t>
      </w:r>
      <w:r>
        <w:rPr>
          <w:sz w:val="24"/>
        </w:rPr>
        <w:t>project</w:t>
      </w:r>
      <w:r>
        <w:rPr>
          <w:spacing w:val="-5"/>
          <w:sz w:val="24"/>
        </w:rPr>
        <w:t> </w:t>
      </w:r>
      <w:r>
        <w:rPr>
          <w:sz w:val="24"/>
        </w:rPr>
        <w:t>is</w:t>
      </w:r>
      <w:r>
        <w:rPr>
          <w:spacing w:val="-4"/>
          <w:sz w:val="24"/>
        </w:rPr>
        <w:t> </w:t>
      </w:r>
      <w:r>
        <w:rPr>
          <w:sz w:val="24"/>
        </w:rPr>
        <w:t>hereby</w:t>
      </w:r>
      <w:r>
        <w:rPr>
          <w:spacing w:val="-5"/>
          <w:sz w:val="24"/>
        </w:rPr>
        <w:t> </w:t>
      </w:r>
      <w:r>
        <w:rPr>
          <w:sz w:val="24"/>
        </w:rPr>
        <w:t>approved</w:t>
      </w:r>
      <w:r>
        <w:rPr>
          <w:spacing w:val="-5"/>
          <w:sz w:val="24"/>
        </w:rPr>
        <w:t> </w:t>
      </w:r>
      <w:r>
        <w:rPr>
          <w:sz w:val="24"/>
        </w:rPr>
        <w:t>and</w:t>
      </w:r>
      <w:r>
        <w:rPr>
          <w:spacing w:val="-5"/>
          <w:sz w:val="24"/>
        </w:rPr>
        <w:t> </w:t>
      </w:r>
      <w:r>
        <w:rPr>
          <w:sz w:val="24"/>
        </w:rPr>
        <w:t>accepted</w:t>
      </w:r>
      <w:r>
        <w:rPr>
          <w:spacing w:val="-4"/>
          <w:sz w:val="24"/>
        </w:rPr>
        <w:t> </w:t>
      </w:r>
      <w:r>
        <w:rPr>
          <w:sz w:val="24"/>
        </w:rPr>
        <w:t>by</w:t>
      </w:r>
      <w:r>
        <w:rPr>
          <w:spacing w:val="-5"/>
          <w:sz w:val="24"/>
        </w:rPr>
        <w:t> </w:t>
      </w:r>
      <w:r>
        <w:rPr>
          <w:sz w:val="24"/>
        </w:rPr>
        <w:t>the</w:t>
      </w:r>
      <w:r>
        <w:rPr>
          <w:spacing w:val="-4"/>
          <w:sz w:val="24"/>
        </w:rPr>
        <w:t> </w:t>
      </w:r>
      <w:r>
        <w:rPr>
          <w:sz w:val="24"/>
        </w:rPr>
        <w:t>College</w:t>
      </w:r>
      <w:r>
        <w:rPr>
          <w:spacing w:val="-5"/>
          <w:sz w:val="24"/>
        </w:rPr>
        <w:t> </w:t>
      </w:r>
      <w:r>
        <w:rPr>
          <w:sz w:val="24"/>
        </w:rPr>
        <w:t>of Computer Studies and Engineering in partial fulfillment of the requirements for the degree in </w:t>
      </w:r>
      <w:r>
        <w:rPr>
          <w:b/>
          <w:sz w:val="24"/>
        </w:rPr>
        <w:t>Bachelor of Science in Information Technology.</w:t>
      </w:r>
    </w:p>
    <w:p>
      <w:pPr>
        <w:pStyle w:val="BodyText"/>
        <w:rPr>
          <w:b/>
          <w:sz w:val="20"/>
        </w:rPr>
      </w:pPr>
    </w:p>
    <w:p>
      <w:pPr>
        <w:pStyle w:val="BodyText"/>
        <w:rPr>
          <w:b/>
          <w:sz w:val="20"/>
        </w:rPr>
      </w:pPr>
    </w:p>
    <w:p>
      <w:pPr>
        <w:pStyle w:val="BodyText"/>
        <w:spacing w:before="50"/>
        <w:rPr>
          <w:b/>
          <w:sz w:val="20"/>
        </w:rPr>
      </w:pPr>
      <w:r>
        <w:rPr>
          <w:b/>
          <w:sz w:val="20"/>
        </w:rPr>
        <mc:AlternateContent>
          <mc:Choice Requires="wps">
            <w:drawing>
              <wp:anchor distT="0" distB="0" distL="0" distR="0" allowOverlap="1" layoutInCell="1" locked="0" behindDoc="1" simplePos="0" relativeHeight="487590400">
                <wp:simplePos x="0" y="0"/>
                <wp:positionH relativeFrom="page">
                  <wp:posOffset>2563241</wp:posOffset>
                </wp:positionH>
                <wp:positionV relativeFrom="paragraph">
                  <wp:posOffset>200908</wp:posOffset>
                </wp:positionV>
                <wp:extent cx="3101340" cy="1270"/>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3101340" cy="1270"/>
                        </a:xfrm>
                        <a:custGeom>
                          <a:avLst/>
                          <a:gdLst/>
                          <a:ahLst/>
                          <a:cxnLst/>
                          <a:rect l="l" t="t" r="r" b="b"/>
                          <a:pathLst>
                            <a:path w="3101340" h="0">
                              <a:moveTo>
                                <a:pt x="0" y="0"/>
                              </a:moveTo>
                              <a:lnTo>
                                <a:pt x="3100992" y="0"/>
                              </a:lnTo>
                            </a:path>
                          </a:pathLst>
                        </a:custGeom>
                        <a:ln w="1493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1.830002pt;margin-top:15.819547pt;width:244.2pt;height:.1pt;mso-position-horizontal-relative:page;mso-position-vertical-relative:paragraph;z-index:-15726080;mso-wrap-distance-left:0;mso-wrap-distance-right:0" id="docshape6" coordorigin="4037,316" coordsize="4884,0" path="m4037,316l8920,316e" filled="false" stroked="true" strokeweight="1.176pt" strokecolor="#000000">
                <v:path arrowok="t"/>
                <v:stroke dashstyle="solid"/>
                <w10:wrap type="topAndBottom"/>
              </v:shape>
            </w:pict>
          </mc:Fallback>
        </mc:AlternateContent>
      </w:r>
    </w:p>
    <w:p>
      <w:pPr>
        <w:pStyle w:val="Heading2"/>
        <w:spacing w:before="10"/>
        <w:ind w:left="0"/>
        <w:jc w:val="center"/>
      </w:pPr>
      <w:r>
        <w:rPr/>
        <w:t>Jeoffrey</w:t>
      </w:r>
      <w:r>
        <w:rPr>
          <w:spacing w:val="-2"/>
        </w:rPr>
        <w:t> </w:t>
      </w:r>
      <w:r>
        <w:rPr/>
        <w:t>B.</w:t>
      </w:r>
      <w:r>
        <w:rPr>
          <w:spacing w:val="-1"/>
        </w:rPr>
        <w:t> </w:t>
      </w:r>
      <w:r>
        <w:rPr/>
        <w:t>Layco,</w:t>
      </w:r>
      <w:r>
        <w:rPr>
          <w:spacing w:val="-1"/>
        </w:rPr>
        <w:t> </w:t>
      </w:r>
      <w:r>
        <w:rPr>
          <w:spacing w:val="-5"/>
        </w:rPr>
        <w:t>MIS</w:t>
      </w:r>
    </w:p>
    <w:p>
      <w:pPr>
        <w:pStyle w:val="BodyText"/>
        <w:spacing w:before="42"/>
        <w:ind w:right="1"/>
        <w:jc w:val="center"/>
      </w:pPr>
      <w:r>
        <w:rPr/>
        <w:t>Dean,</w:t>
      </w:r>
      <w:r>
        <w:rPr>
          <w:spacing w:val="-2"/>
        </w:rPr>
        <w:t> </w:t>
      </w:r>
      <w:r>
        <w:rPr>
          <w:spacing w:val="-4"/>
        </w:rPr>
        <w:t>CCSE</w:t>
      </w:r>
    </w:p>
    <w:p>
      <w:pPr>
        <w:pStyle w:val="BodyText"/>
        <w:spacing w:after="0"/>
        <w:jc w:val="center"/>
        <w:sectPr>
          <w:type w:val="continuous"/>
          <w:pgSz w:w="12240" w:h="15840"/>
          <w:pgMar w:top="1360" w:bottom="280" w:left="1800" w:right="1080"/>
        </w:sectPr>
      </w:pPr>
    </w:p>
    <w:p>
      <w:pPr>
        <w:pStyle w:val="Heading1"/>
        <w:spacing w:before="80"/>
        <w:ind w:right="1"/>
        <w:jc w:val="center"/>
      </w:pPr>
      <w:r>
        <w:rPr>
          <w:spacing w:val="-2"/>
        </w:rPr>
        <w:t>ABSTRACT</w:t>
      </w:r>
    </w:p>
    <w:p>
      <w:pPr>
        <w:pStyle w:val="BodyText"/>
        <w:spacing w:before="87"/>
        <w:rPr>
          <w:b/>
        </w:rPr>
      </w:pPr>
    </w:p>
    <w:p>
      <w:pPr>
        <w:pStyle w:val="BodyText"/>
        <w:spacing w:line="480" w:lineRule="auto"/>
        <w:ind w:left="360" w:right="355" w:firstLine="720"/>
        <w:jc w:val="both"/>
      </w:pPr>
      <w:r>
        <w:rPr/>
        <w:t>Disasters are constant threats to people, particularly in highly vulnerable nations such as the Philippines, where natural hazards often interrupt lives, livelihoods, and education. This study aimed at strengthening disaster</w:t>
      </w:r>
      <w:r>
        <w:rPr>
          <w:spacing w:val="-1"/>
        </w:rPr>
        <w:t> </w:t>
      </w:r>
      <w:r>
        <w:rPr/>
        <w:t>awareness and</w:t>
      </w:r>
      <w:r>
        <w:rPr>
          <w:spacing w:val="-2"/>
        </w:rPr>
        <w:t> </w:t>
      </w:r>
      <w:r>
        <w:rPr/>
        <w:t>preparedness</w:t>
      </w:r>
      <w:r>
        <w:rPr>
          <w:spacing w:val="-1"/>
        </w:rPr>
        <w:t> </w:t>
      </w:r>
      <w:r>
        <w:rPr/>
        <w:t>among</w:t>
      </w:r>
      <w:r>
        <w:rPr>
          <w:spacing w:val="-2"/>
        </w:rPr>
        <w:t> </w:t>
      </w:r>
      <w:r>
        <w:rPr/>
        <w:t>students</w:t>
      </w:r>
      <w:r>
        <w:rPr>
          <w:spacing w:val="-3"/>
        </w:rPr>
        <w:t> </w:t>
      </w:r>
      <w:r>
        <w:rPr/>
        <w:t>and</w:t>
      </w:r>
      <w:r>
        <w:rPr>
          <w:spacing w:val="-2"/>
        </w:rPr>
        <w:t> </w:t>
      </w:r>
      <w:r>
        <w:rPr/>
        <w:t>teachers</w:t>
      </w:r>
      <w:r>
        <w:rPr>
          <w:spacing w:val="-1"/>
        </w:rPr>
        <w:t> </w:t>
      </w:r>
      <w:r>
        <w:rPr/>
        <w:t>in</w:t>
      </w:r>
      <w:r>
        <w:rPr>
          <w:spacing w:val="-4"/>
        </w:rPr>
        <w:t> </w:t>
      </w:r>
      <w:r>
        <w:rPr/>
        <w:t>La</w:t>
      </w:r>
      <w:r>
        <w:rPr>
          <w:spacing w:val="-3"/>
        </w:rPr>
        <w:t> </w:t>
      </w:r>
      <w:r>
        <w:rPr/>
        <w:t>Union,</w:t>
      </w:r>
      <w:r>
        <w:rPr>
          <w:spacing w:val="-2"/>
        </w:rPr>
        <w:t> </w:t>
      </w:r>
      <w:r>
        <w:rPr/>
        <w:t>which</w:t>
      </w:r>
      <w:r>
        <w:rPr>
          <w:spacing w:val="-2"/>
        </w:rPr>
        <w:t> </w:t>
      </w:r>
      <w:r>
        <w:rPr/>
        <w:t>covers</w:t>
      </w:r>
      <w:r>
        <w:rPr>
          <w:spacing w:val="-3"/>
        </w:rPr>
        <w:t> </w:t>
      </w:r>
      <w:r>
        <w:rPr/>
        <w:t>five</w:t>
      </w:r>
      <w:r>
        <w:rPr>
          <w:spacing w:val="-2"/>
        </w:rPr>
        <w:t> </w:t>
      </w:r>
      <w:r>
        <w:rPr/>
        <w:t>of the most common natural hazards in the Philippines, namely typhoons, earthquakes, floods, landslides, and volcanic eruptions, with mini-games being used to simulate the necessary safety measures. The study assessed the level of disaster awareness and preparedness of students and teachers in La Union; designed and developed an interactive 2D educational game that enhances preparedness for the most common disasters in the Philippines; and determined the usability of the developed game using MEEGA+. The system was developed using the game development life cycle.</w:t>
      </w:r>
    </w:p>
    <w:p>
      <w:pPr>
        <w:pStyle w:val="BodyText"/>
        <w:spacing w:line="480" w:lineRule="auto"/>
        <w:ind w:left="360" w:right="355" w:firstLine="720"/>
        <w:jc w:val="both"/>
      </w:pPr>
      <w:r>
        <w:rPr/>
        <w:t>The</w:t>
      </w:r>
      <w:r>
        <w:rPr>
          <w:spacing w:val="-10"/>
        </w:rPr>
        <w:t> </w:t>
      </w:r>
      <w:r>
        <w:rPr/>
        <w:t>teachers</w:t>
      </w:r>
      <w:r>
        <w:rPr>
          <w:spacing w:val="-9"/>
        </w:rPr>
        <w:t> </w:t>
      </w:r>
      <w:r>
        <w:rPr/>
        <w:t>had</w:t>
      </w:r>
      <w:r>
        <w:rPr>
          <w:spacing w:val="-10"/>
        </w:rPr>
        <w:t> </w:t>
      </w:r>
      <w:r>
        <w:rPr/>
        <w:t>a</w:t>
      </w:r>
      <w:r>
        <w:rPr>
          <w:spacing w:val="-9"/>
        </w:rPr>
        <w:t> </w:t>
      </w:r>
      <w:r>
        <w:rPr/>
        <w:t>higher</w:t>
      </w:r>
      <w:r>
        <w:rPr>
          <w:spacing w:val="-10"/>
        </w:rPr>
        <w:t> </w:t>
      </w:r>
      <w:r>
        <w:rPr/>
        <w:t>level</w:t>
      </w:r>
      <w:r>
        <w:rPr>
          <w:spacing w:val="-10"/>
        </w:rPr>
        <w:t> </w:t>
      </w:r>
      <w:r>
        <w:rPr/>
        <w:t>of</w:t>
      </w:r>
      <w:r>
        <w:rPr>
          <w:spacing w:val="-10"/>
        </w:rPr>
        <w:t> </w:t>
      </w:r>
      <w:r>
        <w:rPr/>
        <w:t>disaster</w:t>
      </w:r>
      <w:r>
        <w:rPr>
          <w:spacing w:val="-10"/>
        </w:rPr>
        <w:t> </w:t>
      </w:r>
      <w:r>
        <w:rPr/>
        <w:t>awareness</w:t>
      </w:r>
      <w:r>
        <w:rPr>
          <w:spacing w:val="-9"/>
        </w:rPr>
        <w:t> </w:t>
      </w:r>
      <w:r>
        <w:rPr/>
        <w:t>and</w:t>
      </w:r>
      <w:r>
        <w:rPr>
          <w:spacing w:val="-10"/>
        </w:rPr>
        <w:t> </w:t>
      </w:r>
      <w:r>
        <w:rPr/>
        <w:t>preparedness</w:t>
      </w:r>
      <w:r>
        <w:rPr>
          <w:spacing w:val="-9"/>
        </w:rPr>
        <w:t> </w:t>
      </w:r>
      <w:r>
        <w:rPr/>
        <w:t>as compared to the students, as evidenced with the mean ratings of 3.86 to 4.86 respectively. The</w:t>
      </w:r>
      <w:r>
        <w:rPr>
          <w:spacing w:val="-1"/>
        </w:rPr>
        <w:t> </w:t>
      </w:r>
      <w:r>
        <w:rPr/>
        <w:t>game</w:t>
      </w:r>
      <w:r>
        <w:rPr>
          <w:spacing w:val="-1"/>
        </w:rPr>
        <w:t> </w:t>
      </w:r>
      <w:r>
        <w:rPr/>
        <w:t>was developed</w:t>
      </w:r>
      <w:r>
        <w:rPr>
          <w:spacing w:val="-1"/>
        </w:rPr>
        <w:t> </w:t>
      </w:r>
      <w:r>
        <w:rPr/>
        <w:t>using</w:t>
      </w:r>
      <w:r>
        <w:rPr>
          <w:spacing w:val="-1"/>
        </w:rPr>
        <w:t> </w:t>
      </w:r>
      <w:r>
        <w:rPr/>
        <w:t>Unity</w:t>
      </w:r>
      <w:r>
        <w:rPr>
          <w:spacing w:val="-1"/>
        </w:rPr>
        <w:t> </w:t>
      </w:r>
      <w:r>
        <w:rPr/>
        <w:t>as the</w:t>
      </w:r>
      <w:r>
        <w:rPr>
          <w:spacing w:val="-1"/>
        </w:rPr>
        <w:t> </w:t>
      </w:r>
      <w:r>
        <w:rPr/>
        <w:t>main</w:t>
      </w:r>
      <w:r>
        <w:rPr>
          <w:spacing w:val="-1"/>
        </w:rPr>
        <w:t> </w:t>
      </w:r>
      <w:r>
        <w:rPr/>
        <w:t>engine,</w:t>
      </w:r>
      <w:r>
        <w:rPr>
          <w:spacing w:val="-2"/>
        </w:rPr>
        <w:t> </w:t>
      </w:r>
      <w:r>
        <w:rPr/>
        <w:t>Figma for interface prototyping, and IbisPaint for creating characters, animations, and featuring</w:t>
      </w:r>
      <w:r>
        <w:rPr>
          <w:spacing w:val="-10"/>
        </w:rPr>
        <w:t> </w:t>
      </w:r>
      <w:r>
        <w:rPr/>
        <w:t>interactive</w:t>
      </w:r>
      <w:r>
        <w:rPr>
          <w:spacing w:val="-12"/>
        </w:rPr>
        <w:t> </w:t>
      </w:r>
      <w:r>
        <w:rPr/>
        <w:t>scenarios.</w:t>
      </w:r>
      <w:r>
        <w:rPr>
          <w:spacing w:val="-10"/>
        </w:rPr>
        <w:t> </w:t>
      </w:r>
      <w:r>
        <w:rPr/>
        <w:t>The</w:t>
      </w:r>
      <w:r>
        <w:rPr>
          <w:spacing w:val="-12"/>
        </w:rPr>
        <w:t> </w:t>
      </w:r>
      <w:r>
        <w:rPr/>
        <w:t>students</w:t>
      </w:r>
      <w:r>
        <w:rPr>
          <w:spacing w:val="-11"/>
        </w:rPr>
        <w:t> </w:t>
      </w:r>
      <w:r>
        <w:rPr/>
        <w:t>agreed</w:t>
      </w:r>
      <w:r>
        <w:rPr>
          <w:spacing w:val="-13"/>
        </w:rPr>
        <w:t> </w:t>
      </w:r>
      <w:r>
        <w:rPr/>
        <w:t>that</w:t>
      </w:r>
      <w:r>
        <w:rPr>
          <w:spacing w:val="-10"/>
        </w:rPr>
        <w:t> </w:t>
      </w:r>
      <w:r>
        <w:rPr/>
        <w:t>the</w:t>
      </w:r>
      <w:r>
        <w:rPr>
          <w:spacing w:val="-12"/>
        </w:rPr>
        <w:t> </w:t>
      </w:r>
      <w:r>
        <w:rPr/>
        <w:t>developed</w:t>
      </w:r>
      <w:r>
        <w:rPr>
          <w:spacing w:val="-12"/>
        </w:rPr>
        <w:t> </w:t>
      </w:r>
      <w:r>
        <w:rPr/>
        <w:t>study</w:t>
      </w:r>
      <w:r>
        <w:rPr>
          <w:spacing w:val="-11"/>
        </w:rPr>
        <w:t> </w:t>
      </w:r>
      <w:r>
        <w:rPr/>
        <w:t>was usable, as evidenced with an average weighted mean of 4.05 and 4.13, which means that the system has good player experience and user interface design.</w:t>
      </w:r>
    </w:p>
    <w:p>
      <w:pPr>
        <w:pStyle w:val="BodyText"/>
        <w:spacing w:line="480" w:lineRule="auto" w:before="1"/>
        <w:ind w:left="360" w:right="355" w:firstLine="720"/>
        <w:jc w:val="both"/>
      </w:pPr>
      <w:r>
        <w:rPr/>
        <w:t>LigTask</w:t>
      </w:r>
      <w:r>
        <w:rPr>
          <w:spacing w:val="-19"/>
        </w:rPr>
        <w:t> </w:t>
      </w:r>
      <w:r>
        <w:rPr/>
        <w:t>shows</w:t>
      </w:r>
      <w:r>
        <w:rPr>
          <w:spacing w:val="-19"/>
        </w:rPr>
        <w:t> </w:t>
      </w:r>
      <w:r>
        <w:rPr/>
        <w:t>how</w:t>
      </w:r>
      <w:r>
        <w:rPr>
          <w:spacing w:val="-19"/>
        </w:rPr>
        <w:t> </w:t>
      </w:r>
      <w:r>
        <w:rPr/>
        <w:t>a</w:t>
      </w:r>
      <w:r>
        <w:rPr>
          <w:spacing w:val="-18"/>
        </w:rPr>
        <w:t> </w:t>
      </w:r>
      <w:r>
        <w:rPr/>
        <w:t>2D</w:t>
      </w:r>
      <w:r>
        <w:rPr>
          <w:spacing w:val="-19"/>
        </w:rPr>
        <w:t> </w:t>
      </w:r>
      <w:r>
        <w:rPr/>
        <w:t>gamified</w:t>
      </w:r>
      <w:r>
        <w:rPr>
          <w:spacing w:val="-19"/>
        </w:rPr>
        <w:t> </w:t>
      </w:r>
      <w:r>
        <w:rPr/>
        <w:t>approach</w:t>
      </w:r>
      <w:r>
        <w:rPr>
          <w:spacing w:val="-19"/>
        </w:rPr>
        <w:t> </w:t>
      </w:r>
      <w:r>
        <w:rPr/>
        <w:t>can</w:t>
      </w:r>
      <w:r>
        <w:rPr>
          <w:spacing w:val="-18"/>
        </w:rPr>
        <w:t> </w:t>
      </w:r>
      <w:r>
        <w:rPr/>
        <w:t>effectively</w:t>
      </w:r>
      <w:r>
        <w:rPr>
          <w:spacing w:val="-19"/>
        </w:rPr>
        <w:t> </w:t>
      </w:r>
      <w:r>
        <w:rPr/>
        <w:t>increase</w:t>
      </w:r>
      <w:r>
        <w:rPr>
          <w:spacing w:val="-19"/>
        </w:rPr>
        <w:t> </w:t>
      </w:r>
      <w:r>
        <w:rPr/>
        <w:t>disaster awareness</w:t>
      </w:r>
      <w:r>
        <w:rPr>
          <w:spacing w:val="60"/>
        </w:rPr>
        <w:t> </w:t>
      </w:r>
      <w:r>
        <w:rPr/>
        <w:t>and</w:t>
      </w:r>
      <w:r>
        <w:rPr>
          <w:spacing w:val="61"/>
        </w:rPr>
        <w:t> </w:t>
      </w:r>
      <w:r>
        <w:rPr/>
        <w:t>preparedness</w:t>
      </w:r>
      <w:r>
        <w:rPr>
          <w:spacing w:val="62"/>
        </w:rPr>
        <w:t> </w:t>
      </w:r>
      <w:r>
        <w:rPr/>
        <w:t>by</w:t>
      </w:r>
      <w:r>
        <w:rPr>
          <w:spacing w:val="62"/>
        </w:rPr>
        <w:t> </w:t>
      </w:r>
      <w:r>
        <w:rPr/>
        <w:t>making</w:t>
      </w:r>
      <w:r>
        <w:rPr>
          <w:spacing w:val="61"/>
        </w:rPr>
        <w:t> </w:t>
      </w:r>
      <w:r>
        <w:rPr/>
        <w:t>learning</w:t>
      </w:r>
      <w:r>
        <w:rPr>
          <w:spacing w:val="62"/>
        </w:rPr>
        <w:t> </w:t>
      </w:r>
      <w:r>
        <w:rPr/>
        <w:t>engaging</w:t>
      </w:r>
      <w:r>
        <w:rPr>
          <w:spacing w:val="61"/>
        </w:rPr>
        <w:t> </w:t>
      </w:r>
      <w:r>
        <w:rPr/>
        <w:t>and</w:t>
      </w:r>
      <w:r>
        <w:rPr>
          <w:spacing w:val="63"/>
        </w:rPr>
        <w:t> </w:t>
      </w:r>
      <w:r>
        <w:rPr/>
        <w:t>dynamic.</w:t>
      </w:r>
      <w:r>
        <w:rPr>
          <w:spacing w:val="61"/>
        </w:rPr>
        <w:t> </w:t>
      </w:r>
      <w:r>
        <w:rPr>
          <w:spacing w:val="-5"/>
        </w:rPr>
        <w:t>By</w:t>
      </w:r>
    </w:p>
    <w:p>
      <w:pPr>
        <w:pStyle w:val="BodyText"/>
        <w:spacing w:after="0" w:line="480" w:lineRule="auto"/>
        <w:jc w:val="both"/>
        <w:sectPr>
          <w:footerReference w:type="default" r:id="rId7"/>
          <w:pgSz w:w="12240" w:h="15840"/>
          <w:pgMar w:header="0" w:footer="1105" w:top="1360" w:bottom="1300" w:left="1800" w:right="1080"/>
        </w:sectPr>
      </w:pPr>
    </w:p>
    <w:p>
      <w:pPr>
        <w:pStyle w:val="BodyText"/>
        <w:spacing w:line="480" w:lineRule="auto" w:before="80"/>
        <w:ind w:left="360" w:right="356"/>
        <w:jc w:val="both"/>
      </w:pPr>
      <w:r>
        <w:rPr/>
        <w:t>educating</w:t>
      </w:r>
      <w:r>
        <w:rPr>
          <w:spacing w:val="-15"/>
        </w:rPr>
        <w:t> </w:t>
      </w:r>
      <w:r>
        <w:rPr/>
        <w:t>players</w:t>
      </w:r>
      <w:r>
        <w:rPr>
          <w:spacing w:val="-14"/>
        </w:rPr>
        <w:t> </w:t>
      </w:r>
      <w:r>
        <w:rPr/>
        <w:t>how</w:t>
      </w:r>
      <w:r>
        <w:rPr>
          <w:spacing w:val="-15"/>
        </w:rPr>
        <w:t> </w:t>
      </w:r>
      <w:r>
        <w:rPr/>
        <w:t>to</w:t>
      </w:r>
      <w:r>
        <w:rPr>
          <w:spacing w:val="-15"/>
        </w:rPr>
        <w:t> </w:t>
      </w:r>
      <w:r>
        <w:rPr/>
        <w:t>react</w:t>
      </w:r>
      <w:r>
        <w:rPr>
          <w:spacing w:val="-15"/>
        </w:rPr>
        <w:t> </w:t>
      </w:r>
      <w:r>
        <w:rPr/>
        <w:t>responsibly</w:t>
      </w:r>
      <w:r>
        <w:rPr>
          <w:spacing w:val="-14"/>
        </w:rPr>
        <w:t> </w:t>
      </w:r>
      <w:r>
        <w:rPr/>
        <w:t>in</w:t>
      </w:r>
      <w:r>
        <w:rPr>
          <w:spacing w:val="-14"/>
        </w:rPr>
        <w:t> </w:t>
      </w:r>
      <w:r>
        <w:rPr/>
        <w:t>emergency</w:t>
      </w:r>
      <w:r>
        <w:rPr>
          <w:spacing w:val="-14"/>
        </w:rPr>
        <w:t> </w:t>
      </w:r>
      <w:r>
        <w:rPr/>
        <w:t>circumstances,</w:t>
      </w:r>
      <w:r>
        <w:rPr>
          <w:spacing w:val="-15"/>
        </w:rPr>
        <w:t> </w:t>
      </w:r>
      <w:r>
        <w:rPr/>
        <w:t>the</w:t>
      </w:r>
      <w:r>
        <w:rPr>
          <w:spacing w:val="-15"/>
        </w:rPr>
        <w:t> </w:t>
      </w:r>
      <w:r>
        <w:rPr/>
        <w:t>game supports DRRM operations in schools and communities. With LigTask, students and teachers have a better understanding of disasters and be able to know what to do in terms of disaster. This may lead to community awareness and </w:t>
      </w:r>
      <w:r>
        <w:rPr>
          <w:spacing w:val="-2"/>
        </w:rPr>
        <w:t>preparedness.</w:t>
      </w:r>
    </w:p>
    <w:p>
      <w:pPr>
        <w:pStyle w:val="Title"/>
        <w:spacing w:line="460" w:lineRule="auto"/>
      </w:pPr>
      <w:r>
        <w:rPr>
          <w:b/>
        </w:rPr>
        <w:t>Keywords:</w:t>
      </w:r>
      <w:r>
        <w:rPr>
          <w:b/>
          <w:spacing w:val="-18"/>
        </w:rPr>
        <w:t> </w:t>
      </w:r>
      <w:r>
        <w:rPr/>
        <w:t>Disaster</w:t>
      </w:r>
      <w:r>
        <w:rPr>
          <w:spacing w:val="-19"/>
        </w:rPr>
        <w:t> </w:t>
      </w:r>
      <w:r>
        <w:rPr/>
        <w:t>Preparedness,</w:t>
      </w:r>
      <w:r>
        <w:rPr>
          <w:spacing w:val="-20"/>
        </w:rPr>
        <w:t> </w:t>
      </w:r>
      <w:r>
        <w:rPr/>
        <w:t>Disaster</w:t>
      </w:r>
      <w:r>
        <w:rPr>
          <w:spacing w:val="-19"/>
        </w:rPr>
        <w:t> </w:t>
      </w:r>
      <w:r>
        <w:rPr/>
        <w:t>awareness,</w:t>
      </w:r>
      <w:r>
        <w:rPr>
          <w:spacing w:val="-20"/>
        </w:rPr>
        <w:t> </w:t>
      </w:r>
      <w:r>
        <w:rPr/>
        <w:t>2D</w:t>
      </w:r>
      <w:r>
        <w:rPr>
          <w:spacing w:val="-19"/>
        </w:rPr>
        <w:t> </w:t>
      </w:r>
      <w:r>
        <w:rPr/>
        <w:t>Educational</w:t>
      </w:r>
      <w:r>
        <w:rPr>
          <w:spacing w:val="-20"/>
        </w:rPr>
        <w:t> </w:t>
      </w:r>
      <w:r>
        <w:rPr/>
        <w:t>Game, </w:t>
      </w:r>
      <w:r>
        <w:rPr>
          <w:spacing w:val="-4"/>
        </w:rPr>
        <w:t>Mini-games,</w:t>
      </w:r>
      <w:r>
        <w:rPr>
          <w:spacing w:val="57"/>
        </w:rPr>
        <w:t> </w:t>
      </w:r>
      <w:r>
        <w:rPr>
          <w:spacing w:val="-4"/>
        </w:rPr>
        <w:t>MEEGA+,</w:t>
      </w:r>
      <w:r>
        <w:rPr>
          <w:spacing w:val="-11"/>
        </w:rPr>
        <w:t> </w:t>
      </w:r>
      <w:r>
        <w:rPr>
          <w:spacing w:val="-4"/>
        </w:rPr>
        <w:t>Usability,</w:t>
      </w:r>
      <w:r>
        <w:rPr>
          <w:spacing w:val="-11"/>
        </w:rPr>
        <w:t> </w:t>
      </w:r>
      <w:r>
        <w:rPr>
          <w:spacing w:val="-4"/>
        </w:rPr>
        <w:t>Game</w:t>
      </w:r>
      <w:r>
        <w:rPr>
          <w:spacing w:val="-12"/>
        </w:rPr>
        <w:t> </w:t>
      </w:r>
      <w:r>
        <w:rPr>
          <w:spacing w:val="-4"/>
        </w:rPr>
        <w:t>Development</w:t>
      </w:r>
      <w:r>
        <w:rPr>
          <w:spacing w:val="-10"/>
        </w:rPr>
        <w:t> </w:t>
      </w:r>
      <w:r>
        <w:rPr>
          <w:spacing w:val="-4"/>
        </w:rPr>
        <w:t>Life</w:t>
      </w:r>
      <w:r>
        <w:rPr>
          <w:spacing w:val="-12"/>
        </w:rPr>
        <w:t> </w:t>
      </w:r>
      <w:r>
        <w:rPr>
          <w:spacing w:val="-4"/>
        </w:rPr>
        <w:t>Cycle</w:t>
      </w:r>
      <w:r>
        <w:rPr>
          <w:spacing w:val="-12"/>
        </w:rPr>
        <w:t> </w:t>
      </w:r>
      <w:r>
        <w:rPr>
          <w:spacing w:val="-4"/>
        </w:rPr>
        <w:t>(GDLC)</w:t>
      </w:r>
      <w:r>
        <w:rPr>
          <w:spacing w:val="-14"/>
        </w:rPr>
        <w:t> </w:t>
      </w:r>
      <w:r>
        <w:rPr>
          <w:b/>
          <w:spacing w:val="-4"/>
        </w:rPr>
        <w:t>,</w:t>
      </w:r>
      <w:r>
        <w:rPr>
          <w:b/>
          <w:spacing w:val="-11"/>
        </w:rPr>
        <w:t> </w:t>
      </w:r>
      <w:r>
        <w:rPr>
          <w:spacing w:val="-4"/>
        </w:rPr>
        <w:t>Disaster</w:t>
      </w:r>
    </w:p>
    <w:p>
      <w:pPr>
        <w:pStyle w:val="Title"/>
        <w:spacing w:after="0" w:line="460" w:lineRule="auto"/>
        <w:sectPr>
          <w:footerReference w:type="default" r:id="rId8"/>
          <w:pgSz w:w="12240" w:h="15840"/>
          <w:pgMar w:header="0" w:footer="1105" w:top="1360" w:bottom="1300" w:left="1800" w:right="1080"/>
        </w:sectPr>
      </w:pPr>
    </w:p>
    <w:p>
      <w:pPr>
        <w:pStyle w:val="Heading1"/>
        <w:spacing w:before="80"/>
        <w:jc w:val="center"/>
      </w:pPr>
      <w:r>
        <w:rPr>
          <w:spacing w:val="-2"/>
        </w:rPr>
        <w:t>ACKNOWLEDGEMENT</w:t>
      </w:r>
    </w:p>
    <w:p>
      <w:pPr>
        <w:pStyle w:val="BodyText"/>
        <w:spacing w:line="480" w:lineRule="auto" w:before="284"/>
        <w:ind w:left="360" w:right="362" w:firstLine="720"/>
        <w:jc w:val="both"/>
      </w:pPr>
      <w:r>
        <w:rPr/>
        <w:t>The researchers would like to express their sincere and deepest gratitude and appreciation to those who have contributed to the progress of this study.</w:t>
      </w:r>
    </w:p>
    <w:p>
      <w:pPr>
        <w:pStyle w:val="BodyText"/>
        <w:spacing w:line="480" w:lineRule="auto" w:before="240"/>
        <w:ind w:left="360" w:right="356" w:firstLine="720"/>
        <w:jc w:val="both"/>
      </w:pPr>
      <w:r>
        <w:rPr/>
        <w:t>First and foremost, they thank their beloved </w:t>
      </w:r>
      <w:r>
        <w:rPr>
          <w:b/>
        </w:rPr>
        <w:t>Almighty God </w:t>
      </w:r>
      <w:r>
        <w:rPr/>
        <w:t>for His abundant blessings, for always guiding them, and for giving them faith, courage, wisdom, and the willingness to continue this study.</w:t>
      </w:r>
    </w:p>
    <w:p>
      <w:pPr>
        <w:pStyle w:val="BodyText"/>
        <w:spacing w:line="480" w:lineRule="auto" w:before="240"/>
        <w:ind w:left="360" w:right="357" w:firstLine="720"/>
        <w:jc w:val="both"/>
      </w:pPr>
      <w:r>
        <w:rPr/>
        <w:t>To the Dean of the College of Computer Studies and Engineering and chairperson, </w:t>
      </w:r>
      <w:r>
        <w:rPr>
          <w:b/>
        </w:rPr>
        <w:t>Mr. Jeoffrey B. Layco</w:t>
      </w:r>
      <w:r>
        <w:rPr/>
        <w:t>, for his insightful contributions, exceptional leadership, and patience.</w:t>
      </w:r>
    </w:p>
    <w:p>
      <w:pPr>
        <w:pStyle w:val="BodyText"/>
        <w:spacing w:line="480" w:lineRule="auto" w:before="240"/>
        <w:ind w:left="360" w:right="357" w:firstLine="720"/>
        <w:jc w:val="both"/>
      </w:pPr>
      <w:r>
        <w:rPr/>
        <w:t>To</w:t>
      </w:r>
      <w:r>
        <w:rPr>
          <w:spacing w:val="-19"/>
        </w:rPr>
        <w:t> </w:t>
      </w:r>
      <w:r>
        <w:rPr/>
        <w:t>their</w:t>
      </w:r>
      <w:r>
        <w:rPr>
          <w:spacing w:val="-19"/>
        </w:rPr>
        <w:t> </w:t>
      </w:r>
      <w:r>
        <w:rPr/>
        <w:t>capstone</w:t>
      </w:r>
      <w:r>
        <w:rPr>
          <w:spacing w:val="-19"/>
        </w:rPr>
        <w:t> </w:t>
      </w:r>
      <w:r>
        <w:rPr/>
        <w:t>adviser,</w:t>
      </w:r>
      <w:r>
        <w:rPr>
          <w:spacing w:val="-18"/>
        </w:rPr>
        <w:t> </w:t>
      </w:r>
      <w:r>
        <w:rPr>
          <w:b/>
        </w:rPr>
        <w:t>Ellen</w:t>
      </w:r>
      <w:r>
        <w:rPr>
          <w:b/>
          <w:spacing w:val="-18"/>
        </w:rPr>
        <w:t> </w:t>
      </w:r>
      <w:r>
        <w:rPr>
          <w:b/>
        </w:rPr>
        <w:t>F.</w:t>
      </w:r>
      <w:r>
        <w:rPr>
          <w:b/>
          <w:spacing w:val="-18"/>
        </w:rPr>
        <w:t> </w:t>
      </w:r>
      <w:r>
        <w:rPr>
          <w:b/>
        </w:rPr>
        <w:t>Mangaoang</w:t>
      </w:r>
      <w:r>
        <w:rPr/>
        <w:t>,</w:t>
      </w:r>
      <w:r>
        <w:rPr>
          <w:spacing w:val="-18"/>
        </w:rPr>
        <w:t> </w:t>
      </w:r>
      <w:r>
        <w:rPr/>
        <w:t>for</w:t>
      </w:r>
      <w:r>
        <w:rPr>
          <w:spacing w:val="-19"/>
        </w:rPr>
        <w:t> </w:t>
      </w:r>
      <w:r>
        <w:rPr/>
        <w:t>sharing</w:t>
      </w:r>
      <w:r>
        <w:rPr>
          <w:spacing w:val="-19"/>
        </w:rPr>
        <w:t> </w:t>
      </w:r>
      <w:r>
        <w:rPr/>
        <w:t>her</w:t>
      </w:r>
      <w:r>
        <w:rPr>
          <w:spacing w:val="-19"/>
        </w:rPr>
        <w:t> </w:t>
      </w:r>
      <w:r>
        <w:rPr/>
        <w:t>knowledge with them and providing her full support, as well as for believing in their abilities to move forward with this study.</w:t>
      </w:r>
    </w:p>
    <w:p>
      <w:pPr>
        <w:pStyle w:val="BodyText"/>
        <w:spacing w:line="480" w:lineRule="auto" w:before="240"/>
        <w:ind w:left="360" w:right="358" w:firstLine="720"/>
        <w:jc w:val="both"/>
      </w:pPr>
      <w:r>
        <w:rPr/>
        <w:t>To their teacher in charge, </w:t>
      </w:r>
      <w:r>
        <w:rPr>
          <w:b/>
        </w:rPr>
        <w:t>Dr. Janelli M. Mendez</w:t>
      </w:r>
      <w:r>
        <w:rPr/>
        <w:t>, who offered clear direction throughout the requirement process and consistently guided them in aligning their work with academic standards.</w:t>
      </w:r>
    </w:p>
    <w:p>
      <w:pPr>
        <w:pStyle w:val="BodyText"/>
        <w:spacing w:line="480" w:lineRule="auto" w:before="240"/>
        <w:ind w:left="360" w:right="356" w:firstLine="720"/>
        <w:jc w:val="both"/>
      </w:pPr>
      <w:r>
        <w:rPr/>
        <w:t>To their </w:t>
      </w:r>
      <w:r>
        <w:rPr>
          <w:b/>
        </w:rPr>
        <w:t>panelists, Ms. Fe Marie Binas-O </w:t>
      </w:r>
      <w:r>
        <w:rPr/>
        <w:t>and </w:t>
      </w:r>
      <w:r>
        <w:rPr>
          <w:b/>
        </w:rPr>
        <w:t>Mr. Johnny F. Verzola, </w:t>
      </w:r>
      <w:r>
        <w:rPr/>
        <w:t>for their generous time and commitment in evaluating the LigTask project. Their insightful feedback, constructive critiques, and professional perspectives significantly</w:t>
      </w:r>
      <w:r>
        <w:rPr>
          <w:spacing w:val="76"/>
        </w:rPr>
        <w:t> </w:t>
      </w:r>
      <w:r>
        <w:rPr/>
        <w:t>contributed</w:t>
      </w:r>
      <w:r>
        <w:rPr>
          <w:spacing w:val="77"/>
        </w:rPr>
        <w:t> </w:t>
      </w:r>
      <w:r>
        <w:rPr/>
        <w:t>to</w:t>
      </w:r>
      <w:r>
        <w:rPr>
          <w:spacing w:val="78"/>
        </w:rPr>
        <w:t> </w:t>
      </w:r>
      <w:r>
        <w:rPr/>
        <w:t>refining</w:t>
      </w:r>
      <w:r>
        <w:rPr>
          <w:spacing w:val="79"/>
        </w:rPr>
        <w:t> </w:t>
      </w:r>
      <w:r>
        <w:rPr/>
        <w:t>and</w:t>
      </w:r>
      <w:r>
        <w:rPr>
          <w:spacing w:val="78"/>
        </w:rPr>
        <w:t> </w:t>
      </w:r>
      <w:r>
        <w:rPr/>
        <w:t>improving</w:t>
      </w:r>
      <w:r>
        <w:rPr>
          <w:spacing w:val="78"/>
        </w:rPr>
        <w:t> </w:t>
      </w:r>
      <w:r>
        <w:rPr/>
        <w:t>the</w:t>
      </w:r>
      <w:r>
        <w:rPr>
          <w:spacing w:val="78"/>
        </w:rPr>
        <w:t> </w:t>
      </w:r>
      <w:r>
        <w:rPr/>
        <w:t>study.</w:t>
      </w:r>
      <w:r>
        <w:rPr>
          <w:spacing w:val="76"/>
        </w:rPr>
        <w:t> </w:t>
      </w:r>
      <w:r>
        <w:rPr/>
        <w:t>The</w:t>
      </w:r>
      <w:r>
        <w:rPr>
          <w:spacing w:val="78"/>
        </w:rPr>
        <w:t> </w:t>
      </w:r>
      <w:r>
        <w:rPr>
          <w:spacing w:val="-2"/>
        </w:rPr>
        <w:t>panelists’</w:t>
      </w:r>
    </w:p>
    <w:p>
      <w:pPr>
        <w:pStyle w:val="BodyText"/>
        <w:spacing w:after="0" w:line="480" w:lineRule="auto"/>
        <w:jc w:val="both"/>
        <w:sectPr>
          <w:footerReference w:type="default" r:id="rId9"/>
          <w:pgSz w:w="12240" w:h="15840"/>
          <w:pgMar w:header="0" w:footer="1105" w:top="1360" w:bottom="1300" w:left="1800" w:right="1080"/>
          <w:pgNumType w:start="5"/>
        </w:sectPr>
      </w:pPr>
    </w:p>
    <w:p>
      <w:pPr>
        <w:pStyle w:val="BodyText"/>
        <w:spacing w:line="480" w:lineRule="auto" w:before="80"/>
        <w:ind w:left="360" w:right="363"/>
        <w:jc w:val="both"/>
      </w:pPr>
      <w:r>
        <w:rPr/>
        <w:t>guidance played a vital role in strengthening the overall quality, relevance, and effectiveness of the project.</w:t>
      </w:r>
    </w:p>
    <w:p>
      <w:pPr>
        <w:pStyle w:val="BodyText"/>
        <w:spacing w:line="480" w:lineRule="auto" w:before="239"/>
        <w:ind w:left="360" w:right="353" w:firstLine="720"/>
        <w:jc w:val="both"/>
      </w:pPr>
      <w:r>
        <w:rPr/>
        <w:t>To the </w:t>
      </w:r>
      <w:r>
        <w:rPr>
          <w:b/>
        </w:rPr>
        <w:t>College of Computer Studies and Engineering Department</w:t>
      </w:r>
      <w:r>
        <w:rPr/>
        <w:t>, the department’s dedication to academic advancement has equipped the researchers with the necessary tools and expertise for their future endeavors. Through quality instruction, mentorship, and hands-on learning experiences, the department has strengthened its technical skills and professional competence.</w:t>
      </w:r>
    </w:p>
    <w:p>
      <w:pPr>
        <w:pStyle w:val="BodyText"/>
        <w:spacing w:line="480" w:lineRule="auto" w:before="242"/>
        <w:ind w:left="360" w:right="355" w:firstLine="720"/>
        <w:jc w:val="both"/>
      </w:pPr>
      <w:r>
        <w:rPr/>
        <w:t>Finally, the researchers humbly thank their </w:t>
      </w:r>
      <w:r>
        <w:rPr>
          <w:b/>
        </w:rPr>
        <w:t>family and friends </w:t>
      </w:r>
      <w:r>
        <w:rPr/>
        <w:t>for their unwavering support and encouragement throughout this study. Their understanding and motivation played a vital role in helping the researchers overcome challenges and achieve success in their endeavors.</w:t>
      </w:r>
    </w:p>
    <w:p>
      <w:pPr>
        <w:spacing w:before="240"/>
        <w:ind w:left="7007" w:right="0" w:firstLine="0"/>
        <w:jc w:val="both"/>
        <w:rPr>
          <w:b/>
          <w:sz w:val="24"/>
        </w:rPr>
      </w:pPr>
      <w:r>
        <w:rPr>
          <w:b/>
          <w:sz w:val="24"/>
        </w:rPr>
        <w:t>The</w:t>
      </w:r>
      <w:r>
        <w:rPr>
          <w:b/>
          <w:spacing w:val="-2"/>
          <w:sz w:val="24"/>
        </w:rPr>
        <w:t> Researchers</w:t>
      </w:r>
    </w:p>
    <w:p>
      <w:pPr>
        <w:spacing w:after="0"/>
        <w:jc w:val="both"/>
        <w:rPr>
          <w:b/>
          <w:sz w:val="24"/>
        </w:rPr>
        <w:sectPr>
          <w:pgSz w:w="12240" w:h="15840"/>
          <w:pgMar w:header="0" w:footer="1105" w:top="1360" w:bottom="1300" w:left="1800" w:right="1080"/>
        </w:sectPr>
      </w:pPr>
    </w:p>
    <w:p>
      <w:pPr>
        <w:pStyle w:val="Heading1"/>
        <w:spacing w:before="80"/>
        <w:jc w:val="center"/>
      </w:pPr>
      <w:r>
        <w:rPr>
          <w:spacing w:val="-2"/>
        </w:rPr>
        <w:t>DEDICATION</w:t>
      </w:r>
    </w:p>
    <w:p>
      <w:pPr>
        <w:pStyle w:val="BodyText"/>
        <w:spacing w:before="94"/>
        <w:rPr>
          <w:b/>
        </w:rPr>
      </w:pPr>
    </w:p>
    <w:p>
      <w:pPr>
        <w:pStyle w:val="BodyText"/>
        <w:ind w:left="360" w:right="358"/>
        <w:jc w:val="both"/>
      </w:pPr>
      <w:r>
        <w:rPr>
          <w:b/>
          <w:sz w:val="60"/>
        </w:rPr>
        <w:t>W</w:t>
      </w:r>
      <w:r>
        <w:rPr/>
        <w:t>e dedicate this study to the individuals whose ongoing support and encouragement have played a crucial role in the progress we have made so far. First and foremost, we express our deepest gratitude to our parents, whose continuous love, guidance, and belief in our potential have fueled our determination and kept us moving forward, even during challenging moments. Their unwavering support has been essential in reaching this stage of the study.</w:t>
      </w:r>
    </w:p>
    <w:p>
      <w:pPr>
        <w:pStyle w:val="BodyText"/>
        <w:spacing w:before="240"/>
        <w:ind w:left="360" w:right="358"/>
        <w:jc w:val="both"/>
      </w:pPr>
      <w:r>
        <w:rPr/>
        <w:t>We also acknowledge the invaluable contributions of our friends, whose support, shared knowledge, and companionship</w:t>
      </w:r>
      <w:r>
        <w:rPr>
          <w:spacing w:val="-17"/>
        </w:rPr>
        <w:t> </w:t>
      </w:r>
      <w:r>
        <w:rPr/>
        <w:t>have been crucial in the development of this work. Their encouragement and insights have been a steady source of motivation, making this journey more meaningful.</w:t>
      </w:r>
    </w:p>
    <w:p>
      <w:pPr>
        <w:pStyle w:val="BodyText"/>
        <w:spacing w:before="242"/>
        <w:ind w:left="360" w:right="357"/>
        <w:jc w:val="both"/>
      </w:pPr>
      <w:r>
        <w:rPr/>
        <w:t>Lastly, we extend our thanks to our mentors, and the disaster management professionals,</w:t>
      </w:r>
      <w:r>
        <w:rPr>
          <w:spacing w:val="-4"/>
        </w:rPr>
        <w:t> </w:t>
      </w:r>
      <w:r>
        <w:rPr/>
        <w:t>whose</w:t>
      </w:r>
      <w:r>
        <w:rPr>
          <w:spacing w:val="-5"/>
        </w:rPr>
        <w:t> </w:t>
      </w:r>
      <w:r>
        <w:rPr/>
        <w:t>support,</w:t>
      </w:r>
      <w:r>
        <w:rPr>
          <w:spacing w:val="-5"/>
        </w:rPr>
        <w:t> </w:t>
      </w:r>
      <w:r>
        <w:rPr/>
        <w:t>shared</w:t>
      </w:r>
      <w:r>
        <w:rPr>
          <w:spacing w:val="-6"/>
        </w:rPr>
        <w:t> </w:t>
      </w:r>
      <w:r>
        <w:rPr/>
        <w:t>knowledge,</w:t>
      </w:r>
      <w:r>
        <w:rPr>
          <w:spacing w:val="-5"/>
        </w:rPr>
        <w:t> </w:t>
      </w:r>
      <w:r>
        <w:rPr/>
        <w:t>and</w:t>
      </w:r>
      <w:r>
        <w:rPr>
          <w:spacing w:val="-5"/>
        </w:rPr>
        <w:t> </w:t>
      </w:r>
      <w:r>
        <w:rPr/>
        <w:t>guidance</w:t>
      </w:r>
      <w:r>
        <w:rPr>
          <w:spacing w:val="-5"/>
        </w:rPr>
        <w:t> </w:t>
      </w:r>
      <w:r>
        <w:rPr/>
        <w:t>have</w:t>
      </w:r>
      <w:r>
        <w:rPr>
          <w:spacing w:val="-5"/>
        </w:rPr>
        <w:t> </w:t>
      </w:r>
      <w:r>
        <w:rPr/>
        <w:t>been</w:t>
      </w:r>
      <w:r>
        <w:rPr>
          <w:spacing w:val="-3"/>
        </w:rPr>
        <w:t> </w:t>
      </w:r>
      <w:r>
        <w:rPr/>
        <w:t>crucial as we continue to explore and refine the foundations of this work. Their encouragement</w:t>
      </w:r>
      <w:r>
        <w:rPr>
          <w:spacing w:val="-14"/>
        </w:rPr>
        <w:t> </w:t>
      </w:r>
      <w:r>
        <w:rPr/>
        <w:t>and</w:t>
      </w:r>
      <w:r>
        <w:rPr>
          <w:spacing w:val="-14"/>
        </w:rPr>
        <w:t> </w:t>
      </w:r>
      <w:r>
        <w:rPr/>
        <w:t>insights</w:t>
      </w:r>
      <w:r>
        <w:rPr>
          <w:spacing w:val="-13"/>
        </w:rPr>
        <w:t> </w:t>
      </w:r>
      <w:r>
        <w:rPr/>
        <w:t>have</w:t>
      </w:r>
      <w:r>
        <w:rPr>
          <w:spacing w:val="-13"/>
        </w:rPr>
        <w:t> </w:t>
      </w:r>
      <w:r>
        <w:rPr/>
        <w:t>been</w:t>
      </w:r>
      <w:r>
        <w:rPr>
          <w:spacing w:val="-14"/>
        </w:rPr>
        <w:t> </w:t>
      </w:r>
      <w:r>
        <w:rPr/>
        <w:t>a</w:t>
      </w:r>
      <w:r>
        <w:rPr>
          <w:spacing w:val="-13"/>
        </w:rPr>
        <w:t> </w:t>
      </w:r>
      <w:r>
        <w:rPr/>
        <w:t>steady</w:t>
      </w:r>
      <w:r>
        <w:rPr>
          <w:spacing w:val="-13"/>
        </w:rPr>
        <w:t> </w:t>
      </w:r>
      <w:r>
        <w:rPr/>
        <w:t>source</w:t>
      </w:r>
      <w:r>
        <w:rPr>
          <w:spacing w:val="-14"/>
        </w:rPr>
        <w:t> </w:t>
      </w:r>
      <w:r>
        <w:rPr/>
        <w:t>of</w:t>
      </w:r>
      <w:r>
        <w:rPr>
          <w:spacing w:val="-14"/>
        </w:rPr>
        <w:t> </w:t>
      </w:r>
      <w:r>
        <w:rPr/>
        <w:t>motivation,</w:t>
      </w:r>
      <w:r>
        <w:rPr>
          <w:spacing w:val="-14"/>
        </w:rPr>
        <w:t> </w:t>
      </w:r>
      <w:r>
        <w:rPr/>
        <w:t>making</w:t>
      </w:r>
      <w:r>
        <w:rPr>
          <w:spacing w:val="-14"/>
        </w:rPr>
        <w:t> </w:t>
      </w:r>
      <w:r>
        <w:rPr/>
        <w:t>this journey more meaningful.</w:t>
      </w:r>
    </w:p>
    <w:p>
      <w:pPr>
        <w:spacing w:line="439" w:lineRule="auto" w:before="239"/>
        <w:ind w:left="8314" w:right="354" w:hanging="16"/>
        <w:jc w:val="both"/>
        <w:rPr>
          <w:b/>
          <w:sz w:val="24"/>
        </w:rPr>
      </w:pPr>
      <w:r>
        <w:rPr>
          <w:b/>
          <w:spacing w:val="-4"/>
          <w:sz w:val="24"/>
        </w:rPr>
        <w:t>MACA ARJA JMGR</w:t>
      </w:r>
    </w:p>
    <w:p>
      <w:pPr>
        <w:spacing w:after="0" w:line="439" w:lineRule="auto"/>
        <w:jc w:val="both"/>
        <w:rPr>
          <w:b/>
          <w:sz w:val="24"/>
        </w:rPr>
        <w:sectPr>
          <w:footerReference w:type="default" r:id="rId10"/>
          <w:pgSz w:w="12240" w:h="15840"/>
          <w:pgMar w:header="0" w:footer="1105" w:top="1360" w:bottom="1300" w:left="1800" w:right="1080"/>
        </w:sect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20"/>
        <w:gridCol w:w="3843"/>
        <w:gridCol w:w="1834"/>
      </w:tblGrid>
      <w:tr>
        <w:trPr>
          <w:trHeight w:val="435" w:hRule="atLeast"/>
        </w:trPr>
        <w:tc>
          <w:tcPr>
            <w:tcW w:w="2820" w:type="dxa"/>
            <w:vMerge w:val="restart"/>
          </w:tcPr>
          <w:p>
            <w:pPr>
              <w:pStyle w:val="TableParagraph"/>
              <w:rPr>
                <w:rFonts w:ascii="Times New Roman"/>
                <w:sz w:val="24"/>
              </w:rPr>
            </w:pPr>
          </w:p>
        </w:tc>
        <w:tc>
          <w:tcPr>
            <w:tcW w:w="3843" w:type="dxa"/>
          </w:tcPr>
          <w:p>
            <w:pPr>
              <w:pStyle w:val="TableParagraph"/>
              <w:ind w:left="174"/>
              <w:rPr>
                <w:b/>
                <w:sz w:val="24"/>
              </w:rPr>
            </w:pPr>
            <w:r>
              <w:rPr>
                <w:b/>
                <w:sz w:val="24"/>
              </w:rPr>
              <w:t>TABLE</w:t>
            </w:r>
            <w:r>
              <w:rPr>
                <w:b/>
                <w:spacing w:val="-3"/>
                <w:sz w:val="24"/>
              </w:rPr>
              <w:t> </w:t>
            </w:r>
            <w:r>
              <w:rPr>
                <w:b/>
                <w:sz w:val="24"/>
              </w:rPr>
              <w:t>OF</w:t>
            </w:r>
            <w:r>
              <w:rPr>
                <w:b/>
                <w:spacing w:val="-3"/>
                <w:sz w:val="24"/>
              </w:rPr>
              <w:t> </w:t>
            </w:r>
            <w:r>
              <w:rPr>
                <w:b/>
                <w:spacing w:val="-2"/>
                <w:sz w:val="24"/>
              </w:rPr>
              <w:t>CONTENTS</w:t>
            </w:r>
          </w:p>
        </w:tc>
        <w:tc>
          <w:tcPr>
            <w:tcW w:w="1834" w:type="dxa"/>
          </w:tcPr>
          <w:p>
            <w:pPr>
              <w:pStyle w:val="TableParagraph"/>
              <w:rPr>
                <w:rFonts w:ascii="Times New Roman"/>
                <w:sz w:val="24"/>
              </w:rPr>
            </w:pPr>
          </w:p>
        </w:tc>
      </w:tr>
      <w:tr>
        <w:trPr>
          <w:trHeight w:val="579" w:hRule="atLeast"/>
        </w:trPr>
        <w:tc>
          <w:tcPr>
            <w:tcW w:w="2820" w:type="dxa"/>
            <w:vMerge/>
            <w:tcBorders>
              <w:top w:val="nil"/>
            </w:tcBorders>
          </w:tcPr>
          <w:p>
            <w:pPr>
              <w:rPr>
                <w:sz w:val="2"/>
                <w:szCs w:val="2"/>
              </w:rPr>
            </w:pPr>
          </w:p>
        </w:tc>
        <w:tc>
          <w:tcPr>
            <w:tcW w:w="3843" w:type="dxa"/>
          </w:tcPr>
          <w:p>
            <w:pPr>
              <w:pStyle w:val="TableParagraph"/>
              <w:rPr>
                <w:rFonts w:ascii="Times New Roman"/>
                <w:sz w:val="24"/>
              </w:rPr>
            </w:pPr>
          </w:p>
        </w:tc>
        <w:tc>
          <w:tcPr>
            <w:tcW w:w="1834" w:type="dxa"/>
          </w:tcPr>
          <w:p>
            <w:pPr>
              <w:pStyle w:val="TableParagraph"/>
              <w:spacing w:before="145"/>
              <w:ind w:left="1090" w:right="4"/>
              <w:jc w:val="center"/>
              <w:rPr>
                <w:b/>
                <w:sz w:val="24"/>
              </w:rPr>
            </w:pPr>
            <w:r>
              <w:rPr>
                <w:b/>
                <w:spacing w:val="-4"/>
                <w:sz w:val="24"/>
              </w:rPr>
              <w:t>PAGE</w:t>
            </w:r>
          </w:p>
        </w:tc>
      </w:tr>
      <w:tr>
        <w:trPr>
          <w:trHeight w:val="455" w:hRule="atLeast"/>
        </w:trPr>
        <w:tc>
          <w:tcPr>
            <w:tcW w:w="2820" w:type="dxa"/>
          </w:tcPr>
          <w:p>
            <w:pPr>
              <w:pStyle w:val="TableParagraph"/>
              <w:spacing w:before="144"/>
              <w:ind w:left="50"/>
              <w:rPr>
                <w:b/>
                <w:sz w:val="24"/>
              </w:rPr>
            </w:pPr>
            <w:r>
              <w:rPr>
                <w:b/>
                <w:sz w:val="24"/>
              </w:rPr>
              <w:t>TITLE</w:t>
            </w:r>
            <w:r>
              <w:rPr>
                <w:b/>
                <w:spacing w:val="-5"/>
                <w:sz w:val="24"/>
              </w:rPr>
              <w:t> </w:t>
            </w:r>
            <w:r>
              <w:rPr>
                <w:b/>
                <w:spacing w:val="-4"/>
                <w:sz w:val="24"/>
              </w:rPr>
              <w:t>PAGE</w:t>
            </w:r>
          </w:p>
        </w:tc>
        <w:tc>
          <w:tcPr>
            <w:tcW w:w="3843" w:type="dxa"/>
          </w:tcPr>
          <w:p>
            <w:pPr>
              <w:pStyle w:val="TableParagraph"/>
              <w:rPr>
                <w:rFonts w:ascii="Times New Roman"/>
                <w:sz w:val="24"/>
              </w:rPr>
            </w:pPr>
          </w:p>
        </w:tc>
        <w:tc>
          <w:tcPr>
            <w:tcW w:w="1834" w:type="dxa"/>
          </w:tcPr>
          <w:p>
            <w:pPr>
              <w:pStyle w:val="TableParagraph"/>
              <w:spacing w:before="144"/>
              <w:ind w:left="1090"/>
              <w:jc w:val="center"/>
              <w:rPr>
                <w:sz w:val="24"/>
              </w:rPr>
            </w:pPr>
            <w:r>
              <w:rPr>
                <w:spacing w:val="-10"/>
                <w:sz w:val="24"/>
              </w:rPr>
              <w:t>i</w:t>
            </w:r>
          </w:p>
        </w:tc>
      </w:tr>
      <w:tr>
        <w:trPr>
          <w:trHeight w:val="334" w:hRule="atLeast"/>
        </w:trPr>
        <w:tc>
          <w:tcPr>
            <w:tcW w:w="2820" w:type="dxa"/>
          </w:tcPr>
          <w:p>
            <w:pPr>
              <w:pStyle w:val="TableParagraph"/>
              <w:spacing w:before="22"/>
              <w:ind w:left="50"/>
              <w:rPr>
                <w:b/>
                <w:sz w:val="24"/>
              </w:rPr>
            </w:pPr>
            <w:r>
              <w:rPr>
                <w:b/>
                <w:sz w:val="24"/>
              </w:rPr>
              <w:t>APPROVAL</w:t>
            </w:r>
            <w:r>
              <w:rPr>
                <w:b/>
                <w:spacing w:val="-6"/>
                <w:sz w:val="24"/>
              </w:rPr>
              <w:t> </w:t>
            </w:r>
            <w:r>
              <w:rPr>
                <w:b/>
                <w:spacing w:val="-4"/>
                <w:sz w:val="24"/>
              </w:rPr>
              <w:t>SHEET</w:t>
            </w:r>
          </w:p>
        </w:tc>
        <w:tc>
          <w:tcPr>
            <w:tcW w:w="3843" w:type="dxa"/>
          </w:tcPr>
          <w:p>
            <w:pPr>
              <w:pStyle w:val="TableParagraph"/>
              <w:rPr>
                <w:rFonts w:ascii="Times New Roman"/>
                <w:sz w:val="24"/>
              </w:rPr>
            </w:pPr>
          </w:p>
        </w:tc>
        <w:tc>
          <w:tcPr>
            <w:tcW w:w="1834" w:type="dxa"/>
          </w:tcPr>
          <w:p>
            <w:pPr>
              <w:pStyle w:val="TableParagraph"/>
              <w:spacing w:before="22"/>
              <w:ind w:left="1090" w:right="3"/>
              <w:jc w:val="center"/>
              <w:rPr>
                <w:sz w:val="24"/>
              </w:rPr>
            </w:pPr>
            <w:r>
              <w:rPr>
                <w:spacing w:val="-5"/>
                <w:sz w:val="24"/>
              </w:rPr>
              <w:t>ii</w:t>
            </w:r>
          </w:p>
        </w:tc>
      </w:tr>
      <w:tr>
        <w:trPr>
          <w:trHeight w:val="332" w:hRule="atLeast"/>
        </w:trPr>
        <w:tc>
          <w:tcPr>
            <w:tcW w:w="2820" w:type="dxa"/>
          </w:tcPr>
          <w:p>
            <w:pPr>
              <w:pStyle w:val="TableParagraph"/>
              <w:spacing w:before="22"/>
              <w:ind w:left="50"/>
              <w:rPr>
                <w:b/>
                <w:sz w:val="24"/>
              </w:rPr>
            </w:pPr>
            <w:r>
              <w:rPr>
                <w:b/>
                <w:spacing w:val="-2"/>
                <w:sz w:val="24"/>
              </w:rPr>
              <w:t>ABSTRACT</w:t>
            </w:r>
          </w:p>
        </w:tc>
        <w:tc>
          <w:tcPr>
            <w:tcW w:w="3843" w:type="dxa"/>
          </w:tcPr>
          <w:p>
            <w:pPr>
              <w:pStyle w:val="TableParagraph"/>
              <w:rPr>
                <w:rFonts w:ascii="Times New Roman"/>
                <w:sz w:val="24"/>
              </w:rPr>
            </w:pPr>
          </w:p>
        </w:tc>
        <w:tc>
          <w:tcPr>
            <w:tcW w:w="1834" w:type="dxa"/>
          </w:tcPr>
          <w:p>
            <w:pPr>
              <w:pStyle w:val="TableParagraph"/>
              <w:spacing w:before="22"/>
              <w:ind w:left="1090" w:right="4"/>
              <w:jc w:val="center"/>
              <w:rPr>
                <w:sz w:val="24"/>
              </w:rPr>
            </w:pPr>
            <w:r>
              <w:rPr>
                <w:spacing w:val="-5"/>
                <w:sz w:val="24"/>
              </w:rPr>
              <w:t>iii</w:t>
            </w:r>
          </w:p>
        </w:tc>
      </w:tr>
      <w:tr>
        <w:trPr>
          <w:trHeight w:val="332" w:hRule="atLeast"/>
        </w:trPr>
        <w:tc>
          <w:tcPr>
            <w:tcW w:w="2820" w:type="dxa"/>
          </w:tcPr>
          <w:p>
            <w:pPr>
              <w:pStyle w:val="TableParagraph"/>
              <w:spacing w:before="21"/>
              <w:ind w:left="50"/>
              <w:rPr>
                <w:b/>
                <w:sz w:val="24"/>
              </w:rPr>
            </w:pPr>
            <w:r>
              <w:rPr>
                <w:b/>
                <w:spacing w:val="-2"/>
                <w:sz w:val="24"/>
              </w:rPr>
              <w:t>ACKNOWLEDGEMENT</w:t>
            </w:r>
          </w:p>
        </w:tc>
        <w:tc>
          <w:tcPr>
            <w:tcW w:w="3843" w:type="dxa"/>
          </w:tcPr>
          <w:p>
            <w:pPr>
              <w:pStyle w:val="TableParagraph"/>
              <w:rPr>
                <w:rFonts w:ascii="Times New Roman"/>
                <w:sz w:val="24"/>
              </w:rPr>
            </w:pPr>
          </w:p>
        </w:tc>
        <w:tc>
          <w:tcPr>
            <w:tcW w:w="1834" w:type="dxa"/>
          </w:tcPr>
          <w:p>
            <w:pPr>
              <w:pStyle w:val="TableParagraph"/>
              <w:spacing w:before="21"/>
              <w:ind w:left="1090" w:right="4"/>
              <w:jc w:val="center"/>
              <w:rPr>
                <w:sz w:val="24"/>
              </w:rPr>
            </w:pPr>
            <w:r>
              <w:rPr>
                <w:spacing w:val="-10"/>
                <w:sz w:val="24"/>
              </w:rPr>
              <w:t>v</w:t>
            </w:r>
          </w:p>
        </w:tc>
      </w:tr>
      <w:tr>
        <w:trPr>
          <w:trHeight w:val="333" w:hRule="atLeast"/>
        </w:trPr>
        <w:tc>
          <w:tcPr>
            <w:tcW w:w="2820" w:type="dxa"/>
          </w:tcPr>
          <w:p>
            <w:pPr>
              <w:pStyle w:val="TableParagraph"/>
              <w:spacing w:before="22"/>
              <w:ind w:left="50"/>
              <w:rPr>
                <w:b/>
                <w:sz w:val="24"/>
              </w:rPr>
            </w:pPr>
            <w:r>
              <w:rPr>
                <w:b/>
                <w:spacing w:val="-2"/>
                <w:sz w:val="24"/>
              </w:rPr>
              <w:t>DEDICATION</w:t>
            </w:r>
          </w:p>
        </w:tc>
        <w:tc>
          <w:tcPr>
            <w:tcW w:w="3843" w:type="dxa"/>
          </w:tcPr>
          <w:p>
            <w:pPr>
              <w:pStyle w:val="TableParagraph"/>
              <w:rPr>
                <w:rFonts w:ascii="Times New Roman"/>
                <w:sz w:val="24"/>
              </w:rPr>
            </w:pPr>
          </w:p>
        </w:tc>
        <w:tc>
          <w:tcPr>
            <w:tcW w:w="1834" w:type="dxa"/>
          </w:tcPr>
          <w:p>
            <w:pPr>
              <w:pStyle w:val="TableParagraph"/>
              <w:spacing w:before="22"/>
              <w:ind w:left="1090" w:right="2"/>
              <w:jc w:val="center"/>
              <w:rPr>
                <w:sz w:val="24"/>
              </w:rPr>
            </w:pPr>
            <w:r>
              <w:rPr>
                <w:spacing w:val="-5"/>
                <w:sz w:val="24"/>
              </w:rPr>
              <w:t>vii</w:t>
            </w:r>
          </w:p>
        </w:tc>
      </w:tr>
      <w:tr>
        <w:trPr>
          <w:trHeight w:val="332" w:hRule="atLeast"/>
        </w:trPr>
        <w:tc>
          <w:tcPr>
            <w:tcW w:w="2820" w:type="dxa"/>
          </w:tcPr>
          <w:p>
            <w:pPr>
              <w:pStyle w:val="TableParagraph"/>
              <w:spacing w:before="21"/>
              <w:ind w:left="50"/>
              <w:rPr>
                <w:b/>
                <w:sz w:val="24"/>
              </w:rPr>
            </w:pPr>
            <w:r>
              <w:rPr>
                <w:b/>
                <w:sz w:val="24"/>
              </w:rPr>
              <w:t>TABLE</w:t>
            </w:r>
            <w:r>
              <w:rPr>
                <w:b/>
                <w:spacing w:val="-3"/>
                <w:sz w:val="24"/>
              </w:rPr>
              <w:t> </w:t>
            </w:r>
            <w:r>
              <w:rPr>
                <w:b/>
                <w:sz w:val="24"/>
              </w:rPr>
              <w:t>OF</w:t>
            </w:r>
            <w:r>
              <w:rPr>
                <w:b/>
                <w:spacing w:val="-3"/>
                <w:sz w:val="24"/>
              </w:rPr>
              <w:t> </w:t>
            </w:r>
            <w:r>
              <w:rPr>
                <w:b/>
                <w:spacing w:val="-2"/>
                <w:sz w:val="24"/>
              </w:rPr>
              <w:t>CONTENTS</w:t>
            </w:r>
          </w:p>
        </w:tc>
        <w:tc>
          <w:tcPr>
            <w:tcW w:w="3843" w:type="dxa"/>
          </w:tcPr>
          <w:p>
            <w:pPr>
              <w:pStyle w:val="TableParagraph"/>
              <w:rPr>
                <w:rFonts w:ascii="Times New Roman"/>
                <w:sz w:val="24"/>
              </w:rPr>
            </w:pPr>
          </w:p>
        </w:tc>
        <w:tc>
          <w:tcPr>
            <w:tcW w:w="1834" w:type="dxa"/>
          </w:tcPr>
          <w:p>
            <w:pPr>
              <w:pStyle w:val="TableParagraph"/>
              <w:spacing w:before="21"/>
              <w:ind w:left="1090" w:right="4"/>
              <w:jc w:val="center"/>
              <w:rPr>
                <w:sz w:val="24"/>
              </w:rPr>
            </w:pPr>
            <w:r>
              <w:rPr>
                <w:spacing w:val="-4"/>
                <w:sz w:val="24"/>
              </w:rPr>
              <w:t>viii</w:t>
            </w:r>
          </w:p>
        </w:tc>
      </w:tr>
      <w:tr>
        <w:trPr>
          <w:trHeight w:val="333" w:hRule="atLeast"/>
        </w:trPr>
        <w:tc>
          <w:tcPr>
            <w:tcW w:w="2820" w:type="dxa"/>
          </w:tcPr>
          <w:p>
            <w:pPr>
              <w:pStyle w:val="TableParagraph"/>
              <w:spacing w:before="22"/>
              <w:ind w:left="50"/>
              <w:rPr>
                <w:b/>
                <w:sz w:val="24"/>
              </w:rPr>
            </w:pPr>
            <w:r>
              <w:rPr>
                <w:b/>
                <w:sz w:val="24"/>
              </w:rPr>
              <w:t>LIST</w:t>
            </w:r>
            <w:r>
              <w:rPr>
                <w:b/>
                <w:spacing w:val="-3"/>
                <w:sz w:val="24"/>
              </w:rPr>
              <w:t> </w:t>
            </w:r>
            <w:r>
              <w:rPr>
                <w:b/>
                <w:sz w:val="24"/>
              </w:rPr>
              <w:t>OF</w:t>
            </w:r>
            <w:r>
              <w:rPr>
                <w:b/>
                <w:spacing w:val="-2"/>
                <w:sz w:val="24"/>
              </w:rPr>
              <w:t> FIGURES</w:t>
            </w:r>
          </w:p>
        </w:tc>
        <w:tc>
          <w:tcPr>
            <w:tcW w:w="3843" w:type="dxa"/>
          </w:tcPr>
          <w:p>
            <w:pPr>
              <w:pStyle w:val="TableParagraph"/>
              <w:rPr>
                <w:rFonts w:ascii="Times New Roman"/>
                <w:sz w:val="24"/>
              </w:rPr>
            </w:pPr>
          </w:p>
        </w:tc>
        <w:tc>
          <w:tcPr>
            <w:tcW w:w="1834" w:type="dxa"/>
          </w:tcPr>
          <w:p>
            <w:pPr>
              <w:pStyle w:val="TableParagraph"/>
              <w:spacing w:before="22"/>
              <w:ind w:left="1090"/>
              <w:jc w:val="center"/>
              <w:rPr>
                <w:sz w:val="24"/>
              </w:rPr>
            </w:pPr>
            <w:r>
              <w:rPr>
                <w:spacing w:val="-10"/>
                <w:sz w:val="24"/>
              </w:rPr>
              <w:t>x</w:t>
            </w:r>
          </w:p>
        </w:tc>
      </w:tr>
      <w:tr>
        <w:trPr>
          <w:trHeight w:val="310" w:hRule="atLeast"/>
        </w:trPr>
        <w:tc>
          <w:tcPr>
            <w:tcW w:w="2820" w:type="dxa"/>
          </w:tcPr>
          <w:p>
            <w:pPr>
              <w:pStyle w:val="TableParagraph"/>
              <w:spacing w:line="270" w:lineRule="exact" w:before="21"/>
              <w:ind w:left="50"/>
              <w:rPr>
                <w:b/>
                <w:sz w:val="24"/>
              </w:rPr>
            </w:pPr>
            <w:r>
              <w:rPr>
                <w:b/>
                <w:sz w:val="24"/>
              </w:rPr>
              <w:t>LIST</w:t>
            </w:r>
            <w:r>
              <w:rPr>
                <w:b/>
                <w:spacing w:val="-3"/>
                <w:sz w:val="24"/>
              </w:rPr>
              <w:t> </w:t>
            </w:r>
            <w:r>
              <w:rPr>
                <w:b/>
                <w:sz w:val="24"/>
              </w:rPr>
              <w:t>OF</w:t>
            </w:r>
            <w:r>
              <w:rPr>
                <w:b/>
                <w:spacing w:val="-2"/>
                <w:sz w:val="24"/>
              </w:rPr>
              <w:t> TABLES</w:t>
            </w:r>
          </w:p>
        </w:tc>
        <w:tc>
          <w:tcPr>
            <w:tcW w:w="3843" w:type="dxa"/>
          </w:tcPr>
          <w:p>
            <w:pPr>
              <w:pStyle w:val="TableParagraph"/>
              <w:rPr>
                <w:rFonts w:ascii="Times New Roman"/>
                <w:sz w:val="22"/>
              </w:rPr>
            </w:pPr>
          </w:p>
        </w:tc>
        <w:tc>
          <w:tcPr>
            <w:tcW w:w="1834" w:type="dxa"/>
          </w:tcPr>
          <w:p>
            <w:pPr>
              <w:pStyle w:val="TableParagraph"/>
              <w:spacing w:line="270" w:lineRule="exact" w:before="21"/>
              <w:ind w:left="1090" w:right="3"/>
              <w:jc w:val="center"/>
              <w:rPr>
                <w:sz w:val="24"/>
              </w:rPr>
            </w:pPr>
            <w:r>
              <w:rPr>
                <w:spacing w:val="-5"/>
                <w:sz w:val="24"/>
              </w:rPr>
              <w:t>xi</w:t>
            </w:r>
          </w:p>
        </w:tc>
      </w:tr>
    </w:tbl>
    <w:p>
      <w:pPr>
        <w:spacing w:before="214"/>
        <w:ind w:left="564" w:right="0" w:firstLine="0"/>
        <w:jc w:val="left"/>
        <w:rPr>
          <w:b/>
          <w:sz w:val="24"/>
        </w:rPr>
      </w:pPr>
      <w:r>
        <w:rPr>
          <w:b/>
          <w:spacing w:val="-2"/>
          <w:sz w:val="24"/>
        </w:rPr>
        <w:t>CHAPTERS</w:t>
      </w:r>
    </w:p>
    <w:p>
      <w:pPr>
        <w:pStyle w:val="BodyText"/>
        <w:rPr>
          <w:b/>
        </w:rPr>
      </w:pPr>
    </w:p>
    <w:p>
      <w:pPr>
        <w:pStyle w:val="ListParagraph"/>
        <w:numPr>
          <w:ilvl w:val="0"/>
          <w:numId w:val="1"/>
        </w:numPr>
        <w:tabs>
          <w:tab w:pos="2216" w:val="left" w:leader="none"/>
        </w:tabs>
        <w:spacing w:line="240" w:lineRule="auto" w:before="0" w:after="0"/>
        <w:ind w:left="2216" w:right="0" w:hanging="1066"/>
        <w:jc w:val="left"/>
        <w:rPr>
          <w:b/>
          <w:sz w:val="24"/>
        </w:rPr>
      </w:pPr>
      <w:r>
        <w:rPr>
          <w:b/>
          <w:spacing w:val="-2"/>
          <w:sz w:val="24"/>
        </w:rPr>
        <w:t>INTRODUCTION</w:t>
      </w:r>
    </w:p>
    <w:sdt>
      <w:sdtPr>
        <w:docPartObj>
          <w:docPartGallery w:val="Table of Contents"/>
          <w:docPartUnique/>
        </w:docPartObj>
      </w:sdtPr>
      <w:sdtEndPr/>
      <w:sdtContent>
        <w:p>
          <w:pPr>
            <w:pStyle w:val="TOC2"/>
            <w:tabs>
              <w:tab w:pos="8654" w:val="right" w:leader="none"/>
            </w:tabs>
            <w:spacing w:before="289"/>
          </w:pPr>
          <w:hyperlink w:history="true" w:anchor="_TOC_250009">
            <w:r>
              <w:rPr/>
              <w:t>Project</w:t>
            </w:r>
            <w:r>
              <w:rPr>
                <w:spacing w:val="-4"/>
              </w:rPr>
              <w:t> </w:t>
            </w:r>
            <w:r>
              <w:rPr>
                <w:spacing w:val="-2"/>
              </w:rPr>
              <w:t>Context</w:t>
            </w:r>
            <w:r>
              <w:rPr>
                <w:rFonts w:ascii="Times New Roman"/>
              </w:rPr>
              <w:tab/>
            </w:r>
            <w:r>
              <w:rPr>
                <w:spacing w:val="-10"/>
              </w:rPr>
              <w:t>1</w:t>
            </w:r>
          </w:hyperlink>
        </w:p>
        <w:p>
          <w:pPr>
            <w:pStyle w:val="TOC2"/>
            <w:tabs>
              <w:tab w:pos="8654" w:val="right" w:leader="none"/>
            </w:tabs>
          </w:pPr>
          <w:hyperlink w:history="true" w:anchor="_TOC_250008">
            <w:r>
              <w:rPr/>
              <w:t>Statement</w:t>
            </w:r>
            <w:r>
              <w:rPr>
                <w:spacing w:val="-5"/>
              </w:rPr>
              <w:t> </w:t>
            </w:r>
            <w:r>
              <w:rPr/>
              <w:t>of</w:t>
            </w:r>
            <w:r>
              <w:rPr>
                <w:spacing w:val="-4"/>
              </w:rPr>
              <w:t> </w:t>
            </w:r>
            <w:r>
              <w:rPr>
                <w:spacing w:val="-2"/>
              </w:rPr>
              <w:t>Objectives</w:t>
            </w:r>
            <w:r>
              <w:rPr>
                <w:rFonts w:ascii="Times New Roman"/>
              </w:rPr>
              <w:tab/>
            </w:r>
            <w:r>
              <w:rPr>
                <w:spacing w:val="-10"/>
              </w:rPr>
              <w:t>8</w:t>
            </w:r>
          </w:hyperlink>
        </w:p>
        <w:p>
          <w:pPr>
            <w:pStyle w:val="TOC2"/>
            <w:tabs>
              <w:tab w:pos="8654" w:val="right" w:leader="none"/>
            </w:tabs>
          </w:pPr>
          <w:hyperlink w:history="true" w:anchor="_TOC_250007">
            <w:r>
              <w:rPr/>
              <w:t>Scope</w:t>
            </w:r>
            <w:r>
              <w:rPr>
                <w:spacing w:val="-1"/>
              </w:rPr>
              <w:t> </w:t>
            </w:r>
            <w:r>
              <w:rPr/>
              <w:t>and</w:t>
            </w:r>
            <w:r>
              <w:rPr>
                <w:spacing w:val="-1"/>
              </w:rPr>
              <w:t> </w:t>
            </w:r>
            <w:r>
              <w:rPr>
                <w:spacing w:val="-2"/>
              </w:rPr>
              <w:t>Limitation</w:t>
            </w:r>
            <w:r>
              <w:rPr>
                <w:rFonts w:ascii="Times New Roman"/>
              </w:rPr>
              <w:tab/>
            </w:r>
            <w:r>
              <w:rPr>
                <w:spacing w:val="-10"/>
              </w:rPr>
              <w:t>9</w:t>
            </w:r>
          </w:hyperlink>
        </w:p>
        <w:p>
          <w:pPr>
            <w:pStyle w:val="TOC2"/>
            <w:tabs>
              <w:tab w:pos="8721" w:val="right" w:leader="none"/>
            </w:tabs>
            <w:spacing w:before="288"/>
          </w:pPr>
          <w:hyperlink w:history="true" w:anchor="_TOC_250006">
            <w:r>
              <w:rPr/>
              <w:t>Purpose</w:t>
            </w:r>
            <w:r>
              <w:rPr>
                <w:spacing w:val="-2"/>
              </w:rPr>
              <w:t> </w:t>
            </w:r>
            <w:r>
              <w:rPr/>
              <w:t>and</w:t>
            </w:r>
            <w:r>
              <w:rPr>
                <w:spacing w:val="-1"/>
              </w:rPr>
              <w:t> </w:t>
            </w:r>
            <w:r>
              <w:rPr>
                <w:spacing w:val="-2"/>
              </w:rPr>
              <w:t>Description</w:t>
            </w:r>
            <w:r>
              <w:rPr>
                <w:rFonts w:ascii="Times New Roman"/>
              </w:rPr>
              <w:tab/>
            </w:r>
            <w:r>
              <w:rPr>
                <w:spacing w:val="-5"/>
              </w:rPr>
              <w:t>10</w:t>
            </w:r>
          </w:hyperlink>
        </w:p>
        <w:p>
          <w:pPr>
            <w:pStyle w:val="TOC2"/>
            <w:tabs>
              <w:tab w:pos="8721" w:val="right" w:leader="none"/>
            </w:tabs>
            <w:spacing w:before="291"/>
          </w:pPr>
          <w:hyperlink w:history="true" w:anchor="_TOC_250005">
            <w:r>
              <w:rPr/>
              <w:t>Technical</w:t>
            </w:r>
            <w:r>
              <w:rPr>
                <w:spacing w:val="-4"/>
              </w:rPr>
              <w:t> </w:t>
            </w:r>
            <w:r>
              <w:rPr>
                <w:spacing w:val="-2"/>
              </w:rPr>
              <w:t>Background</w:t>
            </w:r>
            <w:r>
              <w:rPr>
                <w:rFonts w:ascii="Times New Roman"/>
              </w:rPr>
              <w:tab/>
            </w:r>
            <w:r>
              <w:rPr>
                <w:spacing w:val="-5"/>
              </w:rPr>
              <w:t>11</w:t>
            </w:r>
          </w:hyperlink>
        </w:p>
        <w:p>
          <w:pPr>
            <w:pStyle w:val="TOC1"/>
            <w:numPr>
              <w:ilvl w:val="0"/>
              <w:numId w:val="1"/>
            </w:numPr>
            <w:tabs>
              <w:tab w:pos="2216" w:val="left" w:leader="none"/>
            </w:tabs>
            <w:spacing w:line="240" w:lineRule="auto" w:before="290" w:after="0"/>
            <w:ind w:left="2216" w:right="0" w:hanging="1124"/>
            <w:jc w:val="left"/>
          </w:pPr>
          <w:r>
            <w:rPr/>
            <w:t>DESIGN</w:t>
          </w:r>
          <w:r>
            <w:rPr>
              <w:spacing w:val="-4"/>
            </w:rPr>
            <w:t> </w:t>
          </w:r>
          <w:r>
            <w:rPr/>
            <w:t>AND </w:t>
          </w:r>
          <w:r>
            <w:rPr>
              <w:spacing w:val="-2"/>
            </w:rPr>
            <w:t>METHODOLOGY</w:t>
          </w:r>
        </w:p>
        <w:p>
          <w:pPr>
            <w:pStyle w:val="TOC2"/>
            <w:tabs>
              <w:tab w:pos="8721" w:val="right" w:leader="none"/>
            </w:tabs>
            <w:spacing w:before="289"/>
          </w:pPr>
          <w:hyperlink w:history="true" w:anchor="_TOC_250004">
            <w:r>
              <w:rPr/>
              <w:t>Research</w:t>
            </w:r>
            <w:r>
              <w:rPr>
                <w:spacing w:val="-7"/>
              </w:rPr>
              <w:t> </w:t>
            </w:r>
            <w:r>
              <w:rPr>
                <w:spacing w:val="-2"/>
              </w:rPr>
              <w:t>Design</w:t>
            </w:r>
            <w:r>
              <w:rPr>
                <w:rFonts w:ascii="Times New Roman"/>
              </w:rPr>
              <w:tab/>
            </w:r>
            <w:r>
              <w:rPr>
                <w:spacing w:val="-5"/>
              </w:rPr>
              <w:t>13</w:t>
            </w:r>
          </w:hyperlink>
        </w:p>
        <w:p>
          <w:pPr>
            <w:pStyle w:val="TOC2"/>
            <w:tabs>
              <w:tab w:pos="8721" w:val="right" w:leader="none"/>
            </w:tabs>
          </w:pPr>
          <w:hyperlink w:history="true" w:anchor="_TOC_250003">
            <w:r>
              <w:rPr/>
              <w:t>Population</w:t>
            </w:r>
            <w:r>
              <w:rPr>
                <w:spacing w:val="-4"/>
              </w:rPr>
              <w:t> </w:t>
            </w:r>
            <w:r>
              <w:rPr/>
              <w:t>and</w:t>
            </w:r>
            <w:r>
              <w:rPr>
                <w:spacing w:val="-2"/>
              </w:rPr>
              <w:t> Locale</w:t>
            </w:r>
            <w:r>
              <w:rPr>
                <w:rFonts w:ascii="Times New Roman"/>
              </w:rPr>
              <w:tab/>
            </w:r>
            <w:r>
              <w:rPr>
                <w:spacing w:val="-5"/>
              </w:rPr>
              <w:t>14</w:t>
            </w:r>
          </w:hyperlink>
        </w:p>
        <w:p>
          <w:pPr>
            <w:pStyle w:val="TOC2"/>
            <w:tabs>
              <w:tab w:pos="8721" w:val="right" w:leader="none"/>
            </w:tabs>
          </w:pPr>
          <w:hyperlink w:history="true" w:anchor="_TOC_250002">
            <w:r>
              <w:rPr/>
              <w:t>Ethical</w:t>
            </w:r>
            <w:r>
              <w:rPr>
                <w:spacing w:val="-2"/>
              </w:rPr>
              <w:t> Considerations</w:t>
            </w:r>
            <w:r>
              <w:rPr>
                <w:rFonts w:ascii="Times New Roman"/>
              </w:rPr>
              <w:tab/>
            </w:r>
            <w:r>
              <w:rPr>
                <w:spacing w:val="-5"/>
              </w:rPr>
              <w:t>17</w:t>
            </w:r>
          </w:hyperlink>
        </w:p>
        <w:p>
          <w:pPr>
            <w:pStyle w:val="TOC2"/>
            <w:tabs>
              <w:tab w:pos="8721" w:val="right" w:leader="none"/>
            </w:tabs>
            <w:spacing w:before="289"/>
          </w:pPr>
          <w:hyperlink w:history="true" w:anchor="_TOC_250001">
            <w:r>
              <w:rPr/>
              <w:t>Data</w:t>
            </w:r>
            <w:r>
              <w:rPr>
                <w:spacing w:val="-3"/>
              </w:rPr>
              <w:t> </w:t>
            </w:r>
            <w:r>
              <w:rPr/>
              <w:t>Gathering</w:t>
            </w:r>
            <w:r>
              <w:rPr>
                <w:spacing w:val="-2"/>
              </w:rPr>
              <w:t> </w:t>
            </w:r>
            <w:r>
              <w:rPr/>
              <w:t>Tools</w:t>
            </w:r>
            <w:r>
              <w:rPr>
                <w:spacing w:val="-1"/>
              </w:rPr>
              <w:t> </w:t>
            </w:r>
            <w:r>
              <w:rPr/>
              <w:t>and</w:t>
            </w:r>
            <w:r>
              <w:rPr>
                <w:spacing w:val="-1"/>
              </w:rPr>
              <w:t> </w:t>
            </w:r>
            <w:r>
              <w:rPr>
                <w:spacing w:val="-2"/>
              </w:rPr>
              <w:t>Procedures</w:t>
            </w:r>
            <w:r>
              <w:rPr>
                <w:rFonts w:ascii="Times New Roman"/>
              </w:rPr>
              <w:tab/>
            </w:r>
            <w:r>
              <w:rPr>
                <w:spacing w:val="-5"/>
              </w:rPr>
              <w:t>17</w:t>
            </w:r>
          </w:hyperlink>
        </w:p>
        <w:p>
          <w:pPr>
            <w:pStyle w:val="TOC2"/>
            <w:tabs>
              <w:tab w:pos="8721" w:val="right" w:leader="none"/>
            </w:tabs>
          </w:pPr>
          <w:hyperlink w:history="true" w:anchor="_TOC_250000">
            <w:r>
              <w:rPr/>
              <w:t>Software</w:t>
            </w:r>
            <w:r>
              <w:rPr>
                <w:spacing w:val="-8"/>
              </w:rPr>
              <w:t> </w:t>
            </w:r>
            <w:r>
              <w:rPr>
                <w:spacing w:val="-2"/>
              </w:rPr>
              <w:t>Methodology</w:t>
            </w:r>
            <w:r>
              <w:rPr>
                <w:rFonts w:ascii="Times New Roman"/>
              </w:rPr>
              <w:tab/>
            </w:r>
            <w:r>
              <w:rPr>
                <w:spacing w:val="-5"/>
              </w:rPr>
              <w:t>19</w:t>
            </w:r>
          </w:hyperlink>
        </w:p>
        <w:p>
          <w:pPr>
            <w:pStyle w:val="TOC1"/>
            <w:numPr>
              <w:ilvl w:val="0"/>
              <w:numId w:val="1"/>
            </w:numPr>
            <w:tabs>
              <w:tab w:pos="2216" w:val="left" w:leader="none"/>
            </w:tabs>
            <w:spacing w:line="240" w:lineRule="auto" w:before="290" w:after="0"/>
            <w:ind w:left="2216" w:right="0" w:hanging="1182"/>
            <w:jc w:val="left"/>
          </w:pPr>
          <w:r>
            <w:rPr/>
            <w:t>RESULTS</w:t>
          </w:r>
          <w:r>
            <w:rPr>
              <w:spacing w:val="-3"/>
            </w:rPr>
            <w:t> </w:t>
          </w:r>
          <w:r>
            <w:rPr/>
            <w:t>AND</w:t>
          </w:r>
          <w:r>
            <w:rPr>
              <w:spacing w:val="-3"/>
            </w:rPr>
            <w:t> </w:t>
          </w:r>
          <w:r>
            <w:rPr>
              <w:spacing w:val="-2"/>
            </w:rPr>
            <w:t>DISCUSSION</w:t>
          </w:r>
        </w:p>
        <w:p>
          <w:pPr>
            <w:pStyle w:val="TOC2"/>
            <w:tabs>
              <w:tab w:pos="8721" w:val="right" w:leader="none"/>
            </w:tabs>
            <w:spacing w:before="291"/>
          </w:pPr>
          <w:r>
            <w:rPr/>
            <w:t>Assessment</w:t>
          </w:r>
          <w:r>
            <w:rPr>
              <w:spacing w:val="-4"/>
            </w:rPr>
            <w:t> </w:t>
          </w:r>
          <w:r>
            <w:rPr/>
            <w:t>on</w:t>
          </w:r>
          <w:r>
            <w:rPr>
              <w:spacing w:val="-5"/>
            </w:rPr>
            <w:t> </w:t>
          </w:r>
          <w:r>
            <w:rPr/>
            <w:t>the</w:t>
          </w:r>
          <w:r>
            <w:rPr>
              <w:spacing w:val="-3"/>
            </w:rPr>
            <w:t> </w:t>
          </w:r>
          <w:r>
            <w:rPr/>
            <w:t>Level</w:t>
          </w:r>
          <w:r>
            <w:rPr>
              <w:spacing w:val="-3"/>
            </w:rPr>
            <w:t> </w:t>
          </w:r>
          <w:r>
            <w:rPr/>
            <w:t>of</w:t>
          </w:r>
          <w:r>
            <w:rPr>
              <w:spacing w:val="-3"/>
            </w:rPr>
            <w:t> </w:t>
          </w:r>
          <w:r>
            <w:rPr/>
            <w:t>Disaster</w:t>
          </w:r>
          <w:r>
            <w:rPr>
              <w:spacing w:val="-5"/>
            </w:rPr>
            <w:t> </w:t>
          </w:r>
          <w:r>
            <w:rPr/>
            <w:t>Awareness</w:t>
          </w:r>
          <w:r>
            <w:rPr>
              <w:spacing w:val="-2"/>
            </w:rPr>
            <w:t> </w:t>
          </w:r>
          <w:r>
            <w:rPr>
              <w:spacing w:val="-5"/>
            </w:rPr>
            <w:t>and</w:t>
          </w:r>
          <w:r>
            <w:rPr>
              <w:rFonts w:ascii="Times New Roman"/>
            </w:rPr>
            <w:tab/>
          </w:r>
          <w:r>
            <w:rPr>
              <w:spacing w:val="-5"/>
            </w:rPr>
            <w:t>29</w:t>
          </w:r>
        </w:p>
      </w:sdtContent>
    </w:sdt>
    <w:p>
      <w:pPr>
        <w:pStyle w:val="TOC2"/>
        <w:spacing w:after="0"/>
        <w:sectPr>
          <w:footerReference w:type="default" r:id="rId11"/>
          <w:pgSz w:w="12240" w:h="15840"/>
          <w:pgMar w:header="0" w:footer="1105" w:top="1420" w:bottom="1300" w:left="1800" w:right="1080"/>
        </w:sectPr>
      </w:pPr>
    </w:p>
    <w:tbl>
      <w:tblPr>
        <w:tblW w:w="0" w:type="auto"/>
        <w:jc w:val="left"/>
        <w:tblInd w:w="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40"/>
        <w:gridCol w:w="6112"/>
        <w:gridCol w:w="554"/>
      </w:tblGrid>
      <w:tr>
        <w:trPr>
          <w:trHeight w:val="435" w:hRule="atLeast"/>
        </w:trPr>
        <w:tc>
          <w:tcPr>
            <w:tcW w:w="1740" w:type="dxa"/>
            <w:vMerge w:val="restart"/>
          </w:tcPr>
          <w:p>
            <w:pPr>
              <w:pStyle w:val="TableParagraph"/>
              <w:rPr>
                <w:rFonts w:ascii="Times New Roman"/>
                <w:sz w:val="24"/>
              </w:rPr>
            </w:pPr>
          </w:p>
        </w:tc>
        <w:tc>
          <w:tcPr>
            <w:tcW w:w="6112" w:type="dxa"/>
          </w:tcPr>
          <w:p>
            <w:pPr>
              <w:pStyle w:val="TableParagraph"/>
              <w:ind w:left="110"/>
              <w:rPr>
                <w:sz w:val="24"/>
              </w:rPr>
            </w:pPr>
            <w:r>
              <w:rPr>
                <w:sz w:val="24"/>
              </w:rPr>
              <w:t>Preparedness</w:t>
            </w:r>
            <w:r>
              <w:rPr>
                <w:spacing w:val="-5"/>
                <w:sz w:val="24"/>
              </w:rPr>
              <w:t> </w:t>
            </w:r>
            <w:r>
              <w:rPr>
                <w:sz w:val="24"/>
              </w:rPr>
              <w:t>of</w:t>
            </w:r>
            <w:r>
              <w:rPr>
                <w:spacing w:val="-5"/>
                <w:sz w:val="24"/>
              </w:rPr>
              <w:t> </w:t>
            </w:r>
            <w:r>
              <w:rPr>
                <w:sz w:val="24"/>
              </w:rPr>
              <w:t>Students</w:t>
            </w:r>
            <w:r>
              <w:rPr>
                <w:spacing w:val="-4"/>
                <w:sz w:val="24"/>
              </w:rPr>
              <w:t> </w:t>
            </w:r>
            <w:r>
              <w:rPr>
                <w:sz w:val="24"/>
              </w:rPr>
              <w:t>and</w:t>
            </w:r>
            <w:r>
              <w:rPr>
                <w:spacing w:val="-5"/>
                <w:sz w:val="24"/>
              </w:rPr>
              <w:t> </w:t>
            </w:r>
            <w:r>
              <w:rPr>
                <w:spacing w:val="-2"/>
                <w:sz w:val="24"/>
              </w:rPr>
              <w:t>Teachers</w:t>
            </w:r>
          </w:p>
        </w:tc>
        <w:tc>
          <w:tcPr>
            <w:tcW w:w="554" w:type="dxa"/>
          </w:tcPr>
          <w:p>
            <w:pPr>
              <w:pStyle w:val="TableParagraph"/>
              <w:rPr>
                <w:rFonts w:ascii="Times New Roman"/>
                <w:sz w:val="24"/>
              </w:rPr>
            </w:pPr>
          </w:p>
        </w:tc>
      </w:tr>
      <w:tr>
        <w:trPr>
          <w:trHeight w:val="1158" w:hRule="atLeast"/>
        </w:trPr>
        <w:tc>
          <w:tcPr>
            <w:tcW w:w="1740" w:type="dxa"/>
            <w:vMerge/>
            <w:tcBorders>
              <w:top w:val="nil"/>
            </w:tcBorders>
          </w:tcPr>
          <w:p>
            <w:pPr>
              <w:rPr>
                <w:sz w:val="2"/>
                <w:szCs w:val="2"/>
              </w:rPr>
            </w:pPr>
          </w:p>
        </w:tc>
        <w:tc>
          <w:tcPr>
            <w:tcW w:w="6112" w:type="dxa"/>
          </w:tcPr>
          <w:p>
            <w:pPr>
              <w:pStyle w:val="TableParagraph"/>
              <w:spacing w:before="145"/>
              <w:ind w:left="110" w:right="82"/>
              <w:rPr>
                <w:sz w:val="24"/>
              </w:rPr>
            </w:pPr>
            <w:r>
              <w:rPr>
                <w:sz w:val="24"/>
              </w:rPr>
              <w:t>Designed</w:t>
            </w:r>
            <w:r>
              <w:rPr>
                <w:spacing w:val="-7"/>
                <w:sz w:val="24"/>
              </w:rPr>
              <w:t> </w:t>
            </w:r>
            <w:r>
              <w:rPr>
                <w:sz w:val="24"/>
              </w:rPr>
              <w:t>and</w:t>
            </w:r>
            <w:r>
              <w:rPr>
                <w:spacing w:val="-7"/>
                <w:sz w:val="24"/>
              </w:rPr>
              <w:t> </w:t>
            </w:r>
            <w:r>
              <w:rPr>
                <w:sz w:val="24"/>
              </w:rPr>
              <w:t>developed</w:t>
            </w:r>
            <w:r>
              <w:rPr>
                <w:spacing w:val="-8"/>
                <w:sz w:val="24"/>
              </w:rPr>
              <w:t> </w:t>
            </w:r>
            <w:r>
              <w:rPr>
                <w:sz w:val="24"/>
              </w:rPr>
              <w:t>an</w:t>
            </w:r>
            <w:r>
              <w:rPr>
                <w:spacing w:val="-7"/>
                <w:sz w:val="24"/>
              </w:rPr>
              <w:t> </w:t>
            </w:r>
            <w:r>
              <w:rPr>
                <w:sz w:val="24"/>
              </w:rPr>
              <w:t>interactive</w:t>
            </w:r>
            <w:r>
              <w:rPr>
                <w:spacing w:val="-7"/>
                <w:sz w:val="24"/>
              </w:rPr>
              <w:t> </w:t>
            </w:r>
            <w:r>
              <w:rPr>
                <w:sz w:val="24"/>
              </w:rPr>
              <w:t>2D</w:t>
            </w:r>
            <w:r>
              <w:rPr>
                <w:spacing w:val="-7"/>
                <w:sz w:val="24"/>
              </w:rPr>
              <w:t> </w:t>
            </w:r>
            <w:r>
              <w:rPr>
                <w:sz w:val="24"/>
              </w:rPr>
              <w:t>educational game that enhances preparedness for the most common disasters in the Philippines</w:t>
            </w:r>
          </w:p>
        </w:tc>
        <w:tc>
          <w:tcPr>
            <w:tcW w:w="554" w:type="dxa"/>
          </w:tcPr>
          <w:p>
            <w:pPr>
              <w:pStyle w:val="TableParagraph"/>
              <w:spacing w:before="145"/>
              <w:ind w:right="49"/>
              <w:jc w:val="right"/>
              <w:rPr>
                <w:sz w:val="24"/>
              </w:rPr>
            </w:pPr>
            <w:r>
              <w:rPr>
                <w:spacing w:val="-5"/>
                <w:sz w:val="24"/>
              </w:rPr>
              <w:t>45</w:t>
            </w:r>
          </w:p>
        </w:tc>
      </w:tr>
      <w:tr>
        <w:trPr>
          <w:trHeight w:val="870" w:hRule="atLeast"/>
        </w:trPr>
        <w:tc>
          <w:tcPr>
            <w:tcW w:w="1740" w:type="dxa"/>
            <w:vMerge/>
            <w:tcBorders>
              <w:top w:val="nil"/>
            </w:tcBorders>
          </w:tcPr>
          <w:p>
            <w:pPr>
              <w:rPr>
                <w:sz w:val="2"/>
                <w:szCs w:val="2"/>
              </w:rPr>
            </w:pPr>
          </w:p>
        </w:tc>
        <w:tc>
          <w:tcPr>
            <w:tcW w:w="6112" w:type="dxa"/>
          </w:tcPr>
          <w:p>
            <w:pPr>
              <w:pStyle w:val="TableParagraph"/>
              <w:spacing w:before="145"/>
              <w:ind w:left="110"/>
              <w:rPr>
                <w:sz w:val="24"/>
              </w:rPr>
            </w:pPr>
            <w:r>
              <w:rPr>
                <w:sz w:val="24"/>
              </w:rPr>
              <w:t>Determined</w:t>
            </w:r>
            <w:r>
              <w:rPr>
                <w:spacing w:val="-5"/>
                <w:sz w:val="24"/>
              </w:rPr>
              <w:t> </w:t>
            </w:r>
            <w:r>
              <w:rPr>
                <w:sz w:val="24"/>
              </w:rPr>
              <w:t>the</w:t>
            </w:r>
            <w:r>
              <w:rPr>
                <w:spacing w:val="-6"/>
                <w:sz w:val="24"/>
              </w:rPr>
              <w:t> </w:t>
            </w:r>
            <w:r>
              <w:rPr>
                <w:sz w:val="24"/>
              </w:rPr>
              <w:t>usability</w:t>
            </w:r>
            <w:r>
              <w:rPr>
                <w:spacing w:val="-5"/>
                <w:sz w:val="24"/>
              </w:rPr>
              <w:t> </w:t>
            </w:r>
            <w:r>
              <w:rPr>
                <w:sz w:val="24"/>
              </w:rPr>
              <w:t>of</w:t>
            </w:r>
            <w:r>
              <w:rPr>
                <w:spacing w:val="-6"/>
                <w:sz w:val="24"/>
              </w:rPr>
              <w:t> </w:t>
            </w:r>
            <w:r>
              <w:rPr>
                <w:sz w:val="24"/>
              </w:rPr>
              <w:t>the</w:t>
            </w:r>
            <w:r>
              <w:rPr>
                <w:spacing w:val="-5"/>
                <w:sz w:val="24"/>
              </w:rPr>
              <w:t> </w:t>
            </w:r>
            <w:r>
              <w:rPr>
                <w:sz w:val="24"/>
              </w:rPr>
              <w:t>developed</w:t>
            </w:r>
            <w:r>
              <w:rPr>
                <w:spacing w:val="-7"/>
                <w:sz w:val="24"/>
              </w:rPr>
              <w:t> </w:t>
            </w:r>
            <w:r>
              <w:rPr>
                <w:sz w:val="24"/>
              </w:rPr>
              <w:t>game</w:t>
            </w:r>
            <w:r>
              <w:rPr>
                <w:spacing w:val="-6"/>
                <w:sz w:val="24"/>
              </w:rPr>
              <w:t> </w:t>
            </w:r>
            <w:r>
              <w:rPr>
                <w:sz w:val="24"/>
              </w:rPr>
              <w:t>using </w:t>
            </w:r>
            <w:r>
              <w:rPr>
                <w:spacing w:val="-2"/>
                <w:sz w:val="24"/>
              </w:rPr>
              <w:t>MEEGA+</w:t>
            </w:r>
          </w:p>
        </w:tc>
        <w:tc>
          <w:tcPr>
            <w:tcW w:w="554" w:type="dxa"/>
          </w:tcPr>
          <w:p>
            <w:pPr>
              <w:pStyle w:val="TableParagraph"/>
              <w:spacing w:before="145"/>
              <w:ind w:right="48"/>
              <w:jc w:val="right"/>
              <w:rPr>
                <w:sz w:val="24"/>
              </w:rPr>
            </w:pPr>
            <w:r>
              <w:rPr>
                <w:spacing w:val="-5"/>
                <w:sz w:val="24"/>
              </w:rPr>
              <w:t>56</w:t>
            </w:r>
          </w:p>
        </w:tc>
      </w:tr>
      <w:tr>
        <w:trPr>
          <w:trHeight w:val="579" w:hRule="atLeast"/>
        </w:trPr>
        <w:tc>
          <w:tcPr>
            <w:tcW w:w="1740" w:type="dxa"/>
          </w:tcPr>
          <w:p>
            <w:pPr>
              <w:pStyle w:val="TableParagraph"/>
              <w:spacing w:before="145"/>
              <w:ind w:left="13" w:right="68"/>
              <w:jc w:val="center"/>
              <w:rPr>
                <w:b/>
                <w:sz w:val="24"/>
              </w:rPr>
            </w:pPr>
            <w:r>
              <w:rPr>
                <w:b/>
                <w:spacing w:val="-5"/>
                <w:sz w:val="24"/>
              </w:rPr>
              <w:t>IV</w:t>
            </w:r>
          </w:p>
        </w:tc>
        <w:tc>
          <w:tcPr>
            <w:tcW w:w="6112" w:type="dxa"/>
          </w:tcPr>
          <w:p>
            <w:pPr>
              <w:pStyle w:val="TableParagraph"/>
              <w:spacing w:before="145"/>
              <w:ind w:left="110"/>
              <w:rPr>
                <w:b/>
                <w:sz w:val="24"/>
              </w:rPr>
            </w:pPr>
            <w:r>
              <w:rPr>
                <w:b/>
                <w:sz w:val="24"/>
              </w:rPr>
              <w:t>CONCLUSION</w:t>
            </w:r>
            <w:r>
              <w:rPr>
                <w:b/>
                <w:spacing w:val="-2"/>
                <w:sz w:val="24"/>
              </w:rPr>
              <w:t> </w:t>
            </w:r>
            <w:r>
              <w:rPr>
                <w:b/>
                <w:sz w:val="24"/>
              </w:rPr>
              <w:t>AND</w:t>
            </w:r>
            <w:r>
              <w:rPr>
                <w:b/>
                <w:spacing w:val="-1"/>
                <w:sz w:val="24"/>
              </w:rPr>
              <w:t> </w:t>
            </w:r>
            <w:r>
              <w:rPr>
                <w:b/>
                <w:spacing w:val="-2"/>
                <w:sz w:val="24"/>
              </w:rPr>
              <w:t>RECOMMENDATIONS</w:t>
            </w:r>
          </w:p>
        </w:tc>
        <w:tc>
          <w:tcPr>
            <w:tcW w:w="554" w:type="dxa"/>
          </w:tcPr>
          <w:p>
            <w:pPr>
              <w:pStyle w:val="TableParagraph"/>
              <w:rPr>
                <w:rFonts w:ascii="Times New Roman"/>
                <w:sz w:val="24"/>
              </w:rPr>
            </w:pPr>
          </w:p>
        </w:tc>
      </w:tr>
      <w:tr>
        <w:trPr>
          <w:trHeight w:val="579" w:hRule="atLeast"/>
        </w:trPr>
        <w:tc>
          <w:tcPr>
            <w:tcW w:w="1740" w:type="dxa"/>
          </w:tcPr>
          <w:p>
            <w:pPr>
              <w:pStyle w:val="TableParagraph"/>
              <w:rPr>
                <w:rFonts w:ascii="Times New Roman"/>
                <w:sz w:val="24"/>
              </w:rPr>
            </w:pPr>
          </w:p>
        </w:tc>
        <w:tc>
          <w:tcPr>
            <w:tcW w:w="6112" w:type="dxa"/>
          </w:tcPr>
          <w:p>
            <w:pPr>
              <w:pStyle w:val="TableParagraph"/>
              <w:spacing w:before="144"/>
              <w:ind w:left="110"/>
              <w:rPr>
                <w:sz w:val="24"/>
              </w:rPr>
            </w:pPr>
            <w:r>
              <w:rPr>
                <w:spacing w:val="-2"/>
                <w:sz w:val="24"/>
              </w:rPr>
              <w:t>Conclusions</w:t>
            </w:r>
          </w:p>
        </w:tc>
        <w:tc>
          <w:tcPr>
            <w:tcW w:w="554" w:type="dxa"/>
          </w:tcPr>
          <w:p>
            <w:pPr>
              <w:pStyle w:val="TableParagraph"/>
              <w:spacing w:before="144"/>
              <w:ind w:right="48"/>
              <w:jc w:val="right"/>
              <w:rPr>
                <w:sz w:val="24"/>
              </w:rPr>
            </w:pPr>
            <w:r>
              <w:rPr>
                <w:spacing w:val="-5"/>
                <w:sz w:val="24"/>
              </w:rPr>
              <w:t>64</w:t>
            </w:r>
          </w:p>
        </w:tc>
      </w:tr>
      <w:tr>
        <w:trPr>
          <w:trHeight w:val="580" w:hRule="atLeast"/>
        </w:trPr>
        <w:tc>
          <w:tcPr>
            <w:tcW w:w="1740" w:type="dxa"/>
          </w:tcPr>
          <w:p>
            <w:pPr>
              <w:pStyle w:val="TableParagraph"/>
              <w:rPr>
                <w:rFonts w:ascii="Times New Roman"/>
                <w:sz w:val="24"/>
              </w:rPr>
            </w:pPr>
          </w:p>
        </w:tc>
        <w:tc>
          <w:tcPr>
            <w:tcW w:w="6112" w:type="dxa"/>
          </w:tcPr>
          <w:p>
            <w:pPr>
              <w:pStyle w:val="TableParagraph"/>
              <w:spacing w:before="145"/>
              <w:ind w:left="110"/>
              <w:rPr>
                <w:sz w:val="24"/>
              </w:rPr>
            </w:pPr>
            <w:r>
              <w:rPr>
                <w:spacing w:val="-2"/>
                <w:sz w:val="24"/>
              </w:rPr>
              <w:t>Recommendations</w:t>
            </w:r>
          </w:p>
        </w:tc>
        <w:tc>
          <w:tcPr>
            <w:tcW w:w="554" w:type="dxa"/>
          </w:tcPr>
          <w:p>
            <w:pPr>
              <w:pStyle w:val="TableParagraph"/>
              <w:spacing w:before="145"/>
              <w:ind w:right="48"/>
              <w:jc w:val="right"/>
              <w:rPr>
                <w:sz w:val="24"/>
              </w:rPr>
            </w:pPr>
            <w:r>
              <w:rPr>
                <w:spacing w:val="-5"/>
                <w:sz w:val="24"/>
              </w:rPr>
              <w:t>66</w:t>
            </w:r>
          </w:p>
        </w:tc>
      </w:tr>
      <w:tr>
        <w:trPr>
          <w:trHeight w:val="579" w:hRule="atLeast"/>
        </w:trPr>
        <w:tc>
          <w:tcPr>
            <w:tcW w:w="1740" w:type="dxa"/>
          </w:tcPr>
          <w:p>
            <w:pPr>
              <w:pStyle w:val="TableParagraph"/>
              <w:spacing w:before="145"/>
              <w:ind w:left="14" w:right="68"/>
              <w:jc w:val="center"/>
              <w:rPr>
                <w:b/>
                <w:sz w:val="24"/>
              </w:rPr>
            </w:pPr>
            <w:r>
              <w:rPr>
                <w:b/>
                <w:spacing w:val="-2"/>
                <w:sz w:val="24"/>
              </w:rPr>
              <w:t>REFERENCES</w:t>
            </w:r>
          </w:p>
        </w:tc>
        <w:tc>
          <w:tcPr>
            <w:tcW w:w="6112" w:type="dxa"/>
          </w:tcPr>
          <w:p>
            <w:pPr>
              <w:pStyle w:val="TableParagraph"/>
              <w:rPr>
                <w:rFonts w:ascii="Times New Roman"/>
                <w:sz w:val="24"/>
              </w:rPr>
            </w:pPr>
          </w:p>
        </w:tc>
        <w:tc>
          <w:tcPr>
            <w:tcW w:w="554" w:type="dxa"/>
          </w:tcPr>
          <w:p>
            <w:pPr>
              <w:pStyle w:val="TableParagraph"/>
              <w:spacing w:before="145"/>
              <w:ind w:right="48"/>
              <w:jc w:val="right"/>
              <w:rPr>
                <w:sz w:val="24"/>
              </w:rPr>
            </w:pPr>
            <w:r>
              <w:rPr>
                <w:spacing w:val="-5"/>
                <w:sz w:val="24"/>
              </w:rPr>
              <w:t>68</w:t>
            </w:r>
          </w:p>
        </w:tc>
      </w:tr>
      <w:tr>
        <w:trPr>
          <w:trHeight w:val="578" w:hRule="atLeast"/>
        </w:trPr>
        <w:tc>
          <w:tcPr>
            <w:tcW w:w="1740" w:type="dxa"/>
          </w:tcPr>
          <w:p>
            <w:pPr>
              <w:pStyle w:val="TableParagraph"/>
              <w:spacing w:before="144"/>
              <w:ind w:right="68"/>
              <w:jc w:val="center"/>
              <w:rPr>
                <w:b/>
                <w:sz w:val="24"/>
              </w:rPr>
            </w:pPr>
            <w:r>
              <w:rPr>
                <w:b/>
                <w:spacing w:val="-2"/>
                <w:sz w:val="24"/>
              </w:rPr>
              <w:t>APPENDICES</w:t>
            </w:r>
          </w:p>
        </w:tc>
        <w:tc>
          <w:tcPr>
            <w:tcW w:w="6112" w:type="dxa"/>
          </w:tcPr>
          <w:p>
            <w:pPr>
              <w:pStyle w:val="TableParagraph"/>
              <w:rPr>
                <w:rFonts w:ascii="Times New Roman"/>
                <w:sz w:val="24"/>
              </w:rPr>
            </w:pPr>
          </w:p>
        </w:tc>
        <w:tc>
          <w:tcPr>
            <w:tcW w:w="554" w:type="dxa"/>
          </w:tcPr>
          <w:p>
            <w:pPr>
              <w:pStyle w:val="TableParagraph"/>
              <w:rPr>
                <w:rFonts w:ascii="Times New Roman"/>
                <w:sz w:val="24"/>
              </w:rPr>
            </w:pPr>
          </w:p>
        </w:tc>
      </w:tr>
      <w:tr>
        <w:trPr>
          <w:trHeight w:val="580" w:hRule="atLeast"/>
        </w:trPr>
        <w:tc>
          <w:tcPr>
            <w:tcW w:w="1740" w:type="dxa"/>
          </w:tcPr>
          <w:p>
            <w:pPr>
              <w:pStyle w:val="TableParagraph"/>
              <w:spacing w:before="145"/>
              <w:ind w:left="15" w:right="68"/>
              <w:jc w:val="center"/>
              <w:rPr>
                <w:sz w:val="24"/>
              </w:rPr>
            </w:pPr>
            <w:r>
              <w:rPr>
                <w:spacing w:val="-10"/>
                <w:sz w:val="24"/>
              </w:rPr>
              <w:t>A</w:t>
            </w:r>
          </w:p>
        </w:tc>
        <w:tc>
          <w:tcPr>
            <w:tcW w:w="6112" w:type="dxa"/>
          </w:tcPr>
          <w:p>
            <w:pPr>
              <w:pStyle w:val="TableParagraph"/>
              <w:spacing w:before="145"/>
              <w:ind w:left="110"/>
              <w:rPr>
                <w:sz w:val="24"/>
              </w:rPr>
            </w:pPr>
            <w:r>
              <w:rPr>
                <w:sz w:val="24"/>
              </w:rPr>
              <w:t>Letter</w:t>
            </w:r>
            <w:r>
              <w:rPr>
                <w:spacing w:val="-3"/>
                <w:sz w:val="24"/>
              </w:rPr>
              <w:t> </w:t>
            </w:r>
            <w:r>
              <w:rPr>
                <w:sz w:val="24"/>
              </w:rPr>
              <w:t>to</w:t>
            </w:r>
            <w:r>
              <w:rPr>
                <w:spacing w:val="-3"/>
                <w:sz w:val="24"/>
              </w:rPr>
              <w:t> </w:t>
            </w:r>
            <w:r>
              <w:rPr>
                <w:sz w:val="24"/>
              </w:rPr>
              <w:t>Conduct</w:t>
            </w:r>
            <w:r>
              <w:rPr>
                <w:spacing w:val="-2"/>
                <w:sz w:val="24"/>
              </w:rPr>
              <w:t> Interview</w:t>
            </w:r>
          </w:p>
        </w:tc>
        <w:tc>
          <w:tcPr>
            <w:tcW w:w="554" w:type="dxa"/>
          </w:tcPr>
          <w:p>
            <w:pPr>
              <w:pStyle w:val="TableParagraph"/>
              <w:spacing w:before="145"/>
              <w:ind w:right="49"/>
              <w:jc w:val="right"/>
              <w:rPr>
                <w:sz w:val="24"/>
              </w:rPr>
            </w:pPr>
            <w:r>
              <w:rPr>
                <w:spacing w:val="-5"/>
                <w:sz w:val="24"/>
              </w:rPr>
              <w:t>72</w:t>
            </w:r>
          </w:p>
        </w:tc>
      </w:tr>
      <w:tr>
        <w:trPr>
          <w:trHeight w:val="578" w:hRule="atLeast"/>
        </w:trPr>
        <w:tc>
          <w:tcPr>
            <w:tcW w:w="1740" w:type="dxa"/>
          </w:tcPr>
          <w:p>
            <w:pPr>
              <w:pStyle w:val="TableParagraph"/>
              <w:spacing w:before="145"/>
              <w:ind w:left="12" w:right="68"/>
              <w:jc w:val="center"/>
              <w:rPr>
                <w:sz w:val="24"/>
              </w:rPr>
            </w:pPr>
            <w:r>
              <w:rPr>
                <w:spacing w:val="-10"/>
                <w:sz w:val="24"/>
              </w:rPr>
              <w:t>B</w:t>
            </w:r>
          </w:p>
        </w:tc>
        <w:tc>
          <w:tcPr>
            <w:tcW w:w="6112" w:type="dxa"/>
          </w:tcPr>
          <w:p>
            <w:pPr>
              <w:pStyle w:val="TableParagraph"/>
              <w:spacing w:before="145"/>
              <w:ind w:left="110"/>
              <w:rPr>
                <w:sz w:val="24"/>
              </w:rPr>
            </w:pPr>
            <w:r>
              <w:rPr>
                <w:sz w:val="24"/>
              </w:rPr>
              <w:t>Interview</w:t>
            </w:r>
            <w:r>
              <w:rPr>
                <w:spacing w:val="-2"/>
                <w:sz w:val="24"/>
              </w:rPr>
              <w:t> Questions</w:t>
            </w:r>
          </w:p>
        </w:tc>
        <w:tc>
          <w:tcPr>
            <w:tcW w:w="554" w:type="dxa"/>
          </w:tcPr>
          <w:p>
            <w:pPr>
              <w:pStyle w:val="TableParagraph"/>
              <w:spacing w:before="145"/>
              <w:ind w:right="48"/>
              <w:jc w:val="right"/>
              <w:rPr>
                <w:sz w:val="24"/>
              </w:rPr>
            </w:pPr>
            <w:r>
              <w:rPr>
                <w:spacing w:val="-5"/>
                <w:sz w:val="24"/>
              </w:rPr>
              <w:t>73</w:t>
            </w:r>
          </w:p>
        </w:tc>
      </w:tr>
      <w:tr>
        <w:trPr>
          <w:trHeight w:val="578" w:hRule="atLeast"/>
        </w:trPr>
        <w:tc>
          <w:tcPr>
            <w:tcW w:w="1740" w:type="dxa"/>
          </w:tcPr>
          <w:p>
            <w:pPr>
              <w:pStyle w:val="TableParagraph"/>
              <w:spacing w:before="144"/>
              <w:ind w:left="15" w:right="68"/>
              <w:jc w:val="center"/>
              <w:rPr>
                <w:sz w:val="24"/>
              </w:rPr>
            </w:pPr>
            <w:r>
              <w:rPr>
                <w:spacing w:val="-10"/>
                <w:sz w:val="24"/>
              </w:rPr>
              <w:t>C</w:t>
            </w:r>
          </w:p>
        </w:tc>
        <w:tc>
          <w:tcPr>
            <w:tcW w:w="6112" w:type="dxa"/>
          </w:tcPr>
          <w:p>
            <w:pPr>
              <w:pStyle w:val="TableParagraph"/>
              <w:spacing w:before="144"/>
              <w:ind w:left="110"/>
              <w:rPr>
                <w:sz w:val="24"/>
              </w:rPr>
            </w:pPr>
            <w:r>
              <w:rPr>
                <w:sz w:val="24"/>
              </w:rPr>
              <w:t>Transcript</w:t>
            </w:r>
            <w:r>
              <w:rPr>
                <w:spacing w:val="-3"/>
                <w:sz w:val="24"/>
              </w:rPr>
              <w:t> </w:t>
            </w:r>
            <w:r>
              <w:rPr>
                <w:sz w:val="24"/>
              </w:rPr>
              <w:t>of</w:t>
            </w:r>
            <w:r>
              <w:rPr>
                <w:spacing w:val="-2"/>
                <w:sz w:val="24"/>
              </w:rPr>
              <w:t> Interview</w:t>
            </w:r>
          </w:p>
        </w:tc>
        <w:tc>
          <w:tcPr>
            <w:tcW w:w="554" w:type="dxa"/>
          </w:tcPr>
          <w:p>
            <w:pPr>
              <w:pStyle w:val="TableParagraph"/>
              <w:spacing w:before="144"/>
              <w:ind w:right="48"/>
              <w:jc w:val="right"/>
              <w:rPr>
                <w:sz w:val="24"/>
              </w:rPr>
            </w:pPr>
            <w:r>
              <w:rPr>
                <w:spacing w:val="-5"/>
                <w:sz w:val="24"/>
              </w:rPr>
              <w:t>74</w:t>
            </w:r>
          </w:p>
        </w:tc>
      </w:tr>
      <w:tr>
        <w:trPr>
          <w:trHeight w:val="1159" w:hRule="atLeast"/>
        </w:trPr>
        <w:tc>
          <w:tcPr>
            <w:tcW w:w="1740" w:type="dxa"/>
          </w:tcPr>
          <w:p>
            <w:pPr>
              <w:pStyle w:val="TableParagraph"/>
              <w:spacing w:before="145"/>
              <w:ind w:left="14" w:right="68"/>
              <w:jc w:val="center"/>
              <w:rPr>
                <w:sz w:val="24"/>
              </w:rPr>
            </w:pPr>
            <w:r>
              <w:rPr>
                <w:spacing w:val="-10"/>
                <w:sz w:val="24"/>
              </w:rPr>
              <w:t>D</w:t>
            </w:r>
          </w:p>
        </w:tc>
        <w:tc>
          <w:tcPr>
            <w:tcW w:w="6112" w:type="dxa"/>
          </w:tcPr>
          <w:p>
            <w:pPr>
              <w:pStyle w:val="TableParagraph"/>
              <w:spacing w:before="145"/>
              <w:ind w:left="110" w:right="307"/>
              <w:jc w:val="both"/>
              <w:rPr>
                <w:sz w:val="24"/>
              </w:rPr>
            </w:pPr>
            <w:r>
              <w:rPr>
                <w:sz w:val="24"/>
              </w:rPr>
              <w:t>Survey</w:t>
            </w:r>
            <w:r>
              <w:rPr>
                <w:spacing w:val="-2"/>
                <w:sz w:val="24"/>
              </w:rPr>
              <w:t> </w:t>
            </w:r>
            <w:r>
              <w:rPr>
                <w:sz w:val="24"/>
              </w:rPr>
              <w:t>Questionnaire</w:t>
            </w:r>
            <w:r>
              <w:rPr>
                <w:spacing w:val="-3"/>
                <w:sz w:val="24"/>
              </w:rPr>
              <w:t> </w:t>
            </w:r>
            <w:r>
              <w:rPr>
                <w:sz w:val="24"/>
              </w:rPr>
              <w:t>Assessment</w:t>
            </w:r>
            <w:r>
              <w:rPr>
                <w:spacing w:val="-3"/>
                <w:sz w:val="24"/>
              </w:rPr>
              <w:t> </w:t>
            </w:r>
            <w:r>
              <w:rPr>
                <w:sz w:val="24"/>
              </w:rPr>
              <w:t>of</w:t>
            </w:r>
            <w:r>
              <w:rPr>
                <w:spacing w:val="-4"/>
                <w:sz w:val="24"/>
              </w:rPr>
              <w:t> </w:t>
            </w:r>
            <w:r>
              <w:rPr>
                <w:sz w:val="24"/>
              </w:rPr>
              <w:t>Disaster-Related Knowledge,</w:t>
            </w:r>
            <w:r>
              <w:rPr>
                <w:spacing w:val="-11"/>
                <w:sz w:val="24"/>
              </w:rPr>
              <w:t> </w:t>
            </w:r>
            <w:r>
              <w:rPr>
                <w:sz w:val="24"/>
              </w:rPr>
              <w:t>Preparedness</w:t>
            </w:r>
            <w:r>
              <w:rPr>
                <w:spacing w:val="-10"/>
                <w:sz w:val="24"/>
              </w:rPr>
              <w:t> </w:t>
            </w:r>
            <w:r>
              <w:rPr>
                <w:sz w:val="24"/>
              </w:rPr>
              <w:t>and</w:t>
            </w:r>
            <w:r>
              <w:rPr>
                <w:spacing w:val="-11"/>
                <w:sz w:val="24"/>
              </w:rPr>
              <w:t> </w:t>
            </w:r>
            <w:r>
              <w:rPr>
                <w:sz w:val="24"/>
              </w:rPr>
              <w:t>Readiness,</w:t>
            </w:r>
            <w:r>
              <w:rPr>
                <w:spacing w:val="-11"/>
                <w:sz w:val="24"/>
              </w:rPr>
              <w:t> </w:t>
            </w:r>
            <w:r>
              <w:rPr>
                <w:sz w:val="24"/>
              </w:rPr>
              <w:t>Adaptation, Awareness, and Risk Perception</w:t>
            </w:r>
          </w:p>
        </w:tc>
        <w:tc>
          <w:tcPr>
            <w:tcW w:w="554" w:type="dxa"/>
          </w:tcPr>
          <w:p>
            <w:pPr>
              <w:pStyle w:val="TableParagraph"/>
              <w:spacing w:before="145"/>
              <w:ind w:right="48"/>
              <w:jc w:val="right"/>
              <w:rPr>
                <w:sz w:val="24"/>
              </w:rPr>
            </w:pPr>
            <w:r>
              <w:rPr>
                <w:spacing w:val="-5"/>
                <w:sz w:val="24"/>
              </w:rPr>
              <w:t>76</w:t>
            </w:r>
          </w:p>
        </w:tc>
      </w:tr>
      <w:tr>
        <w:trPr>
          <w:trHeight w:val="433" w:hRule="atLeast"/>
        </w:trPr>
        <w:tc>
          <w:tcPr>
            <w:tcW w:w="1740" w:type="dxa"/>
          </w:tcPr>
          <w:p>
            <w:pPr>
              <w:pStyle w:val="TableParagraph"/>
              <w:spacing w:line="270" w:lineRule="exact" w:before="144"/>
              <w:ind w:left="13" w:right="68"/>
              <w:jc w:val="center"/>
              <w:rPr>
                <w:sz w:val="24"/>
              </w:rPr>
            </w:pPr>
            <w:r>
              <w:rPr>
                <w:spacing w:val="-10"/>
                <w:sz w:val="24"/>
              </w:rPr>
              <w:t>E</w:t>
            </w:r>
          </w:p>
        </w:tc>
        <w:tc>
          <w:tcPr>
            <w:tcW w:w="6112" w:type="dxa"/>
          </w:tcPr>
          <w:p>
            <w:pPr>
              <w:pStyle w:val="TableParagraph"/>
              <w:spacing w:line="270" w:lineRule="exact" w:before="144"/>
              <w:ind w:left="110"/>
              <w:rPr>
                <w:sz w:val="24"/>
              </w:rPr>
            </w:pPr>
            <w:r>
              <w:rPr>
                <w:sz w:val="24"/>
              </w:rPr>
              <w:t>MEEGA+</w:t>
            </w:r>
            <w:r>
              <w:rPr>
                <w:spacing w:val="-4"/>
                <w:sz w:val="24"/>
              </w:rPr>
              <w:t> </w:t>
            </w:r>
            <w:r>
              <w:rPr>
                <w:sz w:val="24"/>
              </w:rPr>
              <w:t>Questionnaire</w:t>
            </w:r>
            <w:r>
              <w:rPr>
                <w:spacing w:val="-3"/>
                <w:sz w:val="24"/>
              </w:rPr>
              <w:t> </w:t>
            </w:r>
            <w:r>
              <w:rPr>
                <w:sz w:val="24"/>
              </w:rPr>
              <w:t>for</w:t>
            </w:r>
            <w:r>
              <w:rPr>
                <w:spacing w:val="-3"/>
                <w:sz w:val="24"/>
              </w:rPr>
              <w:t> </w:t>
            </w:r>
            <w:r>
              <w:rPr>
                <w:sz w:val="24"/>
              </w:rPr>
              <w:t>Digital</w:t>
            </w:r>
            <w:r>
              <w:rPr>
                <w:spacing w:val="-4"/>
                <w:sz w:val="24"/>
              </w:rPr>
              <w:t> </w:t>
            </w:r>
            <w:r>
              <w:rPr>
                <w:spacing w:val="-2"/>
                <w:sz w:val="24"/>
              </w:rPr>
              <w:t>Games</w:t>
            </w:r>
          </w:p>
        </w:tc>
        <w:tc>
          <w:tcPr>
            <w:tcW w:w="554" w:type="dxa"/>
          </w:tcPr>
          <w:p>
            <w:pPr>
              <w:pStyle w:val="TableParagraph"/>
              <w:spacing w:line="270" w:lineRule="exact" w:before="144"/>
              <w:ind w:right="48"/>
              <w:jc w:val="right"/>
              <w:rPr>
                <w:sz w:val="24"/>
              </w:rPr>
            </w:pPr>
            <w:r>
              <w:rPr>
                <w:spacing w:val="-5"/>
                <w:sz w:val="24"/>
              </w:rPr>
              <w:t>79</w:t>
            </w:r>
          </w:p>
        </w:tc>
      </w:tr>
    </w:tbl>
    <w:p>
      <w:pPr>
        <w:pStyle w:val="BodyText"/>
        <w:spacing w:before="25"/>
      </w:pPr>
    </w:p>
    <w:p>
      <w:pPr>
        <w:tabs>
          <w:tab w:pos="8457" w:val="left" w:leader="none"/>
        </w:tabs>
        <w:spacing w:before="0"/>
        <w:ind w:left="416" w:right="0" w:firstLine="0"/>
        <w:jc w:val="left"/>
        <w:rPr>
          <w:sz w:val="24"/>
        </w:rPr>
      </w:pPr>
      <w:r>
        <w:rPr>
          <w:b/>
          <w:sz w:val="24"/>
        </w:rPr>
        <w:t>PHOTO</w:t>
      </w:r>
      <w:r>
        <w:rPr>
          <w:b/>
          <w:spacing w:val="-5"/>
          <w:sz w:val="24"/>
        </w:rPr>
        <w:t> </w:t>
      </w:r>
      <w:r>
        <w:rPr>
          <w:b/>
          <w:spacing w:val="-2"/>
          <w:sz w:val="24"/>
        </w:rPr>
        <w:t>DOCUMENTATION</w:t>
      </w:r>
      <w:r>
        <w:rPr>
          <w:rFonts w:ascii="Times New Roman"/>
          <w:sz w:val="24"/>
        </w:rPr>
        <w:tab/>
      </w:r>
      <w:r>
        <w:rPr>
          <w:spacing w:val="-5"/>
          <w:sz w:val="24"/>
        </w:rPr>
        <w:t>80</w:t>
      </w:r>
    </w:p>
    <w:p>
      <w:pPr>
        <w:tabs>
          <w:tab w:pos="8721" w:val="right" w:leader="none"/>
        </w:tabs>
        <w:spacing w:before="291"/>
        <w:ind w:left="416" w:right="0" w:firstLine="0"/>
        <w:jc w:val="left"/>
        <w:rPr>
          <w:sz w:val="24"/>
        </w:rPr>
      </w:pPr>
      <w:r>
        <w:rPr>
          <w:b/>
          <w:sz w:val="24"/>
        </w:rPr>
        <w:t>CURRICULUM</w:t>
      </w:r>
      <w:r>
        <w:rPr>
          <w:b/>
          <w:spacing w:val="1"/>
          <w:sz w:val="24"/>
        </w:rPr>
        <w:t> </w:t>
      </w:r>
      <w:r>
        <w:rPr>
          <w:b/>
          <w:spacing w:val="-4"/>
          <w:sz w:val="24"/>
        </w:rPr>
        <w:t>VITAE</w:t>
      </w:r>
      <w:r>
        <w:rPr>
          <w:rFonts w:ascii="Times New Roman"/>
          <w:sz w:val="24"/>
        </w:rPr>
        <w:tab/>
      </w:r>
      <w:r>
        <w:rPr>
          <w:spacing w:val="-5"/>
          <w:sz w:val="24"/>
        </w:rPr>
        <w:t>88</w:t>
      </w:r>
    </w:p>
    <w:p>
      <w:pPr>
        <w:spacing w:after="0"/>
        <w:jc w:val="left"/>
        <w:rPr>
          <w:sz w:val="24"/>
        </w:rPr>
        <w:sectPr>
          <w:footerReference w:type="default" r:id="rId12"/>
          <w:pgSz w:w="12240" w:h="15840"/>
          <w:pgMar w:header="0" w:footer="1105" w:top="1420" w:bottom="1300" w:left="1800" w:right="1080"/>
        </w:sectPr>
      </w:pPr>
    </w:p>
    <w:p>
      <w:pPr>
        <w:spacing w:before="80"/>
        <w:ind w:left="0" w:right="1" w:firstLine="0"/>
        <w:jc w:val="center"/>
        <w:rPr>
          <w:b/>
          <w:sz w:val="24"/>
        </w:rPr>
      </w:pPr>
      <w:r>
        <w:rPr>
          <w:b/>
          <w:sz w:val="24"/>
        </w:rPr>
        <w:t>LIST</w:t>
      </w:r>
      <w:r>
        <w:rPr>
          <w:b/>
          <w:spacing w:val="-3"/>
          <w:sz w:val="24"/>
        </w:rPr>
        <w:t> </w:t>
      </w:r>
      <w:r>
        <w:rPr>
          <w:b/>
          <w:sz w:val="24"/>
        </w:rPr>
        <w:t>OF</w:t>
      </w:r>
      <w:r>
        <w:rPr>
          <w:b/>
          <w:spacing w:val="-2"/>
          <w:sz w:val="24"/>
        </w:rPr>
        <w:t> FIGURES</w:t>
      </w:r>
    </w:p>
    <w:p>
      <w:pPr>
        <w:pStyle w:val="BodyText"/>
        <w:spacing w:before="143"/>
        <w:rPr>
          <w:b/>
          <w:sz w:val="20"/>
        </w:rPr>
      </w:pPr>
    </w:p>
    <w:tbl>
      <w:tblPr>
        <w:tblW w:w="0" w:type="auto"/>
        <w:jc w:val="left"/>
        <w:tblInd w:w="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1"/>
        <w:gridCol w:w="5271"/>
        <w:gridCol w:w="1961"/>
      </w:tblGrid>
      <w:tr>
        <w:trPr>
          <w:trHeight w:val="434" w:hRule="atLeast"/>
        </w:trPr>
        <w:tc>
          <w:tcPr>
            <w:tcW w:w="1441" w:type="dxa"/>
          </w:tcPr>
          <w:p>
            <w:pPr>
              <w:pStyle w:val="TableParagraph"/>
              <w:ind w:right="97"/>
              <w:jc w:val="center"/>
              <w:rPr>
                <w:b/>
                <w:sz w:val="24"/>
              </w:rPr>
            </w:pPr>
            <w:r>
              <w:rPr>
                <w:b/>
                <w:sz w:val="24"/>
              </w:rPr>
              <w:t>Figure</w:t>
            </w:r>
            <w:r>
              <w:rPr>
                <w:b/>
                <w:spacing w:val="-2"/>
                <w:sz w:val="24"/>
              </w:rPr>
              <w:t> </w:t>
            </w:r>
            <w:r>
              <w:rPr>
                <w:b/>
                <w:spacing w:val="-5"/>
                <w:sz w:val="24"/>
              </w:rPr>
              <w:t>No.</w:t>
            </w:r>
          </w:p>
        </w:tc>
        <w:tc>
          <w:tcPr>
            <w:tcW w:w="5271" w:type="dxa"/>
          </w:tcPr>
          <w:p>
            <w:pPr>
              <w:pStyle w:val="TableParagraph"/>
              <w:ind w:left="2423"/>
              <w:rPr>
                <w:b/>
                <w:sz w:val="24"/>
              </w:rPr>
            </w:pPr>
            <w:r>
              <w:rPr>
                <w:b/>
                <w:sz w:val="24"/>
              </w:rPr>
              <w:t>Figure</w:t>
            </w:r>
            <w:r>
              <w:rPr>
                <w:b/>
                <w:spacing w:val="-2"/>
                <w:sz w:val="24"/>
              </w:rPr>
              <w:t> </w:t>
            </w:r>
            <w:r>
              <w:rPr>
                <w:b/>
                <w:spacing w:val="-4"/>
                <w:sz w:val="24"/>
              </w:rPr>
              <w:t>Name</w:t>
            </w:r>
          </w:p>
        </w:tc>
        <w:tc>
          <w:tcPr>
            <w:tcW w:w="1961" w:type="dxa"/>
          </w:tcPr>
          <w:p>
            <w:pPr>
              <w:pStyle w:val="TableParagraph"/>
              <w:ind w:left="1261"/>
              <w:jc w:val="center"/>
              <w:rPr>
                <w:b/>
                <w:sz w:val="24"/>
              </w:rPr>
            </w:pPr>
            <w:r>
              <w:rPr>
                <w:b/>
                <w:spacing w:val="-4"/>
                <w:sz w:val="24"/>
              </w:rPr>
              <w:t>Page</w:t>
            </w:r>
          </w:p>
        </w:tc>
      </w:tr>
      <w:tr>
        <w:trPr>
          <w:trHeight w:val="580" w:hRule="atLeast"/>
        </w:trPr>
        <w:tc>
          <w:tcPr>
            <w:tcW w:w="1441" w:type="dxa"/>
          </w:tcPr>
          <w:p>
            <w:pPr>
              <w:pStyle w:val="TableParagraph"/>
              <w:spacing w:before="145"/>
              <w:ind w:left="1" w:right="97"/>
              <w:jc w:val="center"/>
              <w:rPr>
                <w:sz w:val="24"/>
              </w:rPr>
            </w:pPr>
            <w:r>
              <w:rPr>
                <w:spacing w:val="-10"/>
                <w:sz w:val="24"/>
              </w:rPr>
              <w:t>1</w:t>
            </w:r>
          </w:p>
        </w:tc>
        <w:tc>
          <w:tcPr>
            <w:tcW w:w="5271" w:type="dxa"/>
          </w:tcPr>
          <w:p>
            <w:pPr>
              <w:pStyle w:val="TableParagraph"/>
              <w:spacing w:before="145"/>
              <w:ind w:left="148"/>
              <w:rPr>
                <w:sz w:val="24"/>
              </w:rPr>
            </w:pPr>
            <w:r>
              <w:rPr>
                <w:sz w:val="24"/>
              </w:rPr>
              <w:t>Conceptual</w:t>
            </w:r>
            <w:r>
              <w:rPr>
                <w:spacing w:val="-4"/>
                <w:sz w:val="24"/>
              </w:rPr>
              <w:t> </w:t>
            </w:r>
            <w:r>
              <w:rPr>
                <w:sz w:val="24"/>
              </w:rPr>
              <w:t>Framework</w:t>
            </w:r>
            <w:r>
              <w:rPr>
                <w:spacing w:val="-3"/>
                <w:sz w:val="24"/>
              </w:rPr>
              <w:t> </w:t>
            </w:r>
            <w:r>
              <w:rPr>
                <w:sz w:val="24"/>
              </w:rPr>
              <w:t>of</w:t>
            </w:r>
            <w:r>
              <w:rPr>
                <w:spacing w:val="-3"/>
                <w:sz w:val="24"/>
              </w:rPr>
              <w:t> </w:t>
            </w:r>
            <w:r>
              <w:rPr>
                <w:spacing w:val="-2"/>
                <w:sz w:val="24"/>
              </w:rPr>
              <w:t>LigTask</w:t>
            </w:r>
          </w:p>
        </w:tc>
        <w:tc>
          <w:tcPr>
            <w:tcW w:w="1961" w:type="dxa"/>
          </w:tcPr>
          <w:p>
            <w:pPr>
              <w:pStyle w:val="TableParagraph"/>
              <w:spacing w:before="145"/>
              <w:ind w:left="1261" w:right="1"/>
              <w:jc w:val="center"/>
              <w:rPr>
                <w:sz w:val="24"/>
              </w:rPr>
            </w:pPr>
            <w:r>
              <w:rPr>
                <w:spacing w:val="-10"/>
                <w:sz w:val="24"/>
              </w:rPr>
              <w:t>7</w:t>
            </w:r>
          </w:p>
        </w:tc>
      </w:tr>
      <w:tr>
        <w:trPr>
          <w:trHeight w:val="579" w:hRule="atLeast"/>
        </w:trPr>
        <w:tc>
          <w:tcPr>
            <w:tcW w:w="1441" w:type="dxa"/>
          </w:tcPr>
          <w:p>
            <w:pPr>
              <w:pStyle w:val="TableParagraph"/>
              <w:spacing w:before="145"/>
              <w:ind w:left="1" w:right="97"/>
              <w:jc w:val="center"/>
              <w:rPr>
                <w:sz w:val="24"/>
              </w:rPr>
            </w:pPr>
            <w:r>
              <w:rPr>
                <w:spacing w:val="-10"/>
                <w:sz w:val="24"/>
              </w:rPr>
              <w:t>2</w:t>
            </w:r>
          </w:p>
        </w:tc>
        <w:tc>
          <w:tcPr>
            <w:tcW w:w="5271" w:type="dxa"/>
          </w:tcPr>
          <w:p>
            <w:pPr>
              <w:pStyle w:val="TableParagraph"/>
              <w:spacing w:before="145"/>
              <w:ind w:left="148"/>
              <w:rPr>
                <w:sz w:val="24"/>
              </w:rPr>
            </w:pPr>
            <w:r>
              <w:rPr>
                <w:sz w:val="24"/>
              </w:rPr>
              <w:t>Game</w:t>
            </w:r>
            <w:r>
              <w:rPr>
                <w:spacing w:val="-3"/>
                <w:sz w:val="24"/>
              </w:rPr>
              <w:t> </w:t>
            </w:r>
            <w:r>
              <w:rPr>
                <w:sz w:val="24"/>
              </w:rPr>
              <w:t>Development</w:t>
            </w:r>
            <w:r>
              <w:rPr>
                <w:spacing w:val="-2"/>
                <w:sz w:val="24"/>
              </w:rPr>
              <w:t> </w:t>
            </w:r>
            <w:r>
              <w:rPr>
                <w:sz w:val="24"/>
              </w:rPr>
              <w:t>Life</w:t>
            </w:r>
            <w:r>
              <w:rPr>
                <w:spacing w:val="-2"/>
                <w:sz w:val="24"/>
              </w:rPr>
              <w:t> </w:t>
            </w:r>
            <w:r>
              <w:rPr>
                <w:spacing w:val="-4"/>
                <w:sz w:val="24"/>
              </w:rPr>
              <w:t>Cycle</w:t>
            </w:r>
          </w:p>
        </w:tc>
        <w:tc>
          <w:tcPr>
            <w:tcW w:w="1961" w:type="dxa"/>
          </w:tcPr>
          <w:p>
            <w:pPr>
              <w:pStyle w:val="TableParagraph"/>
              <w:spacing w:before="145"/>
              <w:ind w:left="1261"/>
              <w:jc w:val="center"/>
              <w:rPr>
                <w:sz w:val="24"/>
              </w:rPr>
            </w:pPr>
            <w:r>
              <w:rPr>
                <w:spacing w:val="-5"/>
                <w:sz w:val="24"/>
              </w:rPr>
              <w:t>20</w:t>
            </w:r>
          </w:p>
        </w:tc>
      </w:tr>
      <w:tr>
        <w:trPr>
          <w:trHeight w:val="630" w:hRule="atLeast"/>
        </w:trPr>
        <w:tc>
          <w:tcPr>
            <w:tcW w:w="1441" w:type="dxa"/>
          </w:tcPr>
          <w:p>
            <w:pPr>
              <w:pStyle w:val="TableParagraph"/>
              <w:spacing w:before="144"/>
              <w:ind w:left="1" w:right="97"/>
              <w:jc w:val="center"/>
              <w:rPr>
                <w:sz w:val="24"/>
              </w:rPr>
            </w:pPr>
            <w:r>
              <w:rPr>
                <w:spacing w:val="-10"/>
                <w:sz w:val="24"/>
              </w:rPr>
              <w:t>3</w:t>
            </w:r>
          </w:p>
        </w:tc>
        <w:tc>
          <w:tcPr>
            <w:tcW w:w="5271" w:type="dxa"/>
          </w:tcPr>
          <w:p>
            <w:pPr>
              <w:pStyle w:val="TableParagraph"/>
              <w:spacing w:before="144"/>
              <w:ind w:left="148"/>
              <w:rPr>
                <w:sz w:val="24"/>
              </w:rPr>
            </w:pPr>
            <w:r>
              <w:rPr>
                <w:sz w:val="24"/>
              </w:rPr>
              <w:t>Storyboard</w:t>
            </w:r>
            <w:r>
              <w:rPr>
                <w:spacing w:val="-3"/>
                <w:sz w:val="24"/>
              </w:rPr>
              <w:t> </w:t>
            </w:r>
            <w:r>
              <w:rPr>
                <w:sz w:val="24"/>
              </w:rPr>
              <w:t>for</w:t>
            </w:r>
            <w:r>
              <w:rPr>
                <w:spacing w:val="-3"/>
                <w:sz w:val="24"/>
              </w:rPr>
              <w:t> </w:t>
            </w:r>
            <w:r>
              <w:rPr>
                <w:spacing w:val="-2"/>
                <w:sz w:val="24"/>
              </w:rPr>
              <w:t>LigTask</w:t>
            </w:r>
          </w:p>
        </w:tc>
        <w:tc>
          <w:tcPr>
            <w:tcW w:w="1961" w:type="dxa"/>
          </w:tcPr>
          <w:p>
            <w:pPr>
              <w:pStyle w:val="TableParagraph"/>
              <w:spacing w:before="144"/>
              <w:ind w:left="1261" w:right="1"/>
              <w:jc w:val="center"/>
              <w:rPr>
                <w:sz w:val="24"/>
              </w:rPr>
            </w:pPr>
            <w:r>
              <w:rPr>
                <w:spacing w:val="-5"/>
                <w:sz w:val="24"/>
              </w:rPr>
              <w:t>24</w:t>
            </w:r>
          </w:p>
        </w:tc>
      </w:tr>
      <w:tr>
        <w:trPr>
          <w:trHeight w:val="630" w:hRule="atLeast"/>
        </w:trPr>
        <w:tc>
          <w:tcPr>
            <w:tcW w:w="1441" w:type="dxa"/>
          </w:tcPr>
          <w:p>
            <w:pPr>
              <w:pStyle w:val="TableParagraph"/>
              <w:spacing w:before="196"/>
              <w:ind w:left="1" w:right="97"/>
              <w:jc w:val="center"/>
              <w:rPr>
                <w:sz w:val="24"/>
              </w:rPr>
            </w:pPr>
            <w:r>
              <w:rPr>
                <w:spacing w:val="-10"/>
                <w:sz w:val="24"/>
              </w:rPr>
              <w:t>4</w:t>
            </w:r>
          </w:p>
        </w:tc>
        <w:tc>
          <w:tcPr>
            <w:tcW w:w="5271" w:type="dxa"/>
          </w:tcPr>
          <w:p>
            <w:pPr>
              <w:pStyle w:val="TableParagraph"/>
              <w:spacing w:before="196"/>
              <w:ind w:left="148"/>
              <w:rPr>
                <w:sz w:val="24"/>
              </w:rPr>
            </w:pPr>
            <w:r>
              <w:rPr>
                <w:sz w:val="24"/>
              </w:rPr>
              <w:t>Participant’s</w:t>
            </w:r>
            <w:r>
              <w:rPr>
                <w:spacing w:val="-6"/>
                <w:sz w:val="24"/>
              </w:rPr>
              <w:t> </w:t>
            </w:r>
            <w:r>
              <w:rPr>
                <w:sz w:val="24"/>
              </w:rPr>
              <w:t>Disaster</w:t>
            </w:r>
            <w:r>
              <w:rPr>
                <w:spacing w:val="-6"/>
                <w:sz w:val="24"/>
              </w:rPr>
              <w:t> </w:t>
            </w:r>
            <w:r>
              <w:rPr>
                <w:spacing w:val="-2"/>
                <w:sz w:val="24"/>
              </w:rPr>
              <w:t>Experiences</w:t>
            </w:r>
          </w:p>
        </w:tc>
        <w:tc>
          <w:tcPr>
            <w:tcW w:w="1961" w:type="dxa"/>
          </w:tcPr>
          <w:p>
            <w:pPr>
              <w:pStyle w:val="TableParagraph"/>
              <w:spacing w:before="196"/>
              <w:ind w:left="1261" w:right="1"/>
              <w:jc w:val="center"/>
              <w:rPr>
                <w:sz w:val="24"/>
              </w:rPr>
            </w:pPr>
            <w:r>
              <w:rPr>
                <w:spacing w:val="-5"/>
                <w:sz w:val="24"/>
              </w:rPr>
              <w:t>30</w:t>
            </w:r>
          </w:p>
        </w:tc>
      </w:tr>
      <w:tr>
        <w:trPr>
          <w:trHeight w:val="580" w:hRule="atLeast"/>
        </w:trPr>
        <w:tc>
          <w:tcPr>
            <w:tcW w:w="1441" w:type="dxa"/>
          </w:tcPr>
          <w:p>
            <w:pPr>
              <w:pStyle w:val="TableParagraph"/>
              <w:spacing w:before="145"/>
              <w:ind w:left="1" w:right="97"/>
              <w:jc w:val="center"/>
              <w:rPr>
                <w:sz w:val="24"/>
              </w:rPr>
            </w:pPr>
            <w:r>
              <w:rPr>
                <w:spacing w:val="-10"/>
                <w:sz w:val="24"/>
              </w:rPr>
              <w:t>5</w:t>
            </w:r>
          </w:p>
        </w:tc>
        <w:tc>
          <w:tcPr>
            <w:tcW w:w="5271" w:type="dxa"/>
          </w:tcPr>
          <w:p>
            <w:pPr>
              <w:pStyle w:val="TableParagraph"/>
              <w:spacing w:before="145"/>
              <w:ind w:left="148"/>
              <w:rPr>
                <w:sz w:val="24"/>
              </w:rPr>
            </w:pPr>
            <w:r>
              <w:rPr>
                <w:sz w:val="24"/>
              </w:rPr>
              <w:t>Character</w:t>
            </w:r>
            <w:r>
              <w:rPr>
                <w:spacing w:val="-4"/>
                <w:sz w:val="24"/>
              </w:rPr>
              <w:t> </w:t>
            </w:r>
            <w:r>
              <w:rPr>
                <w:sz w:val="24"/>
              </w:rPr>
              <w:t>Designing</w:t>
            </w:r>
            <w:r>
              <w:rPr>
                <w:spacing w:val="-4"/>
                <w:sz w:val="24"/>
              </w:rPr>
              <w:t> </w:t>
            </w:r>
            <w:r>
              <w:rPr>
                <w:sz w:val="24"/>
              </w:rPr>
              <w:t>in</w:t>
            </w:r>
            <w:r>
              <w:rPr>
                <w:spacing w:val="-3"/>
                <w:sz w:val="24"/>
              </w:rPr>
              <w:t> </w:t>
            </w:r>
            <w:r>
              <w:rPr>
                <w:spacing w:val="-2"/>
                <w:sz w:val="24"/>
              </w:rPr>
              <w:t>IbisPaint</w:t>
            </w:r>
          </w:p>
        </w:tc>
        <w:tc>
          <w:tcPr>
            <w:tcW w:w="1961" w:type="dxa"/>
          </w:tcPr>
          <w:p>
            <w:pPr>
              <w:pStyle w:val="TableParagraph"/>
              <w:spacing w:before="145"/>
              <w:ind w:left="1261" w:right="1"/>
              <w:jc w:val="center"/>
              <w:rPr>
                <w:sz w:val="24"/>
              </w:rPr>
            </w:pPr>
            <w:r>
              <w:rPr>
                <w:spacing w:val="-5"/>
                <w:sz w:val="24"/>
              </w:rPr>
              <w:t>47</w:t>
            </w:r>
          </w:p>
        </w:tc>
      </w:tr>
      <w:tr>
        <w:trPr>
          <w:trHeight w:val="579" w:hRule="atLeast"/>
        </w:trPr>
        <w:tc>
          <w:tcPr>
            <w:tcW w:w="1441" w:type="dxa"/>
          </w:tcPr>
          <w:p>
            <w:pPr>
              <w:pStyle w:val="TableParagraph"/>
              <w:spacing w:before="145"/>
              <w:ind w:left="1" w:right="97"/>
              <w:jc w:val="center"/>
              <w:rPr>
                <w:sz w:val="24"/>
              </w:rPr>
            </w:pPr>
            <w:r>
              <w:rPr>
                <w:spacing w:val="-10"/>
                <w:sz w:val="24"/>
              </w:rPr>
              <w:t>6</w:t>
            </w:r>
          </w:p>
        </w:tc>
        <w:tc>
          <w:tcPr>
            <w:tcW w:w="5271" w:type="dxa"/>
          </w:tcPr>
          <w:p>
            <w:pPr>
              <w:pStyle w:val="TableParagraph"/>
              <w:spacing w:before="145"/>
              <w:ind w:left="148"/>
              <w:rPr>
                <w:sz w:val="24"/>
              </w:rPr>
            </w:pPr>
            <w:r>
              <w:rPr>
                <w:sz w:val="24"/>
              </w:rPr>
              <w:t>Character</w:t>
            </w:r>
            <w:r>
              <w:rPr>
                <w:spacing w:val="-9"/>
                <w:sz w:val="24"/>
              </w:rPr>
              <w:t> </w:t>
            </w:r>
            <w:r>
              <w:rPr>
                <w:spacing w:val="-2"/>
                <w:sz w:val="24"/>
              </w:rPr>
              <w:t>Emotions</w:t>
            </w:r>
          </w:p>
        </w:tc>
        <w:tc>
          <w:tcPr>
            <w:tcW w:w="1961" w:type="dxa"/>
          </w:tcPr>
          <w:p>
            <w:pPr>
              <w:pStyle w:val="TableParagraph"/>
              <w:spacing w:before="145"/>
              <w:ind w:left="1261"/>
              <w:jc w:val="center"/>
              <w:rPr>
                <w:sz w:val="24"/>
              </w:rPr>
            </w:pPr>
            <w:r>
              <w:rPr>
                <w:spacing w:val="-5"/>
                <w:sz w:val="24"/>
              </w:rPr>
              <w:t>48</w:t>
            </w:r>
          </w:p>
        </w:tc>
      </w:tr>
      <w:tr>
        <w:trPr>
          <w:trHeight w:val="578" w:hRule="atLeast"/>
        </w:trPr>
        <w:tc>
          <w:tcPr>
            <w:tcW w:w="1441" w:type="dxa"/>
          </w:tcPr>
          <w:p>
            <w:pPr>
              <w:pStyle w:val="TableParagraph"/>
              <w:spacing w:before="144"/>
              <w:ind w:left="1" w:right="97"/>
              <w:jc w:val="center"/>
              <w:rPr>
                <w:sz w:val="24"/>
              </w:rPr>
            </w:pPr>
            <w:r>
              <w:rPr>
                <w:spacing w:val="-10"/>
                <w:sz w:val="24"/>
              </w:rPr>
              <w:t>7</w:t>
            </w:r>
          </w:p>
        </w:tc>
        <w:tc>
          <w:tcPr>
            <w:tcW w:w="5271" w:type="dxa"/>
          </w:tcPr>
          <w:p>
            <w:pPr>
              <w:pStyle w:val="TableParagraph"/>
              <w:spacing w:before="144"/>
              <w:ind w:left="148"/>
              <w:rPr>
                <w:sz w:val="24"/>
              </w:rPr>
            </w:pPr>
            <w:r>
              <w:rPr>
                <w:sz w:val="24"/>
              </w:rPr>
              <w:t>Environmental</w:t>
            </w:r>
            <w:r>
              <w:rPr>
                <w:spacing w:val="-2"/>
                <w:sz w:val="24"/>
              </w:rPr>
              <w:t> Assets</w:t>
            </w:r>
          </w:p>
        </w:tc>
        <w:tc>
          <w:tcPr>
            <w:tcW w:w="1961" w:type="dxa"/>
          </w:tcPr>
          <w:p>
            <w:pPr>
              <w:pStyle w:val="TableParagraph"/>
              <w:spacing w:before="144"/>
              <w:ind w:left="1261"/>
              <w:jc w:val="center"/>
              <w:rPr>
                <w:sz w:val="24"/>
              </w:rPr>
            </w:pPr>
            <w:r>
              <w:rPr>
                <w:spacing w:val="-5"/>
                <w:sz w:val="24"/>
              </w:rPr>
              <w:t>48</w:t>
            </w:r>
          </w:p>
        </w:tc>
      </w:tr>
      <w:tr>
        <w:trPr>
          <w:trHeight w:val="580" w:hRule="atLeast"/>
        </w:trPr>
        <w:tc>
          <w:tcPr>
            <w:tcW w:w="1441" w:type="dxa"/>
          </w:tcPr>
          <w:p>
            <w:pPr>
              <w:pStyle w:val="TableParagraph"/>
              <w:spacing w:before="145"/>
              <w:ind w:left="1" w:right="97"/>
              <w:jc w:val="center"/>
              <w:rPr>
                <w:sz w:val="24"/>
              </w:rPr>
            </w:pPr>
            <w:r>
              <w:rPr>
                <w:spacing w:val="-10"/>
                <w:sz w:val="24"/>
              </w:rPr>
              <w:t>8</w:t>
            </w:r>
          </w:p>
        </w:tc>
        <w:tc>
          <w:tcPr>
            <w:tcW w:w="5271" w:type="dxa"/>
          </w:tcPr>
          <w:p>
            <w:pPr>
              <w:pStyle w:val="TableParagraph"/>
              <w:spacing w:before="145"/>
              <w:ind w:left="148"/>
              <w:rPr>
                <w:sz w:val="24"/>
              </w:rPr>
            </w:pPr>
            <w:r>
              <w:rPr>
                <w:sz w:val="24"/>
              </w:rPr>
              <w:t>Disaster</w:t>
            </w:r>
            <w:r>
              <w:rPr>
                <w:spacing w:val="-4"/>
                <w:sz w:val="24"/>
              </w:rPr>
              <w:t> </w:t>
            </w:r>
            <w:r>
              <w:rPr>
                <w:sz w:val="24"/>
              </w:rPr>
              <w:t>and</w:t>
            </w:r>
            <w:r>
              <w:rPr>
                <w:spacing w:val="-3"/>
                <w:sz w:val="24"/>
              </w:rPr>
              <w:t> </w:t>
            </w:r>
            <w:r>
              <w:rPr>
                <w:sz w:val="24"/>
              </w:rPr>
              <w:t>Hazard</w:t>
            </w:r>
            <w:r>
              <w:rPr>
                <w:spacing w:val="-3"/>
                <w:sz w:val="24"/>
              </w:rPr>
              <w:t> </w:t>
            </w:r>
            <w:r>
              <w:rPr>
                <w:spacing w:val="-2"/>
                <w:sz w:val="24"/>
              </w:rPr>
              <w:t>Assets</w:t>
            </w:r>
          </w:p>
        </w:tc>
        <w:tc>
          <w:tcPr>
            <w:tcW w:w="1961" w:type="dxa"/>
          </w:tcPr>
          <w:p>
            <w:pPr>
              <w:pStyle w:val="TableParagraph"/>
              <w:spacing w:before="145"/>
              <w:ind w:left="1261"/>
              <w:jc w:val="center"/>
              <w:rPr>
                <w:sz w:val="24"/>
              </w:rPr>
            </w:pPr>
            <w:r>
              <w:rPr>
                <w:spacing w:val="-5"/>
                <w:sz w:val="24"/>
              </w:rPr>
              <w:t>49</w:t>
            </w:r>
          </w:p>
        </w:tc>
      </w:tr>
      <w:tr>
        <w:trPr>
          <w:trHeight w:val="579" w:hRule="atLeast"/>
        </w:trPr>
        <w:tc>
          <w:tcPr>
            <w:tcW w:w="1441" w:type="dxa"/>
          </w:tcPr>
          <w:p>
            <w:pPr>
              <w:pStyle w:val="TableParagraph"/>
              <w:spacing w:before="145"/>
              <w:ind w:left="1" w:right="97"/>
              <w:jc w:val="center"/>
              <w:rPr>
                <w:sz w:val="24"/>
              </w:rPr>
            </w:pPr>
            <w:r>
              <w:rPr>
                <w:spacing w:val="-10"/>
                <w:sz w:val="24"/>
              </w:rPr>
              <w:t>9</w:t>
            </w:r>
          </w:p>
        </w:tc>
        <w:tc>
          <w:tcPr>
            <w:tcW w:w="5271" w:type="dxa"/>
          </w:tcPr>
          <w:p>
            <w:pPr>
              <w:pStyle w:val="TableParagraph"/>
              <w:spacing w:before="145"/>
              <w:ind w:left="148"/>
              <w:rPr>
                <w:sz w:val="24"/>
              </w:rPr>
            </w:pPr>
            <w:r>
              <w:rPr>
                <w:sz w:val="24"/>
              </w:rPr>
              <w:t>Interactive</w:t>
            </w:r>
            <w:r>
              <w:rPr>
                <w:spacing w:val="-5"/>
                <w:sz w:val="24"/>
              </w:rPr>
              <w:t> </w:t>
            </w:r>
            <w:r>
              <w:rPr>
                <w:sz w:val="24"/>
              </w:rPr>
              <w:t>Objects</w:t>
            </w:r>
            <w:r>
              <w:rPr>
                <w:spacing w:val="-2"/>
                <w:sz w:val="24"/>
              </w:rPr>
              <w:t> </w:t>
            </w:r>
            <w:r>
              <w:rPr>
                <w:sz w:val="24"/>
              </w:rPr>
              <w:t>and</w:t>
            </w:r>
            <w:r>
              <w:rPr>
                <w:spacing w:val="-5"/>
                <w:sz w:val="24"/>
              </w:rPr>
              <w:t> </w:t>
            </w:r>
            <w:r>
              <w:rPr>
                <w:sz w:val="24"/>
              </w:rPr>
              <w:t>Task</w:t>
            </w:r>
            <w:r>
              <w:rPr>
                <w:spacing w:val="-5"/>
                <w:sz w:val="24"/>
              </w:rPr>
              <w:t> </w:t>
            </w:r>
            <w:r>
              <w:rPr>
                <w:spacing w:val="-2"/>
                <w:sz w:val="24"/>
              </w:rPr>
              <w:t>Items</w:t>
            </w:r>
          </w:p>
        </w:tc>
        <w:tc>
          <w:tcPr>
            <w:tcW w:w="1961" w:type="dxa"/>
          </w:tcPr>
          <w:p>
            <w:pPr>
              <w:pStyle w:val="TableParagraph"/>
              <w:spacing w:before="145"/>
              <w:ind w:left="1261" w:right="1"/>
              <w:jc w:val="center"/>
              <w:rPr>
                <w:sz w:val="24"/>
              </w:rPr>
            </w:pPr>
            <w:r>
              <w:rPr>
                <w:spacing w:val="-5"/>
                <w:sz w:val="24"/>
              </w:rPr>
              <w:t>50</w:t>
            </w:r>
          </w:p>
        </w:tc>
      </w:tr>
      <w:tr>
        <w:trPr>
          <w:trHeight w:val="578" w:hRule="atLeast"/>
        </w:trPr>
        <w:tc>
          <w:tcPr>
            <w:tcW w:w="1441" w:type="dxa"/>
          </w:tcPr>
          <w:p>
            <w:pPr>
              <w:pStyle w:val="TableParagraph"/>
              <w:spacing w:before="144"/>
              <w:ind w:left="1" w:right="97"/>
              <w:jc w:val="center"/>
              <w:rPr>
                <w:sz w:val="24"/>
              </w:rPr>
            </w:pPr>
            <w:r>
              <w:rPr>
                <w:spacing w:val="-5"/>
                <w:sz w:val="24"/>
              </w:rPr>
              <w:t>10</w:t>
            </w:r>
          </w:p>
        </w:tc>
        <w:tc>
          <w:tcPr>
            <w:tcW w:w="5271" w:type="dxa"/>
          </w:tcPr>
          <w:p>
            <w:pPr>
              <w:pStyle w:val="TableParagraph"/>
              <w:spacing w:before="144"/>
              <w:ind w:left="148"/>
              <w:rPr>
                <w:sz w:val="24"/>
              </w:rPr>
            </w:pPr>
            <w:r>
              <w:rPr>
                <w:sz w:val="24"/>
              </w:rPr>
              <w:t>Main</w:t>
            </w:r>
            <w:r>
              <w:rPr>
                <w:spacing w:val="-2"/>
                <w:sz w:val="24"/>
              </w:rPr>
              <w:t> </w:t>
            </w:r>
            <w:r>
              <w:rPr>
                <w:spacing w:val="-4"/>
                <w:sz w:val="24"/>
              </w:rPr>
              <w:t>Menu</w:t>
            </w:r>
          </w:p>
        </w:tc>
        <w:tc>
          <w:tcPr>
            <w:tcW w:w="1961" w:type="dxa"/>
          </w:tcPr>
          <w:p>
            <w:pPr>
              <w:pStyle w:val="TableParagraph"/>
              <w:spacing w:before="144"/>
              <w:ind w:left="1261" w:right="1"/>
              <w:jc w:val="center"/>
              <w:rPr>
                <w:sz w:val="24"/>
              </w:rPr>
            </w:pPr>
            <w:r>
              <w:rPr>
                <w:spacing w:val="-5"/>
                <w:sz w:val="24"/>
              </w:rPr>
              <w:t>50</w:t>
            </w:r>
          </w:p>
        </w:tc>
      </w:tr>
      <w:tr>
        <w:trPr>
          <w:trHeight w:val="580" w:hRule="atLeast"/>
        </w:trPr>
        <w:tc>
          <w:tcPr>
            <w:tcW w:w="1441" w:type="dxa"/>
          </w:tcPr>
          <w:p>
            <w:pPr>
              <w:pStyle w:val="TableParagraph"/>
              <w:spacing w:before="145"/>
              <w:ind w:left="1" w:right="97"/>
              <w:jc w:val="center"/>
              <w:rPr>
                <w:sz w:val="24"/>
              </w:rPr>
            </w:pPr>
            <w:r>
              <w:rPr>
                <w:spacing w:val="-5"/>
                <w:sz w:val="24"/>
              </w:rPr>
              <w:t>11</w:t>
            </w:r>
          </w:p>
        </w:tc>
        <w:tc>
          <w:tcPr>
            <w:tcW w:w="5271" w:type="dxa"/>
          </w:tcPr>
          <w:p>
            <w:pPr>
              <w:pStyle w:val="TableParagraph"/>
              <w:spacing w:before="145"/>
              <w:ind w:left="148"/>
              <w:rPr>
                <w:sz w:val="24"/>
              </w:rPr>
            </w:pPr>
            <w:r>
              <w:rPr>
                <w:spacing w:val="-2"/>
                <w:sz w:val="24"/>
              </w:rPr>
              <w:t>Settings</w:t>
            </w:r>
          </w:p>
        </w:tc>
        <w:tc>
          <w:tcPr>
            <w:tcW w:w="1961" w:type="dxa"/>
          </w:tcPr>
          <w:p>
            <w:pPr>
              <w:pStyle w:val="TableParagraph"/>
              <w:spacing w:before="145"/>
              <w:ind w:left="1261" w:right="1"/>
              <w:jc w:val="center"/>
              <w:rPr>
                <w:sz w:val="24"/>
              </w:rPr>
            </w:pPr>
            <w:r>
              <w:rPr>
                <w:spacing w:val="-5"/>
                <w:sz w:val="24"/>
              </w:rPr>
              <w:t>51</w:t>
            </w:r>
          </w:p>
        </w:tc>
      </w:tr>
      <w:tr>
        <w:trPr>
          <w:trHeight w:val="580" w:hRule="atLeast"/>
        </w:trPr>
        <w:tc>
          <w:tcPr>
            <w:tcW w:w="1441" w:type="dxa"/>
          </w:tcPr>
          <w:p>
            <w:pPr>
              <w:pStyle w:val="TableParagraph"/>
              <w:spacing w:before="145"/>
              <w:ind w:left="1" w:right="97"/>
              <w:jc w:val="center"/>
              <w:rPr>
                <w:sz w:val="24"/>
              </w:rPr>
            </w:pPr>
            <w:r>
              <w:rPr>
                <w:spacing w:val="-5"/>
                <w:sz w:val="24"/>
              </w:rPr>
              <w:t>12</w:t>
            </w:r>
          </w:p>
        </w:tc>
        <w:tc>
          <w:tcPr>
            <w:tcW w:w="5271" w:type="dxa"/>
          </w:tcPr>
          <w:p>
            <w:pPr>
              <w:pStyle w:val="TableParagraph"/>
              <w:spacing w:before="145"/>
              <w:ind w:left="148"/>
              <w:rPr>
                <w:sz w:val="24"/>
              </w:rPr>
            </w:pPr>
            <w:r>
              <w:rPr>
                <w:sz w:val="24"/>
              </w:rPr>
              <w:t>Disaster</w:t>
            </w:r>
            <w:r>
              <w:rPr>
                <w:spacing w:val="-5"/>
                <w:sz w:val="24"/>
              </w:rPr>
              <w:t> </w:t>
            </w:r>
            <w:r>
              <w:rPr>
                <w:sz w:val="24"/>
              </w:rPr>
              <w:t>Selection</w:t>
            </w:r>
            <w:r>
              <w:rPr>
                <w:spacing w:val="-4"/>
                <w:sz w:val="24"/>
              </w:rPr>
              <w:t> </w:t>
            </w:r>
            <w:r>
              <w:rPr>
                <w:spacing w:val="-2"/>
                <w:sz w:val="24"/>
              </w:rPr>
              <w:t>Screen</w:t>
            </w:r>
          </w:p>
        </w:tc>
        <w:tc>
          <w:tcPr>
            <w:tcW w:w="1961" w:type="dxa"/>
          </w:tcPr>
          <w:p>
            <w:pPr>
              <w:pStyle w:val="TableParagraph"/>
              <w:spacing w:before="145"/>
              <w:ind w:left="1261" w:right="1"/>
              <w:jc w:val="center"/>
              <w:rPr>
                <w:sz w:val="24"/>
              </w:rPr>
            </w:pPr>
            <w:r>
              <w:rPr>
                <w:spacing w:val="-5"/>
                <w:sz w:val="24"/>
              </w:rPr>
              <w:t>52</w:t>
            </w:r>
          </w:p>
        </w:tc>
      </w:tr>
      <w:tr>
        <w:trPr>
          <w:trHeight w:val="579" w:hRule="atLeast"/>
        </w:trPr>
        <w:tc>
          <w:tcPr>
            <w:tcW w:w="1441" w:type="dxa"/>
          </w:tcPr>
          <w:p>
            <w:pPr>
              <w:pStyle w:val="TableParagraph"/>
              <w:spacing w:before="145"/>
              <w:ind w:left="1" w:right="97"/>
              <w:jc w:val="center"/>
              <w:rPr>
                <w:sz w:val="24"/>
              </w:rPr>
            </w:pPr>
            <w:r>
              <w:rPr>
                <w:spacing w:val="-5"/>
                <w:sz w:val="24"/>
              </w:rPr>
              <w:t>13</w:t>
            </w:r>
          </w:p>
        </w:tc>
        <w:tc>
          <w:tcPr>
            <w:tcW w:w="5271" w:type="dxa"/>
          </w:tcPr>
          <w:p>
            <w:pPr>
              <w:pStyle w:val="TableParagraph"/>
              <w:spacing w:before="145"/>
              <w:ind w:left="148"/>
              <w:rPr>
                <w:sz w:val="24"/>
              </w:rPr>
            </w:pPr>
            <w:r>
              <w:rPr>
                <w:sz w:val="24"/>
              </w:rPr>
              <w:t>Narrative</w:t>
            </w:r>
            <w:r>
              <w:rPr>
                <w:spacing w:val="-4"/>
                <w:sz w:val="24"/>
              </w:rPr>
              <w:t> </w:t>
            </w:r>
            <w:r>
              <w:rPr>
                <w:sz w:val="24"/>
              </w:rPr>
              <w:t>Example</w:t>
            </w:r>
            <w:r>
              <w:rPr>
                <w:spacing w:val="-4"/>
                <w:sz w:val="24"/>
              </w:rPr>
              <w:t> </w:t>
            </w:r>
            <w:r>
              <w:rPr>
                <w:sz w:val="24"/>
              </w:rPr>
              <w:t>for</w:t>
            </w:r>
            <w:r>
              <w:rPr>
                <w:spacing w:val="-4"/>
                <w:sz w:val="24"/>
              </w:rPr>
              <w:t> </w:t>
            </w:r>
            <w:r>
              <w:rPr>
                <w:spacing w:val="-2"/>
                <w:sz w:val="24"/>
              </w:rPr>
              <w:t>Typhoon</w:t>
            </w:r>
          </w:p>
        </w:tc>
        <w:tc>
          <w:tcPr>
            <w:tcW w:w="1961" w:type="dxa"/>
          </w:tcPr>
          <w:p>
            <w:pPr>
              <w:pStyle w:val="TableParagraph"/>
              <w:spacing w:before="145"/>
              <w:ind w:left="1261" w:right="1"/>
              <w:jc w:val="center"/>
              <w:rPr>
                <w:sz w:val="24"/>
              </w:rPr>
            </w:pPr>
            <w:r>
              <w:rPr>
                <w:spacing w:val="-5"/>
                <w:sz w:val="24"/>
              </w:rPr>
              <w:t>52</w:t>
            </w:r>
          </w:p>
        </w:tc>
      </w:tr>
      <w:tr>
        <w:trPr>
          <w:trHeight w:val="633" w:hRule="atLeast"/>
        </w:trPr>
        <w:tc>
          <w:tcPr>
            <w:tcW w:w="1441" w:type="dxa"/>
          </w:tcPr>
          <w:p>
            <w:pPr>
              <w:pStyle w:val="TableParagraph"/>
              <w:spacing w:before="144"/>
              <w:ind w:left="1" w:right="97"/>
              <w:jc w:val="center"/>
              <w:rPr>
                <w:sz w:val="24"/>
              </w:rPr>
            </w:pPr>
            <w:r>
              <w:rPr>
                <w:spacing w:val="-5"/>
                <w:sz w:val="24"/>
              </w:rPr>
              <w:t>14</w:t>
            </w:r>
          </w:p>
        </w:tc>
        <w:tc>
          <w:tcPr>
            <w:tcW w:w="5271" w:type="dxa"/>
          </w:tcPr>
          <w:p>
            <w:pPr>
              <w:pStyle w:val="TableParagraph"/>
              <w:spacing w:before="144"/>
              <w:ind w:left="148"/>
              <w:rPr>
                <w:sz w:val="24"/>
              </w:rPr>
            </w:pPr>
            <w:r>
              <w:rPr>
                <w:sz w:val="24"/>
              </w:rPr>
              <w:t>Typhoon</w:t>
            </w:r>
            <w:r>
              <w:rPr>
                <w:spacing w:val="-6"/>
                <w:sz w:val="24"/>
              </w:rPr>
              <w:t> </w:t>
            </w:r>
            <w:r>
              <w:rPr>
                <w:sz w:val="24"/>
              </w:rPr>
              <w:t>Mini-</w:t>
            </w:r>
            <w:r>
              <w:rPr>
                <w:spacing w:val="-4"/>
                <w:sz w:val="24"/>
              </w:rPr>
              <w:t>game</w:t>
            </w:r>
          </w:p>
        </w:tc>
        <w:tc>
          <w:tcPr>
            <w:tcW w:w="1961" w:type="dxa"/>
          </w:tcPr>
          <w:p>
            <w:pPr>
              <w:pStyle w:val="TableParagraph"/>
              <w:spacing w:before="144"/>
              <w:ind w:left="1261" w:right="1"/>
              <w:jc w:val="center"/>
              <w:rPr>
                <w:sz w:val="24"/>
              </w:rPr>
            </w:pPr>
            <w:r>
              <w:rPr>
                <w:spacing w:val="-5"/>
                <w:sz w:val="24"/>
              </w:rPr>
              <w:t>53</w:t>
            </w:r>
          </w:p>
        </w:tc>
      </w:tr>
      <w:tr>
        <w:trPr>
          <w:trHeight w:val="635" w:hRule="atLeast"/>
        </w:trPr>
        <w:tc>
          <w:tcPr>
            <w:tcW w:w="1441" w:type="dxa"/>
          </w:tcPr>
          <w:p>
            <w:pPr>
              <w:pStyle w:val="TableParagraph"/>
              <w:spacing w:before="200"/>
              <w:ind w:left="1" w:right="97"/>
              <w:jc w:val="center"/>
              <w:rPr>
                <w:sz w:val="24"/>
              </w:rPr>
            </w:pPr>
            <w:r>
              <w:rPr>
                <w:spacing w:val="-5"/>
                <w:sz w:val="24"/>
              </w:rPr>
              <w:t>15</w:t>
            </w:r>
          </w:p>
        </w:tc>
        <w:tc>
          <w:tcPr>
            <w:tcW w:w="5271" w:type="dxa"/>
          </w:tcPr>
          <w:p>
            <w:pPr>
              <w:pStyle w:val="TableParagraph"/>
              <w:spacing w:before="200"/>
              <w:ind w:left="148"/>
              <w:rPr>
                <w:sz w:val="24"/>
              </w:rPr>
            </w:pPr>
            <w:r>
              <w:rPr>
                <w:sz w:val="24"/>
              </w:rPr>
              <w:t>Flood</w:t>
            </w:r>
            <w:r>
              <w:rPr>
                <w:spacing w:val="-5"/>
                <w:sz w:val="24"/>
              </w:rPr>
              <w:t> </w:t>
            </w:r>
            <w:r>
              <w:rPr>
                <w:sz w:val="24"/>
              </w:rPr>
              <w:t>Mini-</w:t>
            </w:r>
            <w:r>
              <w:rPr>
                <w:spacing w:val="-4"/>
                <w:sz w:val="24"/>
              </w:rPr>
              <w:t>game</w:t>
            </w:r>
          </w:p>
        </w:tc>
        <w:tc>
          <w:tcPr>
            <w:tcW w:w="1961" w:type="dxa"/>
          </w:tcPr>
          <w:p>
            <w:pPr>
              <w:pStyle w:val="TableParagraph"/>
              <w:spacing w:before="200"/>
              <w:ind w:left="1261" w:right="1"/>
              <w:jc w:val="center"/>
              <w:rPr>
                <w:sz w:val="24"/>
              </w:rPr>
            </w:pPr>
            <w:r>
              <w:rPr>
                <w:spacing w:val="-5"/>
                <w:sz w:val="24"/>
              </w:rPr>
              <w:t>54</w:t>
            </w:r>
          </w:p>
        </w:tc>
      </w:tr>
      <w:tr>
        <w:trPr>
          <w:trHeight w:val="650" w:hRule="atLeast"/>
        </w:trPr>
        <w:tc>
          <w:tcPr>
            <w:tcW w:w="1441" w:type="dxa"/>
          </w:tcPr>
          <w:p>
            <w:pPr>
              <w:pStyle w:val="TableParagraph"/>
              <w:spacing w:before="145"/>
              <w:ind w:left="1" w:right="97"/>
              <w:jc w:val="center"/>
              <w:rPr>
                <w:sz w:val="24"/>
              </w:rPr>
            </w:pPr>
            <w:r>
              <w:rPr>
                <w:spacing w:val="-5"/>
                <w:sz w:val="24"/>
              </w:rPr>
              <w:t>16</w:t>
            </w:r>
          </w:p>
        </w:tc>
        <w:tc>
          <w:tcPr>
            <w:tcW w:w="5271" w:type="dxa"/>
          </w:tcPr>
          <w:p>
            <w:pPr>
              <w:pStyle w:val="TableParagraph"/>
              <w:spacing w:before="145"/>
              <w:ind w:left="148"/>
              <w:rPr>
                <w:sz w:val="24"/>
              </w:rPr>
            </w:pPr>
            <w:r>
              <w:rPr>
                <w:sz w:val="24"/>
              </w:rPr>
              <w:t>Landslide</w:t>
            </w:r>
            <w:r>
              <w:rPr>
                <w:spacing w:val="-8"/>
                <w:sz w:val="24"/>
              </w:rPr>
              <w:t> </w:t>
            </w:r>
            <w:r>
              <w:rPr>
                <w:sz w:val="24"/>
              </w:rPr>
              <w:t>Mini-</w:t>
            </w:r>
            <w:r>
              <w:rPr>
                <w:spacing w:val="-4"/>
                <w:sz w:val="24"/>
              </w:rPr>
              <w:t>game</w:t>
            </w:r>
          </w:p>
        </w:tc>
        <w:tc>
          <w:tcPr>
            <w:tcW w:w="1961" w:type="dxa"/>
          </w:tcPr>
          <w:p>
            <w:pPr>
              <w:pStyle w:val="TableParagraph"/>
              <w:spacing w:before="145"/>
              <w:ind w:left="1261" w:right="1"/>
              <w:jc w:val="center"/>
              <w:rPr>
                <w:sz w:val="24"/>
              </w:rPr>
            </w:pPr>
            <w:r>
              <w:rPr>
                <w:spacing w:val="-5"/>
                <w:sz w:val="24"/>
              </w:rPr>
              <w:t>54</w:t>
            </w:r>
          </w:p>
        </w:tc>
      </w:tr>
      <w:tr>
        <w:trPr>
          <w:trHeight w:val="720" w:hRule="atLeast"/>
        </w:trPr>
        <w:tc>
          <w:tcPr>
            <w:tcW w:w="1441" w:type="dxa"/>
          </w:tcPr>
          <w:p>
            <w:pPr>
              <w:pStyle w:val="TableParagraph"/>
              <w:spacing w:before="215"/>
              <w:ind w:left="1" w:right="97"/>
              <w:jc w:val="center"/>
              <w:rPr>
                <w:sz w:val="24"/>
              </w:rPr>
            </w:pPr>
            <w:r>
              <w:rPr>
                <w:spacing w:val="-5"/>
                <w:sz w:val="24"/>
              </w:rPr>
              <w:t>17</w:t>
            </w:r>
          </w:p>
        </w:tc>
        <w:tc>
          <w:tcPr>
            <w:tcW w:w="5271" w:type="dxa"/>
          </w:tcPr>
          <w:p>
            <w:pPr>
              <w:pStyle w:val="TableParagraph"/>
              <w:spacing w:before="215"/>
              <w:ind w:left="148"/>
              <w:rPr>
                <w:sz w:val="24"/>
              </w:rPr>
            </w:pPr>
            <w:r>
              <w:rPr>
                <w:sz w:val="24"/>
              </w:rPr>
              <w:t>Earthquake</w:t>
            </w:r>
            <w:r>
              <w:rPr>
                <w:spacing w:val="-9"/>
                <w:sz w:val="24"/>
              </w:rPr>
              <w:t> </w:t>
            </w:r>
            <w:r>
              <w:rPr>
                <w:sz w:val="24"/>
              </w:rPr>
              <w:t>Mini-</w:t>
            </w:r>
            <w:r>
              <w:rPr>
                <w:spacing w:val="-4"/>
                <w:sz w:val="24"/>
              </w:rPr>
              <w:t>game</w:t>
            </w:r>
          </w:p>
        </w:tc>
        <w:tc>
          <w:tcPr>
            <w:tcW w:w="1961" w:type="dxa"/>
          </w:tcPr>
          <w:p>
            <w:pPr>
              <w:pStyle w:val="TableParagraph"/>
              <w:spacing w:before="215"/>
              <w:ind w:left="1261"/>
              <w:jc w:val="center"/>
              <w:rPr>
                <w:sz w:val="24"/>
              </w:rPr>
            </w:pPr>
            <w:r>
              <w:rPr>
                <w:spacing w:val="-5"/>
                <w:sz w:val="24"/>
              </w:rPr>
              <w:t>55</w:t>
            </w:r>
          </w:p>
        </w:tc>
      </w:tr>
      <w:tr>
        <w:trPr>
          <w:trHeight w:val="504" w:hRule="atLeast"/>
        </w:trPr>
        <w:tc>
          <w:tcPr>
            <w:tcW w:w="1441" w:type="dxa"/>
          </w:tcPr>
          <w:p>
            <w:pPr>
              <w:pStyle w:val="TableParagraph"/>
              <w:spacing w:line="270" w:lineRule="exact" w:before="215"/>
              <w:ind w:left="1" w:right="97"/>
              <w:jc w:val="center"/>
              <w:rPr>
                <w:sz w:val="24"/>
              </w:rPr>
            </w:pPr>
            <w:r>
              <w:rPr>
                <w:spacing w:val="-5"/>
                <w:sz w:val="24"/>
              </w:rPr>
              <w:t>18</w:t>
            </w:r>
          </w:p>
        </w:tc>
        <w:tc>
          <w:tcPr>
            <w:tcW w:w="5271" w:type="dxa"/>
          </w:tcPr>
          <w:p>
            <w:pPr>
              <w:pStyle w:val="TableParagraph"/>
              <w:spacing w:line="270" w:lineRule="exact" w:before="215"/>
              <w:ind w:left="148"/>
              <w:rPr>
                <w:sz w:val="24"/>
              </w:rPr>
            </w:pPr>
            <w:r>
              <w:rPr>
                <w:spacing w:val="-4"/>
                <w:sz w:val="24"/>
              </w:rPr>
              <w:t>Quiz</w:t>
            </w:r>
          </w:p>
        </w:tc>
        <w:tc>
          <w:tcPr>
            <w:tcW w:w="1961" w:type="dxa"/>
          </w:tcPr>
          <w:p>
            <w:pPr>
              <w:pStyle w:val="TableParagraph"/>
              <w:spacing w:line="270" w:lineRule="exact" w:before="215"/>
              <w:ind w:left="1261"/>
              <w:jc w:val="center"/>
              <w:rPr>
                <w:sz w:val="24"/>
              </w:rPr>
            </w:pPr>
            <w:r>
              <w:rPr>
                <w:spacing w:val="-5"/>
                <w:sz w:val="24"/>
              </w:rPr>
              <w:t>56</w:t>
            </w:r>
          </w:p>
        </w:tc>
      </w:tr>
    </w:tbl>
    <w:p>
      <w:pPr>
        <w:pStyle w:val="TableParagraph"/>
        <w:spacing w:after="0" w:line="270" w:lineRule="exact"/>
        <w:jc w:val="center"/>
        <w:rPr>
          <w:sz w:val="24"/>
        </w:rPr>
        <w:sectPr>
          <w:footerReference w:type="default" r:id="rId13"/>
          <w:pgSz w:w="12240" w:h="15840"/>
          <w:pgMar w:header="0" w:footer="1105" w:top="1360" w:bottom="1300" w:left="1800" w:right="1080"/>
          <w:pgNumType w:start="10"/>
        </w:sectPr>
      </w:pPr>
    </w:p>
    <w:p>
      <w:pPr>
        <w:spacing w:before="80"/>
        <w:ind w:left="0" w:right="1" w:firstLine="0"/>
        <w:jc w:val="center"/>
        <w:rPr>
          <w:b/>
          <w:sz w:val="24"/>
        </w:rPr>
      </w:pPr>
      <w:r>
        <w:rPr>
          <w:b/>
          <w:sz w:val="24"/>
        </w:rPr>
        <w:t>LIST</w:t>
      </w:r>
      <w:r>
        <w:rPr>
          <w:b/>
          <w:spacing w:val="-3"/>
          <w:sz w:val="24"/>
        </w:rPr>
        <w:t> </w:t>
      </w:r>
      <w:r>
        <w:rPr>
          <w:b/>
          <w:sz w:val="24"/>
        </w:rPr>
        <w:t>OF</w:t>
      </w:r>
      <w:r>
        <w:rPr>
          <w:b/>
          <w:spacing w:val="-2"/>
          <w:sz w:val="24"/>
        </w:rPr>
        <w:t> TABLES</w:t>
      </w:r>
    </w:p>
    <w:p>
      <w:pPr>
        <w:pStyle w:val="BodyText"/>
        <w:rPr>
          <w:b/>
          <w:sz w:val="20"/>
        </w:rPr>
      </w:pPr>
    </w:p>
    <w:p>
      <w:pPr>
        <w:pStyle w:val="BodyText"/>
        <w:spacing w:before="47" w:after="1"/>
        <w:rPr>
          <w:b/>
          <w:sz w:val="20"/>
        </w:rPr>
      </w:pPr>
    </w:p>
    <w:tbl>
      <w:tblPr>
        <w:tblW w:w="0" w:type="auto"/>
        <w:jc w:val="left"/>
        <w:tblInd w:w="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38"/>
        <w:gridCol w:w="6500"/>
        <w:gridCol w:w="826"/>
      </w:tblGrid>
      <w:tr>
        <w:trPr>
          <w:trHeight w:val="433" w:hRule="atLeast"/>
        </w:trPr>
        <w:tc>
          <w:tcPr>
            <w:tcW w:w="1338" w:type="dxa"/>
          </w:tcPr>
          <w:p>
            <w:pPr>
              <w:pStyle w:val="TableParagraph"/>
              <w:ind w:right="102"/>
              <w:jc w:val="center"/>
              <w:rPr>
                <w:b/>
                <w:sz w:val="24"/>
              </w:rPr>
            </w:pPr>
            <w:r>
              <w:rPr>
                <w:b/>
                <w:sz w:val="24"/>
              </w:rPr>
              <w:t>Table</w:t>
            </w:r>
            <w:r>
              <w:rPr>
                <w:b/>
                <w:spacing w:val="-3"/>
                <w:sz w:val="24"/>
              </w:rPr>
              <w:t> </w:t>
            </w:r>
            <w:r>
              <w:rPr>
                <w:b/>
                <w:spacing w:val="-5"/>
                <w:sz w:val="24"/>
              </w:rPr>
              <w:t>No.</w:t>
            </w:r>
          </w:p>
        </w:tc>
        <w:tc>
          <w:tcPr>
            <w:tcW w:w="6500" w:type="dxa"/>
          </w:tcPr>
          <w:p>
            <w:pPr>
              <w:pStyle w:val="TableParagraph"/>
              <w:ind w:right="18"/>
              <w:jc w:val="center"/>
              <w:rPr>
                <w:b/>
                <w:sz w:val="24"/>
              </w:rPr>
            </w:pPr>
            <w:r>
              <w:rPr>
                <w:b/>
                <w:sz w:val="24"/>
              </w:rPr>
              <w:t>Table</w:t>
            </w:r>
            <w:r>
              <w:rPr>
                <w:b/>
                <w:spacing w:val="-5"/>
                <w:sz w:val="24"/>
              </w:rPr>
              <w:t> </w:t>
            </w:r>
            <w:r>
              <w:rPr>
                <w:b/>
                <w:spacing w:val="-4"/>
                <w:sz w:val="24"/>
              </w:rPr>
              <w:t>Name</w:t>
            </w:r>
          </w:p>
        </w:tc>
        <w:tc>
          <w:tcPr>
            <w:tcW w:w="826" w:type="dxa"/>
          </w:tcPr>
          <w:p>
            <w:pPr>
              <w:pStyle w:val="TableParagraph"/>
              <w:ind w:left="129"/>
              <w:jc w:val="center"/>
              <w:rPr>
                <w:b/>
                <w:sz w:val="24"/>
              </w:rPr>
            </w:pPr>
            <w:r>
              <w:rPr>
                <w:b/>
                <w:spacing w:val="-4"/>
                <w:sz w:val="24"/>
              </w:rPr>
              <w:t>Page</w:t>
            </w:r>
          </w:p>
        </w:tc>
      </w:tr>
      <w:tr>
        <w:trPr>
          <w:trHeight w:val="578" w:hRule="atLeast"/>
        </w:trPr>
        <w:tc>
          <w:tcPr>
            <w:tcW w:w="1338" w:type="dxa"/>
          </w:tcPr>
          <w:p>
            <w:pPr>
              <w:pStyle w:val="TableParagraph"/>
              <w:spacing w:before="144"/>
              <w:ind w:left="2" w:right="102"/>
              <w:jc w:val="center"/>
              <w:rPr>
                <w:sz w:val="24"/>
              </w:rPr>
            </w:pPr>
            <w:r>
              <w:rPr>
                <w:spacing w:val="-10"/>
                <w:sz w:val="24"/>
              </w:rPr>
              <w:t>1</w:t>
            </w:r>
          </w:p>
        </w:tc>
        <w:tc>
          <w:tcPr>
            <w:tcW w:w="6500" w:type="dxa"/>
          </w:tcPr>
          <w:p>
            <w:pPr>
              <w:pStyle w:val="TableParagraph"/>
              <w:spacing w:before="144"/>
              <w:ind w:left="154"/>
              <w:rPr>
                <w:sz w:val="24"/>
              </w:rPr>
            </w:pPr>
            <w:r>
              <w:rPr>
                <w:sz w:val="24"/>
              </w:rPr>
              <w:t>Distribution</w:t>
            </w:r>
            <w:r>
              <w:rPr>
                <w:spacing w:val="-3"/>
                <w:sz w:val="24"/>
              </w:rPr>
              <w:t> </w:t>
            </w:r>
            <w:r>
              <w:rPr>
                <w:sz w:val="24"/>
              </w:rPr>
              <w:t>of</w:t>
            </w:r>
            <w:r>
              <w:rPr>
                <w:spacing w:val="-3"/>
                <w:sz w:val="24"/>
              </w:rPr>
              <w:t> </w:t>
            </w:r>
            <w:r>
              <w:rPr>
                <w:spacing w:val="-2"/>
                <w:sz w:val="24"/>
              </w:rPr>
              <w:t>Respondents</w:t>
            </w:r>
          </w:p>
        </w:tc>
        <w:tc>
          <w:tcPr>
            <w:tcW w:w="826" w:type="dxa"/>
          </w:tcPr>
          <w:p>
            <w:pPr>
              <w:pStyle w:val="TableParagraph"/>
              <w:spacing w:before="144"/>
              <w:ind w:left="129"/>
              <w:jc w:val="center"/>
              <w:rPr>
                <w:sz w:val="24"/>
              </w:rPr>
            </w:pPr>
            <w:r>
              <w:rPr>
                <w:spacing w:val="-5"/>
                <w:sz w:val="24"/>
              </w:rPr>
              <w:t>15</w:t>
            </w:r>
          </w:p>
        </w:tc>
      </w:tr>
      <w:tr>
        <w:trPr>
          <w:trHeight w:val="580" w:hRule="atLeast"/>
        </w:trPr>
        <w:tc>
          <w:tcPr>
            <w:tcW w:w="1338" w:type="dxa"/>
          </w:tcPr>
          <w:p>
            <w:pPr>
              <w:pStyle w:val="TableParagraph"/>
              <w:spacing w:before="145"/>
              <w:ind w:left="2" w:right="102"/>
              <w:jc w:val="center"/>
              <w:rPr>
                <w:sz w:val="24"/>
              </w:rPr>
            </w:pPr>
            <w:r>
              <w:rPr>
                <w:spacing w:val="-10"/>
                <w:sz w:val="24"/>
              </w:rPr>
              <w:t>2</w:t>
            </w:r>
          </w:p>
        </w:tc>
        <w:tc>
          <w:tcPr>
            <w:tcW w:w="6500" w:type="dxa"/>
          </w:tcPr>
          <w:p>
            <w:pPr>
              <w:pStyle w:val="TableParagraph"/>
              <w:spacing w:before="145"/>
              <w:ind w:left="154"/>
              <w:rPr>
                <w:sz w:val="24"/>
              </w:rPr>
            </w:pPr>
            <w:r>
              <w:rPr>
                <w:sz w:val="24"/>
              </w:rPr>
              <w:t>System</w:t>
            </w:r>
            <w:r>
              <w:rPr>
                <w:spacing w:val="-4"/>
                <w:sz w:val="24"/>
              </w:rPr>
              <w:t> </w:t>
            </w:r>
            <w:r>
              <w:rPr>
                <w:sz w:val="24"/>
              </w:rPr>
              <w:t>Requirements</w:t>
            </w:r>
            <w:r>
              <w:rPr>
                <w:spacing w:val="-2"/>
                <w:sz w:val="24"/>
              </w:rPr>
              <w:t> </w:t>
            </w:r>
            <w:r>
              <w:rPr>
                <w:sz w:val="24"/>
              </w:rPr>
              <w:t>for</w:t>
            </w:r>
            <w:r>
              <w:rPr>
                <w:spacing w:val="-4"/>
                <w:sz w:val="24"/>
              </w:rPr>
              <w:t> </w:t>
            </w:r>
            <w:r>
              <w:rPr>
                <w:sz w:val="24"/>
              </w:rPr>
              <w:t>Playing</w:t>
            </w:r>
            <w:r>
              <w:rPr>
                <w:spacing w:val="-4"/>
                <w:sz w:val="24"/>
              </w:rPr>
              <w:t> </w:t>
            </w:r>
            <w:r>
              <w:rPr>
                <w:sz w:val="24"/>
              </w:rPr>
              <w:t>the</w:t>
            </w:r>
            <w:r>
              <w:rPr>
                <w:spacing w:val="-5"/>
                <w:sz w:val="24"/>
              </w:rPr>
              <w:t> </w:t>
            </w:r>
            <w:r>
              <w:rPr>
                <w:spacing w:val="-4"/>
                <w:sz w:val="24"/>
              </w:rPr>
              <w:t>Game</w:t>
            </w:r>
          </w:p>
        </w:tc>
        <w:tc>
          <w:tcPr>
            <w:tcW w:w="826" w:type="dxa"/>
          </w:tcPr>
          <w:p>
            <w:pPr>
              <w:pStyle w:val="TableParagraph"/>
              <w:spacing w:before="145"/>
              <w:ind w:left="129" w:right="1"/>
              <w:jc w:val="center"/>
              <w:rPr>
                <w:sz w:val="24"/>
              </w:rPr>
            </w:pPr>
            <w:r>
              <w:rPr>
                <w:spacing w:val="-5"/>
                <w:sz w:val="24"/>
              </w:rPr>
              <w:t>28</w:t>
            </w:r>
          </w:p>
        </w:tc>
      </w:tr>
      <w:tr>
        <w:trPr>
          <w:trHeight w:val="579" w:hRule="atLeast"/>
        </w:trPr>
        <w:tc>
          <w:tcPr>
            <w:tcW w:w="1338" w:type="dxa"/>
          </w:tcPr>
          <w:p>
            <w:pPr>
              <w:pStyle w:val="TableParagraph"/>
              <w:spacing w:before="145"/>
              <w:ind w:left="2" w:right="102"/>
              <w:jc w:val="center"/>
              <w:rPr>
                <w:sz w:val="24"/>
              </w:rPr>
            </w:pPr>
            <w:r>
              <w:rPr>
                <w:spacing w:val="-10"/>
                <w:sz w:val="24"/>
              </w:rPr>
              <w:t>3</w:t>
            </w:r>
          </w:p>
        </w:tc>
        <w:tc>
          <w:tcPr>
            <w:tcW w:w="6500" w:type="dxa"/>
          </w:tcPr>
          <w:p>
            <w:pPr>
              <w:pStyle w:val="TableParagraph"/>
              <w:spacing w:before="145"/>
              <w:ind w:left="154"/>
              <w:rPr>
                <w:sz w:val="24"/>
              </w:rPr>
            </w:pPr>
            <w:r>
              <w:rPr>
                <w:sz w:val="24"/>
              </w:rPr>
              <w:t>Disaster-Related</w:t>
            </w:r>
            <w:r>
              <w:rPr>
                <w:spacing w:val="-6"/>
                <w:sz w:val="24"/>
              </w:rPr>
              <w:t> </w:t>
            </w:r>
            <w:r>
              <w:rPr>
                <w:sz w:val="24"/>
              </w:rPr>
              <w:t>Knowledge</w:t>
            </w:r>
            <w:r>
              <w:rPr>
                <w:spacing w:val="-4"/>
                <w:sz w:val="24"/>
              </w:rPr>
              <w:t> </w:t>
            </w:r>
            <w:r>
              <w:rPr>
                <w:sz w:val="24"/>
              </w:rPr>
              <w:t>of</w:t>
            </w:r>
            <w:r>
              <w:rPr>
                <w:spacing w:val="-4"/>
                <w:sz w:val="24"/>
              </w:rPr>
              <w:t> </w:t>
            </w:r>
            <w:r>
              <w:rPr>
                <w:spacing w:val="-2"/>
                <w:sz w:val="24"/>
              </w:rPr>
              <w:t>Students</w:t>
            </w:r>
          </w:p>
        </w:tc>
        <w:tc>
          <w:tcPr>
            <w:tcW w:w="826" w:type="dxa"/>
          </w:tcPr>
          <w:p>
            <w:pPr>
              <w:pStyle w:val="TableParagraph"/>
              <w:spacing w:before="145"/>
              <w:ind w:left="129" w:right="1"/>
              <w:jc w:val="center"/>
              <w:rPr>
                <w:sz w:val="24"/>
              </w:rPr>
            </w:pPr>
            <w:r>
              <w:rPr>
                <w:spacing w:val="-5"/>
                <w:sz w:val="24"/>
              </w:rPr>
              <w:t>31</w:t>
            </w:r>
          </w:p>
        </w:tc>
      </w:tr>
      <w:tr>
        <w:trPr>
          <w:trHeight w:val="579" w:hRule="atLeast"/>
        </w:trPr>
        <w:tc>
          <w:tcPr>
            <w:tcW w:w="1338" w:type="dxa"/>
          </w:tcPr>
          <w:p>
            <w:pPr>
              <w:pStyle w:val="TableParagraph"/>
              <w:spacing w:before="144"/>
              <w:ind w:left="2" w:right="102"/>
              <w:jc w:val="center"/>
              <w:rPr>
                <w:sz w:val="24"/>
              </w:rPr>
            </w:pPr>
            <w:r>
              <w:rPr>
                <w:spacing w:val="-10"/>
                <w:sz w:val="24"/>
              </w:rPr>
              <w:t>4</w:t>
            </w:r>
          </w:p>
        </w:tc>
        <w:tc>
          <w:tcPr>
            <w:tcW w:w="6500" w:type="dxa"/>
          </w:tcPr>
          <w:p>
            <w:pPr>
              <w:pStyle w:val="TableParagraph"/>
              <w:spacing w:before="144"/>
              <w:ind w:left="154"/>
              <w:rPr>
                <w:sz w:val="24"/>
              </w:rPr>
            </w:pPr>
            <w:r>
              <w:rPr>
                <w:sz w:val="24"/>
              </w:rPr>
              <w:t>Disaster</w:t>
            </w:r>
            <w:r>
              <w:rPr>
                <w:spacing w:val="-7"/>
                <w:sz w:val="24"/>
              </w:rPr>
              <w:t> </w:t>
            </w:r>
            <w:r>
              <w:rPr>
                <w:sz w:val="24"/>
              </w:rPr>
              <w:t>Preparedness</w:t>
            </w:r>
            <w:r>
              <w:rPr>
                <w:spacing w:val="-3"/>
                <w:sz w:val="24"/>
              </w:rPr>
              <w:t> </w:t>
            </w:r>
            <w:r>
              <w:rPr>
                <w:sz w:val="24"/>
              </w:rPr>
              <w:t>and</w:t>
            </w:r>
            <w:r>
              <w:rPr>
                <w:spacing w:val="-5"/>
                <w:sz w:val="24"/>
              </w:rPr>
              <w:t> </w:t>
            </w:r>
            <w:r>
              <w:rPr>
                <w:sz w:val="24"/>
              </w:rPr>
              <w:t>Readiness</w:t>
            </w:r>
            <w:r>
              <w:rPr>
                <w:spacing w:val="-5"/>
                <w:sz w:val="24"/>
              </w:rPr>
              <w:t> </w:t>
            </w:r>
            <w:r>
              <w:rPr>
                <w:sz w:val="24"/>
              </w:rPr>
              <w:t>of</w:t>
            </w:r>
            <w:r>
              <w:rPr>
                <w:spacing w:val="-4"/>
                <w:sz w:val="24"/>
              </w:rPr>
              <w:t> </w:t>
            </w:r>
            <w:r>
              <w:rPr>
                <w:spacing w:val="-2"/>
                <w:sz w:val="24"/>
              </w:rPr>
              <w:t>Students</w:t>
            </w:r>
          </w:p>
        </w:tc>
        <w:tc>
          <w:tcPr>
            <w:tcW w:w="826" w:type="dxa"/>
          </w:tcPr>
          <w:p>
            <w:pPr>
              <w:pStyle w:val="TableParagraph"/>
              <w:spacing w:before="144"/>
              <w:ind w:left="129" w:right="1"/>
              <w:jc w:val="center"/>
              <w:rPr>
                <w:sz w:val="24"/>
              </w:rPr>
            </w:pPr>
            <w:r>
              <w:rPr>
                <w:spacing w:val="-5"/>
                <w:sz w:val="24"/>
              </w:rPr>
              <w:t>33</w:t>
            </w:r>
          </w:p>
        </w:tc>
      </w:tr>
      <w:tr>
        <w:trPr>
          <w:trHeight w:val="580" w:hRule="atLeast"/>
        </w:trPr>
        <w:tc>
          <w:tcPr>
            <w:tcW w:w="1338" w:type="dxa"/>
          </w:tcPr>
          <w:p>
            <w:pPr>
              <w:pStyle w:val="TableParagraph"/>
              <w:spacing w:before="145"/>
              <w:ind w:left="2" w:right="102"/>
              <w:jc w:val="center"/>
              <w:rPr>
                <w:sz w:val="24"/>
              </w:rPr>
            </w:pPr>
            <w:r>
              <w:rPr>
                <w:spacing w:val="-10"/>
                <w:sz w:val="24"/>
              </w:rPr>
              <w:t>5</w:t>
            </w:r>
          </w:p>
        </w:tc>
        <w:tc>
          <w:tcPr>
            <w:tcW w:w="6500" w:type="dxa"/>
          </w:tcPr>
          <w:p>
            <w:pPr>
              <w:pStyle w:val="TableParagraph"/>
              <w:spacing w:before="145"/>
              <w:ind w:left="154"/>
              <w:rPr>
                <w:sz w:val="24"/>
              </w:rPr>
            </w:pPr>
            <w:r>
              <w:rPr>
                <w:sz w:val="24"/>
              </w:rPr>
              <w:t>Disaster</w:t>
            </w:r>
            <w:r>
              <w:rPr>
                <w:spacing w:val="-3"/>
                <w:sz w:val="24"/>
              </w:rPr>
              <w:t> </w:t>
            </w:r>
            <w:r>
              <w:rPr>
                <w:sz w:val="24"/>
              </w:rPr>
              <w:t>Adaptation</w:t>
            </w:r>
            <w:r>
              <w:rPr>
                <w:spacing w:val="-3"/>
                <w:sz w:val="24"/>
              </w:rPr>
              <w:t> </w:t>
            </w:r>
            <w:r>
              <w:rPr>
                <w:sz w:val="24"/>
              </w:rPr>
              <w:t>of</w:t>
            </w:r>
            <w:r>
              <w:rPr>
                <w:spacing w:val="-3"/>
                <w:sz w:val="24"/>
              </w:rPr>
              <w:t> </w:t>
            </w:r>
            <w:r>
              <w:rPr>
                <w:spacing w:val="-2"/>
                <w:sz w:val="24"/>
              </w:rPr>
              <w:t>Students</w:t>
            </w:r>
          </w:p>
        </w:tc>
        <w:tc>
          <w:tcPr>
            <w:tcW w:w="826" w:type="dxa"/>
          </w:tcPr>
          <w:p>
            <w:pPr>
              <w:pStyle w:val="TableParagraph"/>
              <w:spacing w:before="145"/>
              <w:ind w:left="129" w:right="1"/>
              <w:jc w:val="center"/>
              <w:rPr>
                <w:sz w:val="24"/>
              </w:rPr>
            </w:pPr>
            <w:r>
              <w:rPr>
                <w:spacing w:val="-5"/>
                <w:sz w:val="24"/>
              </w:rPr>
              <w:t>34</w:t>
            </w:r>
          </w:p>
        </w:tc>
      </w:tr>
      <w:tr>
        <w:trPr>
          <w:trHeight w:val="580" w:hRule="atLeast"/>
        </w:trPr>
        <w:tc>
          <w:tcPr>
            <w:tcW w:w="1338" w:type="dxa"/>
          </w:tcPr>
          <w:p>
            <w:pPr>
              <w:pStyle w:val="TableParagraph"/>
              <w:spacing w:before="145"/>
              <w:ind w:left="2" w:right="102"/>
              <w:jc w:val="center"/>
              <w:rPr>
                <w:sz w:val="24"/>
              </w:rPr>
            </w:pPr>
            <w:r>
              <w:rPr>
                <w:spacing w:val="-10"/>
                <w:sz w:val="24"/>
              </w:rPr>
              <w:t>6</w:t>
            </w:r>
          </w:p>
        </w:tc>
        <w:tc>
          <w:tcPr>
            <w:tcW w:w="6500" w:type="dxa"/>
          </w:tcPr>
          <w:p>
            <w:pPr>
              <w:pStyle w:val="TableParagraph"/>
              <w:spacing w:before="145"/>
              <w:ind w:left="154"/>
              <w:rPr>
                <w:sz w:val="24"/>
              </w:rPr>
            </w:pPr>
            <w:r>
              <w:rPr>
                <w:sz w:val="24"/>
              </w:rPr>
              <w:t>Disaster</w:t>
            </w:r>
            <w:r>
              <w:rPr>
                <w:spacing w:val="-5"/>
                <w:sz w:val="24"/>
              </w:rPr>
              <w:t> </w:t>
            </w:r>
            <w:r>
              <w:rPr>
                <w:sz w:val="24"/>
              </w:rPr>
              <w:t>Awareness</w:t>
            </w:r>
            <w:r>
              <w:rPr>
                <w:spacing w:val="-3"/>
                <w:sz w:val="24"/>
              </w:rPr>
              <w:t> </w:t>
            </w:r>
            <w:r>
              <w:rPr>
                <w:sz w:val="24"/>
              </w:rPr>
              <w:t>of</w:t>
            </w:r>
            <w:r>
              <w:rPr>
                <w:spacing w:val="-4"/>
                <w:sz w:val="24"/>
              </w:rPr>
              <w:t> </w:t>
            </w:r>
            <w:r>
              <w:rPr>
                <w:spacing w:val="-2"/>
                <w:sz w:val="24"/>
              </w:rPr>
              <w:t>Students</w:t>
            </w:r>
          </w:p>
        </w:tc>
        <w:tc>
          <w:tcPr>
            <w:tcW w:w="826" w:type="dxa"/>
          </w:tcPr>
          <w:p>
            <w:pPr>
              <w:pStyle w:val="TableParagraph"/>
              <w:spacing w:before="145"/>
              <w:ind w:left="129" w:right="1"/>
              <w:jc w:val="center"/>
              <w:rPr>
                <w:sz w:val="24"/>
              </w:rPr>
            </w:pPr>
            <w:r>
              <w:rPr>
                <w:spacing w:val="-5"/>
                <w:sz w:val="24"/>
              </w:rPr>
              <w:t>35</w:t>
            </w:r>
          </w:p>
        </w:tc>
      </w:tr>
      <w:tr>
        <w:trPr>
          <w:trHeight w:val="578" w:hRule="atLeast"/>
        </w:trPr>
        <w:tc>
          <w:tcPr>
            <w:tcW w:w="1338" w:type="dxa"/>
          </w:tcPr>
          <w:p>
            <w:pPr>
              <w:pStyle w:val="TableParagraph"/>
              <w:spacing w:before="145"/>
              <w:ind w:left="2" w:right="102"/>
              <w:jc w:val="center"/>
              <w:rPr>
                <w:sz w:val="24"/>
              </w:rPr>
            </w:pPr>
            <w:r>
              <w:rPr>
                <w:spacing w:val="-10"/>
                <w:sz w:val="24"/>
              </w:rPr>
              <w:t>7</w:t>
            </w:r>
          </w:p>
        </w:tc>
        <w:tc>
          <w:tcPr>
            <w:tcW w:w="6500" w:type="dxa"/>
          </w:tcPr>
          <w:p>
            <w:pPr>
              <w:pStyle w:val="TableParagraph"/>
              <w:spacing w:before="145"/>
              <w:ind w:left="154"/>
              <w:rPr>
                <w:sz w:val="24"/>
              </w:rPr>
            </w:pPr>
            <w:r>
              <w:rPr>
                <w:sz w:val="24"/>
              </w:rPr>
              <w:t>Disaster</w:t>
            </w:r>
            <w:r>
              <w:rPr>
                <w:spacing w:val="-5"/>
                <w:sz w:val="24"/>
              </w:rPr>
              <w:t> </w:t>
            </w:r>
            <w:r>
              <w:rPr>
                <w:sz w:val="24"/>
              </w:rPr>
              <w:t>Risk</w:t>
            </w:r>
            <w:r>
              <w:rPr>
                <w:spacing w:val="-3"/>
                <w:sz w:val="24"/>
              </w:rPr>
              <w:t> </w:t>
            </w:r>
            <w:r>
              <w:rPr>
                <w:sz w:val="24"/>
              </w:rPr>
              <w:t>Perception</w:t>
            </w:r>
            <w:r>
              <w:rPr>
                <w:spacing w:val="-4"/>
                <w:sz w:val="24"/>
              </w:rPr>
              <w:t> </w:t>
            </w:r>
            <w:r>
              <w:rPr>
                <w:sz w:val="24"/>
              </w:rPr>
              <w:t>of</w:t>
            </w:r>
            <w:r>
              <w:rPr>
                <w:spacing w:val="-4"/>
                <w:sz w:val="24"/>
              </w:rPr>
              <w:t> </w:t>
            </w:r>
            <w:r>
              <w:rPr>
                <w:spacing w:val="-2"/>
                <w:sz w:val="24"/>
              </w:rPr>
              <w:t>Students</w:t>
            </w:r>
          </w:p>
        </w:tc>
        <w:tc>
          <w:tcPr>
            <w:tcW w:w="826" w:type="dxa"/>
          </w:tcPr>
          <w:p>
            <w:pPr>
              <w:pStyle w:val="TableParagraph"/>
              <w:spacing w:before="145"/>
              <w:ind w:left="129" w:right="1"/>
              <w:jc w:val="center"/>
              <w:rPr>
                <w:sz w:val="24"/>
              </w:rPr>
            </w:pPr>
            <w:r>
              <w:rPr>
                <w:spacing w:val="-5"/>
                <w:sz w:val="24"/>
              </w:rPr>
              <w:t>36</w:t>
            </w:r>
          </w:p>
        </w:tc>
      </w:tr>
      <w:tr>
        <w:trPr>
          <w:trHeight w:val="1158" w:hRule="atLeast"/>
        </w:trPr>
        <w:tc>
          <w:tcPr>
            <w:tcW w:w="1338" w:type="dxa"/>
          </w:tcPr>
          <w:p>
            <w:pPr>
              <w:pStyle w:val="TableParagraph"/>
              <w:spacing w:before="144"/>
              <w:ind w:left="2" w:right="102"/>
              <w:jc w:val="center"/>
              <w:rPr>
                <w:sz w:val="24"/>
              </w:rPr>
            </w:pPr>
            <w:r>
              <w:rPr>
                <w:spacing w:val="-10"/>
                <w:sz w:val="24"/>
              </w:rPr>
              <w:t>8</w:t>
            </w:r>
          </w:p>
        </w:tc>
        <w:tc>
          <w:tcPr>
            <w:tcW w:w="6500" w:type="dxa"/>
          </w:tcPr>
          <w:p>
            <w:pPr>
              <w:pStyle w:val="TableParagraph"/>
              <w:spacing w:before="144"/>
              <w:ind w:left="154" w:right="178"/>
              <w:jc w:val="both"/>
              <w:rPr>
                <w:sz w:val="24"/>
              </w:rPr>
            </w:pPr>
            <w:r>
              <w:rPr>
                <w:sz w:val="24"/>
              </w:rPr>
              <w:t>Summary:</w:t>
            </w:r>
            <w:r>
              <w:rPr>
                <w:spacing w:val="-10"/>
                <w:sz w:val="24"/>
              </w:rPr>
              <w:t> </w:t>
            </w:r>
            <w:r>
              <w:rPr>
                <w:sz w:val="24"/>
              </w:rPr>
              <w:t>Disaster-Related</w:t>
            </w:r>
            <w:r>
              <w:rPr>
                <w:spacing w:val="-11"/>
                <w:sz w:val="24"/>
              </w:rPr>
              <w:t> </w:t>
            </w:r>
            <w:r>
              <w:rPr>
                <w:sz w:val="24"/>
              </w:rPr>
              <w:t>Knowledge,</w:t>
            </w:r>
            <w:r>
              <w:rPr>
                <w:spacing w:val="-11"/>
                <w:sz w:val="24"/>
              </w:rPr>
              <w:t> </w:t>
            </w:r>
            <w:r>
              <w:rPr>
                <w:sz w:val="24"/>
              </w:rPr>
              <w:t>Preparedness</w:t>
            </w:r>
            <w:r>
              <w:rPr>
                <w:spacing w:val="-9"/>
                <w:sz w:val="24"/>
              </w:rPr>
              <w:t> </w:t>
            </w:r>
            <w:r>
              <w:rPr>
                <w:sz w:val="24"/>
              </w:rPr>
              <w:t>and Readiness,</w:t>
            </w:r>
            <w:r>
              <w:rPr>
                <w:spacing w:val="-4"/>
                <w:sz w:val="24"/>
              </w:rPr>
              <w:t> </w:t>
            </w:r>
            <w:r>
              <w:rPr>
                <w:sz w:val="24"/>
              </w:rPr>
              <w:t>Adaptation,</w:t>
            </w:r>
            <w:r>
              <w:rPr>
                <w:spacing w:val="-5"/>
                <w:sz w:val="24"/>
              </w:rPr>
              <w:t> </w:t>
            </w:r>
            <w:r>
              <w:rPr>
                <w:sz w:val="24"/>
              </w:rPr>
              <w:t>Awareness,</w:t>
            </w:r>
            <w:r>
              <w:rPr>
                <w:spacing w:val="-4"/>
                <w:sz w:val="24"/>
              </w:rPr>
              <w:t> </w:t>
            </w:r>
            <w:r>
              <w:rPr>
                <w:sz w:val="24"/>
              </w:rPr>
              <w:t>and</w:t>
            </w:r>
            <w:r>
              <w:rPr>
                <w:spacing w:val="-4"/>
                <w:sz w:val="24"/>
              </w:rPr>
              <w:t> </w:t>
            </w:r>
            <w:r>
              <w:rPr>
                <w:sz w:val="24"/>
              </w:rPr>
              <w:t>Risk</w:t>
            </w:r>
            <w:r>
              <w:rPr>
                <w:spacing w:val="-3"/>
                <w:sz w:val="24"/>
              </w:rPr>
              <w:t> </w:t>
            </w:r>
            <w:r>
              <w:rPr>
                <w:sz w:val="24"/>
              </w:rPr>
              <w:t>Perception</w:t>
            </w:r>
            <w:r>
              <w:rPr>
                <w:spacing w:val="-4"/>
                <w:sz w:val="24"/>
              </w:rPr>
              <w:t> </w:t>
            </w:r>
            <w:r>
              <w:rPr>
                <w:sz w:val="24"/>
              </w:rPr>
              <w:t>of </w:t>
            </w:r>
            <w:r>
              <w:rPr>
                <w:spacing w:val="-2"/>
                <w:sz w:val="24"/>
              </w:rPr>
              <w:t>Students</w:t>
            </w:r>
          </w:p>
        </w:tc>
        <w:tc>
          <w:tcPr>
            <w:tcW w:w="826" w:type="dxa"/>
          </w:tcPr>
          <w:p>
            <w:pPr>
              <w:pStyle w:val="TableParagraph"/>
              <w:spacing w:before="144"/>
              <w:ind w:left="129" w:right="1"/>
              <w:jc w:val="center"/>
              <w:rPr>
                <w:sz w:val="24"/>
              </w:rPr>
            </w:pPr>
            <w:r>
              <w:rPr>
                <w:spacing w:val="-5"/>
                <w:sz w:val="24"/>
              </w:rPr>
              <w:t>37</w:t>
            </w:r>
          </w:p>
        </w:tc>
      </w:tr>
      <w:tr>
        <w:trPr>
          <w:trHeight w:val="578" w:hRule="atLeast"/>
        </w:trPr>
        <w:tc>
          <w:tcPr>
            <w:tcW w:w="1338" w:type="dxa"/>
          </w:tcPr>
          <w:p>
            <w:pPr>
              <w:pStyle w:val="TableParagraph"/>
              <w:spacing w:before="145"/>
              <w:ind w:left="2" w:right="102"/>
              <w:jc w:val="center"/>
              <w:rPr>
                <w:sz w:val="24"/>
              </w:rPr>
            </w:pPr>
            <w:r>
              <w:rPr>
                <w:spacing w:val="-10"/>
                <w:sz w:val="24"/>
              </w:rPr>
              <w:t>9</w:t>
            </w:r>
          </w:p>
        </w:tc>
        <w:tc>
          <w:tcPr>
            <w:tcW w:w="6500" w:type="dxa"/>
          </w:tcPr>
          <w:p>
            <w:pPr>
              <w:pStyle w:val="TableParagraph"/>
              <w:spacing w:before="145"/>
              <w:ind w:left="154"/>
              <w:rPr>
                <w:sz w:val="24"/>
              </w:rPr>
            </w:pPr>
            <w:r>
              <w:rPr>
                <w:sz w:val="24"/>
              </w:rPr>
              <w:t>Disaster-Related</w:t>
            </w:r>
            <w:r>
              <w:rPr>
                <w:spacing w:val="-6"/>
                <w:sz w:val="24"/>
              </w:rPr>
              <w:t> </w:t>
            </w:r>
            <w:r>
              <w:rPr>
                <w:sz w:val="24"/>
              </w:rPr>
              <w:t>Knowledge</w:t>
            </w:r>
            <w:r>
              <w:rPr>
                <w:spacing w:val="-4"/>
                <w:sz w:val="24"/>
              </w:rPr>
              <w:t> </w:t>
            </w:r>
            <w:r>
              <w:rPr>
                <w:sz w:val="24"/>
              </w:rPr>
              <w:t>of</w:t>
            </w:r>
            <w:r>
              <w:rPr>
                <w:spacing w:val="-4"/>
                <w:sz w:val="24"/>
              </w:rPr>
              <w:t> </w:t>
            </w:r>
            <w:r>
              <w:rPr>
                <w:spacing w:val="-2"/>
                <w:sz w:val="24"/>
              </w:rPr>
              <w:t>Teachers</w:t>
            </w:r>
          </w:p>
        </w:tc>
        <w:tc>
          <w:tcPr>
            <w:tcW w:w="826" w:type="dxa"/>
          </w:tcPr>
          <w:p>
            <w:pPr>
              <w:pStyle w:val="TableParagraph"/>
              <w:spacing w:before="145"/>
              <w:ind w:left="129"/>
              <w:jc w:val="center"/>
              <w:rPr>
                <w:sz w:val="24"/>
              </w:rPr>
            </w:pPr>
            <w:r>
              <w:rPr>
                <w:spacing w:val="-5"/>
                <w:sz w:val="24"/>
              </w:rPr>
              <w:t>39</w:t>
            </w:r>
          </w:p>
        </w:tc>
      </w:tr>
      <w:tr>
        <w:trPr>
          <w:trHeight w:val="578" w:hRule="atLeast"/>
        </w:trPr>
        <w:tc>
          <w:tcPr>
            <w:tcW w:w="1338" w:type="dxa"/>
          </w:tcPr>
          <w:p>
            <w:pPr>
              <w:pStyle w:val="TableParagraph"/>
              <w:spacing w:before="144"/>
              <w:ind w:left="5" w:right="102"/>
              <w:jc w:val="center"/>
              <w:rPr>
                <w:sz w:val="24"/>
              </w:rPr>
            </w:pPr>
            <w:r>
              <w:rPr>
                <w:spacing w:val="-5"/>
                <w:sz w:val="24"/>
              </w:rPr>
              <w:t>10</w:t>
            </w:r>
          </w:p>
        </w:tc>
        <w:tc>
          <w:tcPr>
            <w:tcW w:w="6500" w:type="dxa"/>
          </w:tcPr>
          <w:p>
            <w:pPr>
              <w:pStyle w:val="TableParagraph"/>
              <w:spacing w:before="144"/>
              <w:ind w:left="154"/>
              <w:rPr>
                <w:sz w:val="24"/>
              </w:rPr>
            </w:pPr>
            <w:r>
              <w:rPr>
                <w:sz w:val="24"/>
              </w:rPr>
              <w:t>Disaster</w:t>
            </w:r>
            <w:r>
              <w:rPr>
                <w:spacing w:val="-4"/>
                <w:sz w:val="24"/>
              </w:rPr>
              <w:t> </w:t>
            </w:r>
            <w:r>
              <w:rPr>
                <w:sz w:val="24"/>
              </w:rPr>
              <w:t>Preparedness</w:t>
            </w:r>
            <w:r>
              <w:rPr>
                <w:spacing w:val="-1"/>
                <w:sz w:val="24"/>
              </w:rPr>
              <w:t> </w:t>
            </w:r>
            <w:r>
              <w:rPr>
                <w:sz w:val="24"/>
              </w:rPr>
              <w:t>and</w:t>
            </w:r>
            <w:r>
              <w:rPr>
                <w:spacing w:val="-5"/>
                <w:sz w:val="24"/>
              </w:rPr>
              <w:t> </w:t>
            </w:r>
            <w:r>
              <w:rPr>
                <w:sz w:val="24"/>
              </w:rPr>
              <w:t>Readiness</w:t>
            </w:r>
            <w:r>
              <w:rPr>
                <w:spacing w:val="-5"/>
                <w:sz w:val="24"/>
              </w:rPr>
              <w:t> </w:t>
            </w:r>
            <w:r>
              <w:rPr>
                <w:sz w:val="24"/>
              </w:rPr>
              <w:t>of</w:t>
            </w:r>
            <w:r>
              <w:rPr>
                <w:spacing w:val="-4"/>
                <w:sz w:val="24"/>
              </w:rPr>
              <w:t> </w:t>
            </w:r>
            <w:r>
              <w:rPr>
                <w:spacing w:val="-2"/>
                <w:sz w:val="24"/>
              </w:rPr>
              <w:t>Teachers</w:t>
            </w:r>
          </w:p>
        </w:tc>
        <w:tc>
          <w:tcPr>
            <w:tcW w:w="826" w:type="dxa"/>
          </w:tcPr>
          <w:p>
            <w:pPr>
              <w:pStyle w:val="TableParagraph"/>
              <w:spacing w:before="144"/>
              <w:ind w:left="129" w:right="1"/>
              <w:jc w:val="center"/>
              <w:rPr>
                <w:sz w:val="24"/>
              </w:rPr>
            </w:pPr>
            <w:r>
              <w:rPr>
                <w:spacing w:val="-5"/>
                <w:sz w:val="24"/>
              </w:rPr>
              <w:t>40</w:t>
            </w:r>
          </w:p>
        </w:tc>
      </w:tr>
      <w:tr>
        <w:trPr>
          <w:trHeight w:val="580" w:hRule="atLeast"/>
        </w:trPr>
        <w:tc>
          <w:tcPr>
            <w:tcW w:w="1338" w:type="dxa"/>
          </w:tcPr>
          <w:p>
            <w:pPr>
              <w:pStyle w:val="TableParagraph"/>
              <w:spacing w:before="145"/>
              <w:ind w:left="5" w:right="102"/>
              <w:jc w:val="center"/>
              <w:rPr>
                <w:sz w:val="24"/>
              </w:rPr>
            </w:pPr>
            <w:r>
              <w:rPr>
                <w:spacing w:val="-5"/>
                <w:sz w:val="24"/>
              </w:rPr>
              <w:t>11</w:t>
            </w:r>
          </w:p>
        </w:tc>
        <w:tc>
          <w:tcPr>
            <w:tcW w:w="6500" w:type="dxa"/>
          </w:tcPr>
          <w:p>
            <w:pPr>
              <w:pStyle w:val="TableParagraph"/>
              <w:spacing w:before="145"/>
              <w:ind w:left="154"/>
              <w:rPr>
                <w:sz w:val="24"/>
              </w:rPr>
            </w:pPr>
            <w:r>
              <w:rPr>
                <w:sz w:val="24"/>
              </w:rPr>
              <w:t>Disaster</w:t>
            </w:r>
            <w:r>
              <w:rPr>
                <w:spacing w:val="-3"/>
                <w:sz w:val="24"/>
              </w:rPr>
              <w:t> </w:t>
            </w:r>
            <w:r>
              <w:rPr>
                <w:sz w:val="24"/>
              </w:rPr>
              <w:t>Adaptation</w:t>
            </w:r>
            <w:r>
              <w:rPr>
                <w:spacing w:val="-3"/>
                <w:sz w:val="24"/>
              </w:rPr>
              <w:t> </w:t>
            </w:r>
            <w:r>
              <w:rPr>
                <w:sz w:val="24"/>
              </w:rPr>
              <w:t>of</w:t>
            </w:r>
            <w:r>
              <w:rPr>
                <w:spacing w:val="-3"/>
                <w:sz w:val="24"/>
              </w:rPr>
              <w:t> </w:t>
            </w:r>
            <w:r>
              <w:rPr>
                <w:spacing w:val="-2"/>
                <w:sz w:val="24"/>
              </w:rPr>
              <w:t>Teachers</w:t>
            </w:r>
          </w:p>
        </w:tc>
        <w:tc>
          <w:tcPr>
            <w:tcW w:w="826" w:type="dxa"/>
          </w:tcPr>
          <w:p>
            <w:pPr>
              <w:pStyle w:val="TableParagraph"/>
              <w:spacing w:before="145"/>
              <w:ind w:left="129" w:right="1"/>
              <w:jc w:val="center"/>
              <w:rPr>
                <w:sz w:val="24"/>
              </w:rPr>
            </w:pPr>
            <w:r>
              <w:rPr>
                <w:spacing w:val="-5"/>
                <w:sz w:val="24"/>
              </w:rPr>
              <w:t>41</w:t>
            </w:r>
          </w:p>
        </w:tc>
      </w:tr>
      <w:tr>
        <w:trPr>
          <w:trHeight w:val="579" w:hRule="atLeast"/>
        </w:trPr>
        <w:tc>
          <w:tcPr>
            <w:tcW w:w="1338" w:type="dxa"/>
          </w:tcPr>
          <w:p>
            <w:pPr>
              <w:pStyle w:val="TableParagraph"/>
              <w:spacing w:before="145"/>
              <w:ind w:left="5" w:right="102"/>
              <w:jc w:val="center"/>
              <w:rPr>
                <w:sz w:val="24"/>
              </w:rPr>
            </w:pPr>
            <w:r>
              <w:rPr>
                <w:spacing w:val="-5"/>
                <w:sz w:val="24"/>
              </w:rPr>
              <w:t>12</w:t>
            </w:r>
          </w:p>
        </w:tc>
        <w:tc>
          <w:tcPr>
            <w:tcW w:w="6500" w:type="dxa"/>
          </w:tcPr>
          <w:p>
            <w:pPr>
              <w:pStyle w:val="TableParagraph"/>
              <w:spacing w:before="145"/>
              <w:ind w:left="154"/>
              <w:rPr>
                <w:sz w:val="24"/>
              </w:rPr>
            </w:pPr>
            <w:r>
              <w:rPr>
                <w:sz w:val="24"/>
              </w:rPr>
              <w:t>Disaster</w:t>
            </w:r>
            <w:r>
              <w:rPr>
                <w:spacing w:val="-5"/>
                <w:sz w:val="24"/>
              </w:rPr>
              <w:t> </w:t>
            </w:r>
            <w:r>
              <w:rPr>
                <w:sz w:val="24"/>
              </w:rPr>
              <w:t>Awareness</w:t>
            </w:r>
            <w:r>
              <w:rPr>
                <w:spacing w:val="-3"/>
                <w:sz w:val="24"/>
              </w:rPr>
              <w:t> </w:t>
            </w:r>
            <w:r>
              <w:rPr>
                <w:sz w:val="24"/>
              </w:rPr>
              <w:t>of</w:t>
            </w:r>
            <w:r>
              <w:rPr>
                <w:spacing w:val="-4"/>
                <w:sz w:val="24"/>
              </w:rPr>
              <w:t> </w:t>
            </w:r>
            <w:r>
              <w:rPr>
                <w:spacing w:val="-2"/>
                <w:sz w:val="24"/>
              </w:rPr>
              <w:t>Teachers</w:t>
            </w:r>
          </w:p>
        </w:tc>
        <w:tc>
          <w:tcPr>
            <w:tcW w:w="826" w:type="dxa"/>
          </w:tcPr>
          <w:p>
            <w:pPr>
              <w:pStyle w:val="TableParagraph"/>
              <w:spacing w:before="145"/>
              <w:ind w:left="129" w:right="1"/>
              <w:jc w:val="center"/>
              <w:rPr>
                <w:sz w:val="24"/>
              </w:rPr>
            </w:pPr>
            <w:r>
              <w:rPr>
                <w:spacing w:val="-5"/>
                <w:sz w:val="24"/>
              </w:rPr>
              <w:t>42</w:t>
            </w:r>
          </w:p>
        </w:tc>
      </w:tr>
      <w:tr>
        <w:trPr>
          <w:trHeight w:val="579" w:hRule="atLeast"/>
        </w:trPr>
        <w:tc>
          <w:tcPr>
            <w:tcW w:w="1338" w:type="dxa"/>
          </w:tcPr>
          <w:p>
            <w:pPr>
              <w:pStyle w:val="TableParagraph"/>
              <w:spacing w:before="144"/>
              <w:ind w:left="5" w:right="102"/>
              <w:jc w:val="center"/>
              <w:rPr>
                <w:sz w:val="24"/>
              </w:rPr>
            </w:pPr>
            <w:r>
              <w:rPr>
                <w:spacing w:val="-5"/>
                <w:sz w:val="24"/>
              </w:rPr>
              <w:t>13</w:t>
            </w:r>
          </w:p>
        </w:tc>
        <w:tc>
          <w:tcPr>
            <w:tcW w:w="6500" w:type="dxa"/>
          </w:tcPr>
          <w:p>
            <w:pPr>
              <w:pStyle w:val="TableParagraph"/>
              <w:spacing w:before="144"/>
              <w:ind w:left="154"/>
              <w:rPr>
                <w:sz w:val="24"/>
              </w:rPr>
            </w:pPr>
            <w:r>
              <w:rPr>
                <w:sz w:val="24"/>
              </w:rPr>
              <w:t>Disaster</w:t>
            </w:r>
            <w:r>
              <w:rPr>
                <w:spacing w:val="-7"/>
                <w:sz w:val="24"/>
              </w:rPr>
              <w:t> </w:t>
            </w:r>
            <w:r>
              <w:rPr>
                <w:sz w:val="24"/>
              </w:rPr>
              <w:t>Risk</w:t>
            </w:r>
            <w:r>
              <w:rPr>
                <w:spacing w:val="-3"/>
                <w:sz w:val="24"/>
              </w:rPr>
              <w:t> </w:t>
            </w:r>
            <w:r>
              <w:rPr>
                <w:sz w:val="24"/>
              </w:rPr>
              <w:t>Perception</w:t>
            </w:r>
            <w:r>
              <w:rPr>
                <w:spacing w:val="-4"/>
                <w:sz w:val="24"/>
              </w:rPr>
              <w:t> </w:t>
            </w:r>
            <w:r>
              <w:rPr>
                <w:sz w:val="24"/>
              </w:rPr>
              <w:t>of</w:t>
            </w:r>
            <w:r>
              <w:rPr>
                <w:spacing w:val="-4"/>
                <w:sz w:val="24"/>
              </w:rPr>
              <w:t> </w:t>
            </w:r>
            <w:r>
              <w:rPr>
                <w:spacing w:val="-2"/>
                <w:sz w:val="24"/>
              </w:rPr>
              <w:t>Teachers</w:t>
            </w:r>
          </w:p>
        </w:tc>
        <w:tc>
          <w:tcPr>
            <w:tcW w:w="826" w:type="dxa"/>
          </w:tcPr>
          <w:p>
            <w:pPr>
              <w:pStyle w:val="TableParagraph"/>
              <w:spacing w:before="144"/>
              <w:ind w:left="129" w:right="1"/>
              <w:jc w:val="center"/>
              <w:rPr>
                <w:sz w:val="24"/>
              </w:rPr>
            </w:pPr>
            <w:r>
              <w:rPr>
                <w:spacing w:val="-5"/>
                <w:sz w:val="24"/>
              </w:rPr>
              <w:t>43</w:t>
            </w:r>
          </w:p>
        </w:tc>
      </w:tr>
      <w:tr>
        <w:trPr>
          <w:trHeight w:val="1158" w:hRule="atLeast"/>
        </w:trPr>
        <w:tc>
          <w:tcPr>
            <w:tcW w:w="1338" w:type="dxa"/>
          </w:tcPr>
          <w:p>
            <w:pPr>
              <w:pStyle w:val="TableParagraph"/>
              <w:spacing w:before="145"/>
              <w:ind w:left="5" w:right="102"/>
              <w:jc w:val="center"/>
              <w:rPr>
                <w:sz w:val="24"/>
              </w:rPr>
            </w:pPr>
            <w:r>
              <w:rPr>
                <w:spacing w:val="-5"/>
                <w:sz w:val="24"/>
              </w:rPr>
              <w:t>14</w:t>
            </w:r>
          </w:p>
        </w:tc>
        <w:tc>
          <w:tcPr>
            <w:tcW w:w="6500" w:type="dxa"/>
          </w:tcPr>
          <w:p>
            <w:pPr>
              <w:pStyle w:val="TableParagraph"/>
              <w:spacing w:before="145"/>
              <w:ind w:left="154" w:right="181"/>
              <w:rPr>
                <w:sz w:val="24"/>
              </w:rPr>
            </w:pPr>
            <w:r>
              <w:rPr>
                <w:sz w:val="24"/>
              </w:rPr>
              <w:t>Summary:</w:t>
            </w:r>
            <w:r>
              <w:rPr>
                <w:spacing w:val="-10"/>
                <w:sz w:val="24"/>
              </w:rPr>
              <w:t> </w:t>
            </w:r>
            <w:r>
              <w:rPr>
                <w:sz w:val="24"/>
              </w:rPr>
              <w:t>Disaster-Related</w:t>
            </w:r>
            <w:r>
              <w:rPr>
                <w:spacing w:val="-11"/>
                <w:sz w:val="24"/>
              </w:rPr>
              <w:t> </w:t>
            </w:r>
            <w:r>
              <w:rPr>
                <w:sz w:val="24"/>
              </w:rPr>
              <w:t>Knowledge,</w:t>
            </w:r>
            <w:r>
              <w:rPr>
                <w:spacing w:val="-11"/>
                <w:sz w:val="24"/>
              </w:rPr>
              <w:t> </w:t>
            </w:r>
            <w:r>
              <w:rPr>
                <w:sz w:val="24"/>
              </w:rPr>
              <w:t>Preparedness</w:t>
            </w:r>
            <w:r>
              <w:rPr>
                <w:spacing w:val="-9"/>
                <w:sz w:val="24"/>
              </w:rPr>
              <w:t> </w:t>
            </w:r>
            <w:r>
              <w:rPr>
                <w:sz w:val="24"/>
              </w:rPr>
              <w:t>and Readiness, Adaptation, Awareness, and Risk Perception for Faculty</w:t>
            </w:r>
          </w:p>
        </w:tc>
        <w:tc>
          <w:tcPr>
            <w:tcW w:w="826" w:type="dxa"/>
          </w:tcPr>
          <w:p>
            <w:pPr>
              <w:pStyle w:val="TableParagraph"/>
              <w:spacing w:before="145"/>
              <w:ind w:left="129" w:right="1"/>
              <w:jc w:val="center"/>
              <w:rPr>
                <w:sz w:val="24"/>
              </w:rPr>
            </w:pPr>
            <w:r>
              <w:rPr>
                <w:spacing w:val="-5"/>
                <w:sz w:val="24"/>
              </w:rPr>
              <w:t>44</w:t>
            </w:r>
          </w:p>
        </w:tc>
      </w:tr>
      <w:tr>
        <w:trPr>
          <w:trHeight w:val="578" w:hRule="atLeast"/>
        </w:trPr>
        <w:tc>
          <w:tcPr>
            <w:tcW w:w="1338" w:type="dxa"/>
          </w:tcPr>
          <w:p>
            <w:pPr>
              <w:pStyle w:val="TableParagraph"/>
              <w:spacing w:before="144"/>
              <w:ind w:left="5" w:right="102"/>
              <w:jc w:val="center"/>
              <w:rPr>
                <w:sz w:val="24"/>
              </w:rPr>
            </w:pPr>
            <w:r>
              <w:rPr>
                <w:spacing w:val="-5"/>
                <w:sz w:val="24"/>
              </w:rPr>
              <w:t>15</w:t>
            </w:r>
          </w:p>
        </w:tc>
        <w:tc>
          <w:tcPr>
            <w:tcW w:w="6500" w:type="dxa"/>
          </w:tcPr>
          <w:p>
            <w:pPr>
              <w:pStyle w:val="TableParagraph"/>
              <w:spacing w:before="144"/>
              <w:ind w:left="154"/>
              <w:rPr>
                <w:sz w:val="24"/>
              </w:rPr>
            </w:pPr>
            <w:r>
              <w:rPr>
                <w:sz w:val="24"/>
              </w:rPr>
              <w:t>Level</w:t>
            </w:r>
            <w:r>
              <w:rPr>
                <w:spacing w:val="-2"/>
                <w:sz w:val="24"/>
              </w:rPr>
              <w:t> </w:t>
            </w:r>
            <w:r>
              <w:rPr>
                <w:sz w:val="24"/>
              </w:rPr>
              <w:t>of</w:t>
            </w:r>
            <w:r>
              <w:rPr>
                <w:spacing w:val="-2"/>
                <w:sz w:val="24"/>
              </w:rPr>
              <w:t> </w:t>
            </w:r>
            <w:r>
              <w:rPr>
                <w:sz w:val="24"/>
              </w:rPr>
              <w:t>Usability</w:t>
            </w:r>
            <w:r>
              <w:rPr>
                <w:spacing w:val="-2"/>
                <w:sz w:val="24"/>
              </w:rPr>
              <w:t> </w:t>
            </w:r>
            <w:r>
              <w:rPr>
                <w:sz w:val="24"/>
              </w:rPr>
              <w:t>of</w:t>
            </w:r>
            <w:r>
              <w:rPr>
                <w:spacing w:val="-1"/>
                <w:sz w:val="24"/>
              </w:rPr>
              <w:t> </w:t>
            </w:r>
            <w:r>
              <w:rPr>
                <w:sz w:val="24"/>
              </w:rPr>
              <w:t>LigTask</w:t>
            </w:r>
            <w:r>
              <w:rPr>
                <w:spacing w:val="-2"/>
                <w:sz w:val="24"/>
              </w:rPr>
              <w:t> </w:t>
            </w:r>
            <w:r>
              <w:rPr>
                <w:sz w:val="24"/>
              </w:rPr>
              <w:t>for</w:t>
            </w:r>
            <w:r>
              <w:rPr>
                <w:spacing w:val="-2"/>
                <w:sz w:val="24"/>
              </w:rPr>
              <w:t> Students</w:t>
            </w:r>
          </w:p>
        </w:tc>
        <w:tc>
          <w:tcPr>
            <w:tcW w:w="826" w:type="dxa"/>
          </w:tcPr>
          <w:p>
            <w:pPr>
              <w:pStyle w:val="TableParagraph"/>
              <w:spacing w:before="144"/>
              <w:ind w:left="129"/>
              <w:jc w:val="center"/>
              <w:rPr>
                <w:sz w:val="24"/>
              </w:rPr>
            </w:pPr>
            <w:r>
              <w:rPr>
                <w:spacing w:val="-5"/>
                <w:sz w:val="24"/>
              </w:rPr>
              <w:t>58</w:t>
            </w:r>
          </w:p>
        </w:tc>
      </w:tr>
      <w:tr>
        <w:trPr>
          <w:trHeight w:val="580" w:hRule="atLeast"/>
        </w:trPr>
        <w:tc>
          <w:tcPr>
            <w:tcW w:w="1338" w:type="dxa"/>
          </w:tcPr>
          <w:p>
            <w:pPr>
              <w:pStyle w:val="TableParagraph"/>
              <w:spacing w:before="145"/>
              <w:ind w:left="5" w:right="102"/>
              <w:jc w:val="center"/>
              <w:rPr>
                <w:sz w:val="24"/>
              </w:rPr>
            </w:pPr>
            <w:r>
              <w:rPr>
                <w:spacing w:val="-5"/>
                <w:sz w:val="24"/>
              </w:rPr>
              <w:t>16</w:t>
            </w:r>
          </w:p>
        </w:tc>
        <w:tc>
          <w:tcPr>
            <w:tcW w:w="6500" w:type="dxa"/>
          </w:tcPr>
          <w:p>
            <w:pPr>
              <w:pStyle w:val="TableParagraph"/>
              <w:spacing w:before="145"/>
              <w:ind w:left="154"/>
              <w:rPr>
                <w:sz w:val="24"/>
              </w:rPr>
            </w:pPr>
            <w:r>
              <w:rPr>
                <w:sz w:val="24"/>
              </w:rPr>
              <w:t>Level</w:t>
            </w:r>
            <w:r>
              <w:rPr>
                <w:spacing w:val="-4"/>
                <w:sz w:val="24"/>
              </w:rPr>
              <w:t> </w:t>
            </w:r>
            <w:r>
              <w:rPr>
                <w:sz w:val="24"/>
              </w:rPr>
              <w:t>of</w:t>
            </w:r>
            <w:r>
              <w:rPr>
                <w:spacing w:val="-3"/>
                <w:sz w:val="24"/>
              </w:rPr>
              <w:t> </w:t>
            </w:r>
            <w:r>
              <w:rPr>
                <w:sz w:val="24"/>
              </w:rPr>
              <w:t>Player’s</w:t>
            </w:r>
            <w:r>
              <w:rPr>
                <w:spacing w:val="-3"/>
                <w:sz w:val="24"/>
              </w:rPr>
              <w:t> </w:t>
            </w:r>
            <w:r>
              <w:rPr>
                <w:sz w:val="24"/>
              </w:rPr>
              <w:t>Experience</w:t>
            </w:r>
            <w:r>
              <w:rPr>
                <w:spacing w:val="-3"/>
                <w:sz w:val="24"/>
              </w:rPr>
              <w:t> </w:t>
            </w:r>
            <w:r>
              <w:rPr>
                <w:sz w:val="24"/>
              </w:rPr>
              <w:t>of</w:t>
            </w:r>
            <w:r>
              <w:rPr>
                <w:spacing w:val="-3"/>
                <w:sz w:val="24"/>
              </w:rPr>
              <w:t> </w:t>
            </w:r>
            <w:r>
              <w:rPr>
                <w:spacing w:val="-2"/>
                <w:sz w:val="24"/>
              </w:rPr>
              <w:t>Students</w:t>
            </w:r>
          </w:p>
        </w:tc>
        <w:tc>
          <w:tcPr>
            <w:tcW w:w="826" w:type="dxa"/>
          </w:tcPr>
          <w:p>
            <w:pPr>
              <w:pStyle w:val="TableParagraph"/>
              <w:spacing w:before="145"/>
              <w:ind w:left="129" w:right="1"/>
              <w:jc w:val="center"/>
              <w:rPr>
                <w:sz w:val="24"/>
              </w:rPr>
            </w:pPr>
            <w:r>
              <w:rPr>
                <w:spacing w:val="-5"/>
                <w:sz w:val="24"/>
              </w:rPr>
              <w:t>60</w:t>
            </w:r>
          </w:p>
        </w:tc>
      </w:tr>
      <w:tr>
        <w:trPr>
          <w:trHeight w:val="456" w:hRule="atLeast"/>
        </w:trPr>
        <w:tc>
          <w:tcPr>
            <w:tcW w:w="1338" w:type="dxa"/>
          </w:tcPr>
          <w:p>
            <w:pPr>
              <w:pStyle w:val="TableParagraph"/>
              <w:spacing w:before="145"/>
              <w:ind w:left="5" w:right="102"/>
              <w:jc w:val="center"/>
              <w:rPr>
                <w:sz w:val="24"/>
              </w:rPr>
            </w:pPr>
            <w:r>
              <w:rPr>
                <w:spacing w:val="-5"/>
                <w:sz w:val="24"/>
              </w:rPr>
              <w:t>17</w:t>
            </w:r>
          </w:p>
        </w:tc>
        <w:tc>
          <w:tcPr>
            <w:tcW w:w="6500" w:type="dxa"/>
          </w:tcPr>
          <w:p>
            <w:pPr>
              <w:pStyle w:val="TableParagraph"/>
              <w:spacing w:before="145"/>
              <w:ind w:left="154"/>
              <w:rPr>
                <w:sz w:val="24"/>
              </w:rPr>
            </w:pPr>
            <w:r>
              <w:rPr>
                <w:sz w:val="24"/>
              </w:rPr>
              <w:t>Table</w:t>
            </w:r>
            <w:r>
              <w:rPr>
                <w:spacing w:val="-4"/>
                <w:sz w:val="24"/>
              </w:rPr>
              <w:t> </w:t>
            </w:r>
            <w:r>
              <w:rPr>
                <w:sz w:val="24"/>
              </w:rPr>
              <w:t>Summary:</w:t>
            </w:r>
            <w:r>
              <w:rPr>
                <w:spacing w:val="-3"/>
                <w:sz w:val="24"/>
              </w:rPr>
              <w:t> </w:t>
            </w:r>
            <w:r>
              <w:rPr>
                <w:sz w:val="24"/>
              </w:rPr>
              <w:t>Usability</w:t>
            </w:r>
            <w:r>
              <w:rPr>
                <w:spacing w:val="-3"/>
                <w:sz w:val="24"/>
              </w:rPr>
              <w:t> </w:t>
            </w:r>
            <w:r>
              <w:rPr>
                <w:sz w:val="24"/>
              </w:rPr>
              <w:t>and</w:t>
            </w:r>
            <w:r>
              <w:rPr>
                <w:spacing w:val="-3"/>
                <w:sz w:val="24"/>
              </w:rPr>
              <w:t> </w:t>
            </w:r>
            <w:r>
              <w:rPr>
                <w:sz w:val="24"/>
              </w:rPr>
              <w:t>Player</w:t>
            </w:r>
            <w:r>
              <w:rPr>
                <w:spacing w:val="-2"/>
                <w:sz w:val="24"/>
              </w:rPr>
              <w:t> </w:t>
            </w:r>
            <w:r>
              <w:rPr>
                <w:sz w:val="24"/>
              </w:rPr>
              <w:t>Experience</w:t>
            </w:r>
            <w:r>
              <w:rPr>
                <w:spacing w:val="-3"/>
                <w:sz w:val="24"/>
              </w:rPr>
              <w:t> </w:t>
            </w:r>
            <w:r>
              <w:rPr>
                <w:spacing w:val="-5"/>
                <w:sz w:val="24"/>
              </w:rPr>
              <w:t>of</w:t>
            </w:r>
          </w:p>
        </w:tc>
        <w:tc>
          <w:tcPr>
            <w:tcW w:w="826" w:type="dxa"/>
          </w:tcPr>
          <w:p>
            <w:pPr>
              <w:pStyle w:val="TableParagraph"/>
              <w:spacing w:before="145"/>
              <w:ind w:left="129" w:right="1"/>
              <w:jc w:val="center"/>
              <w:rPr>
                <w:sz w:val="24"/>
              </w:rPr>
            </w:pPr>
            <w:r>
              <w:rPr>
                <w:spacing w:val="-5"/>
                <w:sz w:val="24"/>
              </w:rPr>
              <w:t>63</w:t>
            </w:r>
          </w:p>
        </w:tc>
      </w:tr>
      <w:tr>
        <w:trPr>
          <w:trHeight w:val="310" w:hRule="atLeast"/>
        </w:trPr>
        <w:tc>
          <w:tcPr>
            <w:tcW w:w="1338" w:type="dxa"/>
          </w:tcPr>
          <w:p>
            <w:pPr>
              <w:pStyle w:val="TableParagraph"/>
              <w:rPr>
                <w:rFonts w:ascii="Times New Roman"/>
                <w:sz w:val="22"/>
              </w:rPr>
            </w:pPr>
          </w:p>
        </w:tc>
        <w:tc>
          <w:tcPr>
            <w:tcW w:w="6500" w:type="dxa"/>
          </w:tcPr>
          <w:p>
            <w:pPr>
              <w:pStyle w:val="TableParagraph"/>
              <w:spacing w:line="270" w:lineRule="exact" w:before="21"/>
              <w:ind w:left="154"/>
              <w:rPr>
                <w:sz w:val="24"/>
              </w:rPr>
            </w:pPr>
            <w:r>
              <w:rPr>
                <w:spacing w:val="-2"/>
                <w:sz w:val="24"/>
              </w:rPr>
              <w:t>Students</w:t>
            </w:r>
          </w:p>
        </w:tc>
        <w:tc>
          <w:tcPr>
            <w:tcW w:w="826" w:type="dxa"/>
          </w:tcPr>
          <w:p>
            <w:pPr>
              <w:pStyle w:val="TableParagraph"/>
              <w:rPr>
                <w:rFonts w:ascii="Times New Roman"/>
                <w:sz w:val="22"/>
              </w:rPr>
            </w:pPr>
          </w:p>
        </w:tc>
      </w:tr>
    </w:tbl>
    <w:p>
      <w:pPr>
        <w:pStyle w:val="TableParagraph"/>
        <w:spacing w:after="0"/>
        <w:rPr>
          <w:rFonts w:ascii="Times New Roman"/>
          <w:sz w:val="22"/>
        </w:rPr>
        <w:sectPr>
          <w:pgSz w:w="12240" w:h="15840"/>
          <w:pgMar w:header="0" w:footer="1105" w:top="1360" w:bottom="1300" w:left="1800" w:right="1080"/>
        </w:sectPr>
      </w:pPr>
    </w:p>
    <w:p>
      <w:pPr>
        <w:spacing w:line="240" w:lineRule="auto"/>
        <w:ind w:left="360" w:right="0" w:firstLine="0"/>
        <w:rPr>
          <w:sz w:val="20"/>
        </w:rPr>
      </w:pPr>
      <w:r>
        <w:rPr>
          <w:sz w:val="20"/>
        </w:rPr>
        <mc:AlternateContent>
          <mc:Choice Requires="wps">
            <w:drawing>
              <wp:inline distT="0" distB="0" distL="0" distR="0">
                <wp:extent cx="5486400" cy="666750"/>
                <wp:effectExtent l="0" t="0" r="9525" b="0"/>
                <wp:docPr id="20" name="Group 20"/>
                <wp:cNvGraphicFramePr>
                  <a:graphicFrameLocks/>
                </wp:cNvGraphicFramePr>
                <a:graphic>
                  <a:graphicData uri="http://schemas.microsoft.com/office/word/2010/wordprocessingGroup">
                    <wpg:wgp>
                      <wpg:cNvPr id="20" name="Group 20"/>
                      <wpg:cNvGrpSpPr/>
                      <wpg:grpSpPr>
                        <a:xfrm>
                          <a:off x="0" y="0"/>
                          <a:ext cx="5486400" cy="666750"/>
                          <a:chExt cx="5486400" cy="666750"/>
                        </a:xfrm>
                      </wpg:grpSpPr>
                      <wps:wsp>
                        <wps:cNvPr id="21" name="Graphic 2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2" name="Image 22"/>
                          <pic:cNvPicPr/>
                        </pic:nvPicPr>
                        <pic:blipFill>
                          <a:blip r:embed="rId15" cstate="print"/>
                          <a:stretch>
                            <a:fillRect/>
                          </a:stretch>
                        </pic:blipFill>
                        <pic:spPr>
                          <a:xfrm>
                            <a:off x="0" y="0"/>
                            <a:ext cx="1803273" cy="666699"/>
                          </a:xfrm>
                          <a:prstGeom prst="rect">
                            <a:avLst/>
                          </a:prstGeom>
                        </pic:spPr>
                      </pic:pic>
                    </wpg:wgp>
                  </a:graphicData>
                </a:graphic>
              </wp:inline>
            </w:drawing>
          </mc:Choice>
          <mc:Fallback>
            <w:pict>
              <v:group style="width:432pt;height:52.5pt;mso-position-horizontal-relative:char;mso-position-vertical-relative:line" id="docshapegroup14" coordorigin="0,0" coordsize="8640,1050">
                <v:line style="position:absolute" from="2530,804" to="8640,804" stroked="true" strokeweight="2pt" strokecolor="#000000">
                  <v:stroke dashstyle="solid"/>
                </v:line>
                <v:shape style="position:absolute;left:0;top:0;width:2840;height:1050" type="#_x0000_t75" id="docshape15" stroked="false">
                  <v:imagedata r:id="rId15" o:title=""/>
                </v:shape>
              </v:group>
            </w:pict>
          </mc:Fallback>
        </mc:AlternateContent>
      </w:r>
      <w:r>
        <w:rPr>
          <w:sz w:val="20"/>
        </w:rPr>
      </w:r>
    </w:p>
    <w:p>
      <w:pPr>
        <w:pStyle w:val="Heading1"/>
        <w:ind w:left="2"/>
        <w:jc w:val="center"/>
      </w:pPr>
      <w:r>
        <w:rPr/>
        <w:t>CHAPTER</w:t>
      </w:r>
      <w:r>
        <w:rPr>
          <w:spacing w:val="-7"/>
        </w:rPr>
        <w:t> </w:t>
      </w:r>
      <w:r>
        <w:rPr>
          <w:spacing w:val="-10"/>
        </w:rPr>
        <w:t>I</w:t>
      </w:r>
    </w:p>
    <w:p>
      <w:pPr>
        <w:pStyle w:val="BodyText"/>
        <w:spacing w:before="95"/>
        <w:rPr>
          <w:b/>
        </w:rPr>
      </w:pPr>
    </w:p>
    <w:p>
      <w:pPr>
        <w:spacing w:before="0"/>
        <w:ind w:left="0" w:right="1" w:firstLine="0"/>
        <w:jc w:val="center"/>
        <w:rPr>
          <w:b/>
          <w:sz w:val="24"/>
        </w:rPr>
      </w:pPr>
      <w:r>
        <w:rPr>
          <w:b/>
          <w:spacing w:val="-2"/>
          <w:sz w:val="24"/>
        </w:rPr>
        <w:t>INTRODUCTION</w:t>
      </w:r>
    </w:p>
    <w:p>
      <w:pPr>
        <w:pStyle w:val="BodyText"/>
        <w:spacing w:before="118"/>
        <w:rPr>
          <w:b/>
        </w:rPr>
      </w:pPr>
    </w:p>
    <w:p>
      <w:pPr>
        <w:pStyle w:val="BodyText"/>
        <w:spacing w:line="480" w:lineRule="auto"/>
        <w:ind w:left="360" w:right="362" w:firstLine="720"/>
        <w:jc w:val="both"/>
      </w:pPr>
      <w:r>
        <w:rPr/>
        <w:t>This chapter contained the background of this study, the project context, the conceptual framework, and the statement of objectives. This chapter also discussed the scope and limitations, and the technical background.</w:t>
      </w:r>
    </w:p>
    <w:p>
      <w:pPr>
        <w:pStyle w:val="Heading2"/>
        <w:jc w:val="both"/>
      </w:pPr>
      <w:bookmarkStart w:name="_TOC_250009" w:id="1"/>
      <w:r>
        <w:rPr/>
        <w:t>Project</w:t>
      </w:r>
      <w:r>
        <w:rPr>
          <w:spacing w:val="-3"/>
        </w:rPr>
        <w:t> </w:t>
      </w:r>
      <w:bookmarkEnd w:id="1"/>
      <w:r>
        <w:rPr>
          <w:spacing w:val="-2"/>
        </w:rPr>
        <w:t>Context</w:t>
      </w:r>
    </w:p>
    <w:p>
      <w:pPr>
        <w:pStyle w:val="BodyText"/>
        <w:spacing w:before="1"/>
        <w:rPr>
          <w:b/>
        </w:rPr>
      </w:pPr>
    </w:p>
    <w:p>
      <w:pPr>
        <w:pStyle w:val="BodyText"/>
        <w:spacing w:line="480" w:lineRule="auto"/>
        <w:ind w:left="360" w:right="356" w:firstLine="720"/>
        <w:jc w:val="both"/>
      </w:pPr>
      <w:r>
        <w:rPr/>
        <w:t>A</w:t>
      </w:r>
      <w:r>
        <w:rPr>
          <w:spacing w:val="-2"/>
        </w:rPr>
        <w:t> </w:t>
      </w:r>
      <w:r>
        <w:rPr/>
        <w:t>disaster,</w:t>
      </w:r>
      <w:r>
        <w:rPr>
          <w:spacing w:val="-2"/>
        </w:rPr>
        <w:t> </w:t>
      </w:r>
      <w:r>
        <w:rPr/>
        <w:t>according</w:t>
      </w:r>
      <w:r>
        <w:rPr>
          <w:spacing w:val="-2"/>
        </w:rPr>
        <w:t> </w:t>
      </w:r>
      <w:r>
        <w:rPr/>
        <w:t>to</w:t>
      </w:r>
      <w:r>
        <w:rPr>
          <w:spacing w:val="-2"/>
        </w:rPr>
        <w:t> </w:t>
      </w:r>
      <w:r>
        <w:rPr/>
        <w:t>the</w:t>
      </w:r>
      <w:r>
        <w:rPr>
          <w:spacing w:val="-2"/>
        </w:rPr>
        <w:t> </w:t>
      </w:r>
      <w:r>
        <w:rPr/>
        <w:t>International</w:t>
      </w:r>
      <w:r>
        <w:rPr>
          <w:spacing w:val="-3"/>
        </w:rPr>
        <w:t> </w:t>
      </w:r>
      <w:r>
        <w:rPr/>
        <w:t>Federation</w:t>
      </w:r>
      <w:r>
        <w:rPr>
          <w:spacing w:val="-2"/>
        </w:rPr>
        <w:t> </w:t>
      </w:r>
      <w:r>
        <w:rPr/>
        <w:t>of</w:t>
      </w:r>
      <w:r>
        <w:rPr>
          <w:spacing w:val="-3"/>
        </w:rPr>
        <w:t> </w:t>
      </w:r>
      <w:r>
        <w:rPr/>
        <w:t>Red</w:t>
      </w:r>
      <w:r>
        <w:rPr>
          <w:spacing w:val="-3"/>
        </w:rPr>
        <w:t> </w:t>
      </w:r>
      <w:r>
        <w:rPr/>
        <w:t>Cross</w:t>
      </w:r>
      <w:r>
        <w:rPr>
          <w:spacing w:val="-1"/>
        </w:rPr>
        <w:t> </w:t>
      </w:r>
      <w:r>
        <w:rPr/>
        <w:t>and</w:t>
      </w:r>
      <w:r>
        <w:rPr>
          <w:spacing w:val="-2"/>
        </w:rPr>
        <w:t> </w:t>
      </w:r>
      <w:r>
        <w:rPr/>
        <w:t>Red Crescent Societies, emerged from natural alongside man-made and technological hazards which surpassed a community's ability to maintain operational functions. Meanwhile, a hazard, defined by the IFRC (n.d.), represented any dangerous phenomenon, substance, human activity or condition, often resulting in such casualties ranging from death, injuries, property damage, and social, economic, and health impacts. Multiple hazards leading to disasters include typhoons, earthquakes, floods, landslides, and volcanic eruptions. The hazards mentioned are typical threats which persistently affected the Philippines. (OCD-NDRRMC, </w:t>
      </w:r>
      <w:r>
        <w:rPr>
          <w:spacing w:val="-4"/>
        </w:rPr>
        <w:t>2023)</w:t>
      </w:r>
    </w:p>
    <w:p>
      <w:pPr>
        <w:pStyle w:val="BodyText"/>
        <w:spacing w:line="480" w:lineRule="auto" w:before="1"/>
        <w:ind w:left="360" w:right="353" w:firstLine="720"/>
        <w:jc w:val="both"/>
      </w:pPr>
      <w:r>
        <w:rPr/>
        <w:t>Some catastrophic events have occurred in recent years. Hurricane Laura struck the southern part of the United States in 2020, destroying nearly 10,000 homes, causing chemical plant fires, and leaving over 568,000 people without power.</w:t>
      </w:r>
      <w:r>
        <w:rPr>
          <w:spacing w:val="-19"/>
        </w:rPr>
        <w:t> </w:t>
      </w:r>
      <w:r>
        <w:rPr/>
        <w:t>Additionally,</w:t>
      </w:r>
      <w:r>
        <w:rPr>
          <w:spacing w:val="-19"/>
        </w:rPr>
        <w:t> </w:t>
      </w:r>
      <w:r>
        <w:rPr/>
        <w:t>the</w:t>
      </w:r>
      <w:r>
        <w:rPr>
          <w:spacing w:val="-18"/>
        </w:rPr>
        <w:t> </w:t>
      </w:r>
      <w:r>
        <w:rPr/>
        <w:t>hurricane</w:t>
      </w:r>
      <w:r>
        <w:rPr>
          <w:spacing w:val="-19"/>
        </w:rPr>
        <w:t> </w:t>
      </w:r>
      <w:r>
        <w:rPr/>
        <w:t>caused</w:t>
      </w:r>
      <w:r>
        <w:rPr>
          <w:spacing w:val="-19"/>
        </w:rPr>
        <w:t> </w:t>
      </w:r>
      <w:r>
        <w:rPr/>
        <w:t>47</w:t>
      </w:r>
      <w:r>
        <w:rPr>
          <w:spacing w:val="-18"/>
        </w:rPr>
        <w:t> </w:t>
      </w:r>
      <w:r>
        <w:rPr/>
        <w:t>deaths</w:t>
      </w:r>
      <w:r>
        <w:rPr>
          <w:spacing w:val="-18"/>
        </w:rPr>
        <w:t> </w:t>
      </w:r>
      <w:r>
        <w:rPr/>
        <w:t>and</w:t>
      </w:r>
      <w:r>
        <w:rPr>
          <w:spacing w:val="-17"/>
        </w:rPr>
        <w:t> </w:t>
      </w:r>
      <w:r>
        <w:rPr/>
        <w:t>had</w:t>
      </w:r>
      <w:r>
        <w:rPr>
          <w:spacing w:val="-19"/>
        </w:rPr>
        <w:t> </w:t>
      </w:r>
      <w:r>
        <w:rPr/>
        <w:t>an</w:t>
      </w:r>
      <w:r>
        <w:rPr>
          <w:spacing w:val="-18"/>
        </w:rPr>
        <w:t> </w:t>
      </w:r>
      <w:r>
        <w:rPr/>
        <w:t>estimated</w:t>
      </w:r>
      <w:r>
        <w:rPr>
          <w:spacing w:val="-19"/>
        </w:rPr>
        <w:t> </w:t>
      </w:r>
      <w:r>
        <w:rPr/>
        <w:t>damage of $19 billion (Pasch et al., 2021).</w:t>
      </w:r>
    </w:p>
    <w:p>
      <w:pPr>
        <w:pStyle w:val="BodyText"/>
        <w:spacing w:line="289" w:lineRule="exact"/>
        <w:ind w:left="1080"/>
      </w:pPr>
      <w:r>
        <w:rPr/>
        <w:t>In</w:t>
      </w:r>
      <w:r>
        <w:rPr>
          <w:spacing w:val="-4"/>
        </w:rPr>
        <w:t> </w:t>
      </w:r>
      <w:r>
        <w:rPr/>
        <w:t>the</w:t>
      </w:r>
      <w:r>
        <w:rPr>
          <w:spacing w:val="-6"/>
        </w:rPr>
        <w:t> </w:t>
      </w:r>
      <w:r>
        <w:rPr/>
        <w:t>same</w:t>
      </w:r>
      <w:r>
        <w:rPr>
          <w:spacing w:val="-6"/>
        </w:rPr>
        <w:t> </w:t>
      </w:r>
      <w:r>
        <w:rPr/>
        <w:t>year,</w:t>
      </w:r>
      <w:r>
        <w:rPr>
          <w:spacing w:val="-5"/>
        </w:rPr>
        <w:t> </w:t>
      </w:r>
      <w:r>
        <w:rPr/>
        <w:t>an</w:t>
      </w:r>
      <w:r>
        <w:rPr>
          <w:spacing w:val="-3"/>
        </w:rPr>
        <w:t> </w:t>
      </w:r>
      <w:r>
        <w:rPr/>
        <w:t>earthquake</w:t>
      </w:r>
      <w:r>
        <w:rPr>
          <w:spacing w:val="-3"/>
        </w:rPr>
        <w:t> </w:t>
      </w:r>
      <w:r>
        <w:rPr/>
        <w:t>with</w:t>
      </w:r>
      <w:r>
        <w:rPr>
          <w:spacing w:val="-3"/>
        </w:rPr>
        <w:t> </w:t>
      </w:r>
      <w:r>
        <w:rPr/>
        <w:t>a</w:t>
      </w:r>
      <w:r>
        <w:rPr>
          <w:spacing w:val="-4"/>
        </w:rPr>
        <w:t> </w:t>
      </w:r>
      <w:r>
        <w:rPr/>
        <w:t>magnitude</w:t>
      </w:r>
      <w:r>
        <w:rPr>
          <w:spacing w:val="-4"/>
        </w:rPr>
        <w:t> </w:t>
      </w:r>
      <w:r>
        <w:rPr/>
        <w:t>ranging</w:t>
      </w:r>
      <w:r>
        <w:rPr>
          <w:spacing w:val="-3"/>
        </w:rPr>
        <w:t> </w:t>
      </w:r>
      <w:r>
        <w:rPr/>
        <w:t>from</w:t>
      </w:r>
      <w:r>
        <w:rPr>
          <w:spacing w:val="-3"/>
        </w:rPr>
        <w:t> </w:t>
      </w:r>
      <w:r>
        <w:rPr/>
        <w:t>6.6</w:t>
      </w:r>
      <w:r>
        <w:rPr>
          <w:spacing w:val="-4"/>
        </w:rPr>
        <w:t> </w:t>
      </w:r>
      <w:r>
        <w:rPr/>
        <w:t>to</w:t>
      </w:r>
      <w:r>
        <w:rPr>
          <w:spacing w:val="-5"/>
        </w:rPr>
        <w:t> 7.0</w:t>
      </w:r>
    </w:p>
    <w:p>
      <w:pPr>
        <w:pStyle w:val="BodyText"/>
        <w:spacing w:after="0" w:line="289" w:lineRule="exact"/>
        <w:sectPr>
          <w:footerReference w:type="default" r:id="rId14"/>
          <w:pgSz w:w="12240" w:h="15840"/>
          <w:pgMar w:header="0" w:footer="0" w:top="400" w:bottom="280" w:left="1800" w:right="1080"/>
        </w:sectPr>
      </w:pPr>
    </w:p>
    <w:p>
      <w:pPr>
        <w:pStyle w:val="BodyText"/>
        <w:spacing w:line="480" w:lineRule="auto"/>
        <w:ind w:left="360" w:right="357"/>
        <w:jc w:val="both"/>
      </w:pPr>
      <w:r>
        <w:rPr/>
        <w:t>struck in the Aegean Sea Earthquake struck near the Greek island of Samos, affecting</w:t>
      </w:r>
      <w:r>
        <w:rPr>
          <w:spacing w:val="-17"/>
        </w:rPr>
        <w:t> </w:t>
      </w:r>
      <w:r>
        <w:rPr/>
        <w:t>both</w:t>
      </w:r>
      <w:r>
        <w:rPr>
          <w:spacing w:val="-16"/>
        </w:rPr>
        <w:t> </w:t>
      </w:r>
      <w:r>
        <w:rPr/>
        <w:t>the</w:t>
      </w:r>
      <w:r>
        <w:rPr>
          <w:spacing w:val="-17"/>
        </w:rPr>
        <w:t> </w:t>
      </w:r>
      <w:r>
        <w:rPr/>
        <w:t>countries</w:t>
      </w:r>
      <w:r>
        <w:rPr>
          <w:spacing w:val="-16"/>
        </w:rPr>
        <w:t> </w:t>
      </w:r>
      <w:r>
        <w:rPr/>
        <w:t>Greece</w:t>
      </w:r>
      <w:r>
        <w:rPr>
          <w:spacing w:val="-18"/>
        </w:rPr>
        <w:t> </w:t>
      </w:r>
      <w:r>
        <w:rPr/>
        <w:t>and</w:t>
      </w:r>
      <w:r>
        <w:rPr>
          <w:spacing w:val="-17"/>
        </w:rPr>
        <w:t> </w:t>
      </w:r>
      <w:r>
        <w:rPr/>
        <w:t>Turkey.</w:t>
      </w:r>
      <w:r>
        <w:rPr>
          <w:spacing w:val="40"/>
        </w:rPr>
        <w:t> </w:t>
      </w:r>
      <w:r>
        <w:rPr/>
        <w:t>There</w:t>
      </w:r>
      <w:r>
        <w:rPr>
          <w:spacing w:val="-18"/>
        </w:rPr>
        <w:t> </w:t>
      </w:r>
      <w:r>
        <w:rPr/>
        <w:t>were</w:t>
      </w:r>
      <w:r>
        <w:rPr>
          <w:spacing w:val="-17"/>
        </w:rPr>
        <w:t> </w:t>
      </w:r>
      <w:r>
        <w:rPr/>
        <w:t>117</w:t>
      </w:r>
      <w:r>
        <w:rPr>
          <w:spacing w:val="-18"/>
        </w:rPr>
        <w:t> </w:t>
      </w:r>
      <w:r>
        <w:rPr/>
        <w:t>deaths</w:t>
      </w:r>
      <w:r>
        <w:rPr>
          <w:spacing w:val="-16"/>
        </w:rPr>
        <w:t> </w:t>
      </w:r>
      <w:r>
        <w:rPr/>
        <w:t>in</w:t>
      </w:r>
      <w:r>
        <w:rPr>
          <w:spacing w:val="-16"/>
        </w:rPr>
        <w:t> </w:t>
      </w:r>
      <w:r>
        <w:rPr/>
        <w:t>Turkey, and two (2)</w:t>
      </w:r>
      <w:r>
        <w:rPr>
          <w:spacing w:val="-2"/>
        </w:rPr>
        <w:t> </w:t>
      </w:r>
      <w:r>
        <w:rPr/>
        <w:t>in Greece, with over 1,600 others</w:t>
      </w:r>
      <w:r>
        <w:rPr>
          <w:spacing w:val="-1"/>
        </w:rPr>
        <w:t> </w:t>
      </w:r>
      <w:r>
        <w:rPr/>
        <w:t>injured.</w:t>
      </w:r>
      <w:r>
        <w:rPr>
          <w:spacing w:val="72"/>
        </w:rPr>
        <w:t> </w:t>
      </w:r>
      <w:r>
        <w:rPr/>
        <w:t>The earthquake triggered a tsunami and was followed by aftershocks (Altunişik et al., 2021). Additionally, the Aegean Sea Earthquake in Vietnam also experienced severe flooding and flashflood events in 2025, where heavy rainfall triggered widespread flooding, landslides, and flash flood risks in northern and central regions.</w:t>
      </w:r>
    </w:p>
    <w:p>
      <w:pPr>
        <w:pStyle w:val="BodyText"/>
        <w:spacing w:line="480" w:lineRule="auto" w:before="1"/>
        <w:ind w:left="360" w:right="357" w:firstLine="720"/>
        <w:jc w:val="both"/>
      </w:pPr>
      <w:r>
        <w:rPr/>
        <w:t>Due</w:t>
      </w:r>
      <w:r>
        <w:rPr>
          <w:spacing w:val="-18"/>
        </w:rPr>
        <w:t> </w:t>
      </w:r>
      <w:r>
        <w:rPr/>
        <w:t>to</w:t>
      </w:r>
      <w:r>
        <w:rPr>
          <w:spacing w:val="-18"/>
        </w:rPr>
        <w:t> </w:t>
      </w:r>
      <w:r>
        <w:rPr/>
        <w:t>its</w:t>
      </w:r>
      <w:r>
        <w:rPr>
          <w:spacing w:val="-17"/>
        </w:rPr>
        <w:t> </w:t>
      </w:r>
      <w:r>
        <w:rPr/>
        <w:t>geographic</w:t>
      </w:r>
      <w:r>
        <w:rPr>
          <w:spacing w:val="-18"/>
        </w:rPr>
        <w:t> </w:t>
      </w:r>
      <w:r>
        <w:rPr/>
        <w:t>location,</w:t>
      </w:r>
      <w:r>
        <w:rPr>
          <w:spacing w:val="-18"/>
        </w:rPr>
        <w:t> </w:t>
      </w:r>
      <w:r>
        <w:rPr/>
        <w:t>the</w:t>
      </w:r>
      <w:r>
        <w:rPr>
          <w:spacing w:val="-18"/>
        </w:rPr>
        <w:t> </w:t>
      </w:r>
      <w:r>
        <w:rPr/>
        <w:t>Philippines</w:t>
      </w:r>
      <w:r>
        <w:rPr>
          <w:spacing w:val="-17"/>
        </w:rPr>
        <w:t> </w:t>
      </w:r>
      <w:r>
        <w:rPr/>
        <w:t>is</w:t>
      </w:r>
      <w:r>
        <w:rPr>
          <w:spacing w:val="-17"/>
        </w:rPr>
        <w:t> </w:t>
      </w:r>
      <w:r>
        <w:rPr/>
        <w:t>a</w:t>
      </w:r>
      <w:r>
        <w:rPr>
          <w:spacing w:val="-18"/>
        </w:rPr>
        <w:t> </w:t>
      </w:r>
      <w:r>
        <w:rPr/>
        <w:t>country</w:t>
      </w:r>
      <w:r>
        <w:rPr>
          <w:spacing w:val="-17"/>
        </w:rPr>
        <w:t> </w:t>
      </w:r>
      <w:r>
        <w:rPr/>
        <w:t>prone</w:t>
      </w:r>
      <w:r>
        <w:rPr>
          <w:spacing w:val="-18"/>
        </w:rPr>
        <w:t> </w:t>
      </w:r>
      <w:r>
        <w:rPr/>
        <w:t>to</w:t>
      </w:r>
      <w:r>
        <w:rPr>
          <w:spacing w:val="-18"/>
        </w:rPr>
        <w:t> </w:t>
      </w:r>
      <w:r>
        <w:rPr/>
        <w:t>hazards. The Pacific Ring of Fire, together with its Pacific Typhoon Belt position, exposed the country to constant threats of volcanic eruptions, earthquakes, typhoons, floods, and landslides (Asian Disaster Reduction Center (ADRC), n.d.).</w:t>
      </w:r>
    </w:p>
    <w:p>
      <w:pPr>
        <w:pStyle w:val="BodyText"/>
        <w:spacing w:line="480" w:lineRule="auto" w:before="1"/>
        <w:ind w:left="360" w:right="356" w:firstLine="720"/>
        <w:jc w:val="both"/>
      </w:pPr>
      <w:r>
        <w:rPr/>
        <w:t>The 2021 Philippine Disaster Report showed the Philippines suffered 80 natural disasters that led to property damage as well as human casualties, including fatalities. A notable example was Typhoon Odette, which struck the Philippines in 2021. According to a 2022 report by the IFRC, Typhoon Odette affected Southern Luzon, Visayas, and Mindanao with its strong winds, heavy flooding,</w:t>
      </w:r>
      <w:r>
        <w:rPr>
          <w:spacing w:val="-1"/>
        </w:rPr>
        <w:t> </w:t>
      </w:r>
      <w:r>
        <w:rPr/>
        <w:t>and rain. The</w:t>
      </w:r>
      <w:r>
        <w:rPr>
          <w:spacing w:val="-1"/>
        </w:rPr>
        <w:t> </w:t>
      </w:r>
      <w:r>
        <w:rPr/>
        <w:t>typhoon</w:t>
      </w:r>
      <w:r>
        <w:rPr>
          <w:spacing w:val="-1"/>
        </w:rPr>
        <w:t> </w:t>
      </w:r>
      <w:r>
        <w:rPr/>
        <w:t>affected</w:t>
      </w:r>
      <w:r>
        <w:rPr>
          <w:spacing w:val="-2"/>
        </w:rPr>
        <w:t> </w:t>
      </w:r>
      <w:r>
        <w:rPr/>
        <w:t>2,991,586 families in</w:t>
      </w:r>
      <w:r>
        <w:rPr>
          <w:spacing w:val="-1"/>
        </w:rPr>
        <w:t> </w:t>
      </w:r>
      <w:r>
        <w:rPr/>
        <w:t>Regions V,</w:t>
      </w:r>
      <w:r>
        <w:rPr>
          <w:spacing w:val="-1"/>
        </w:rPr>
        <w:t> </w:t>
      </w:r>
      <w:r>
        <w:rPr/>
        <w:t>VI,</w:t>
      </w:r>
      <w:r>
        <w:rPr>
          <w:spacing w:val="-1"/>
        </w:rPr>
        <w:t> </w:t>
      </w:r>
      <w:r>
        <w:rPr/>
        <w:t>VII, VIII, IX, X, XI, MIMAROPA, and Caraga, where it caused 405 deaths, 52 missing, 1,371 injuries, and 404,653 houses destroyed, while 1,704,205 houses received partial damage. The total agricultural damage from the typhoon was PHP 17.8 billion,</w:t>
      </w:r>
      <w:r>
        <w:rPr>
          <w:spacing w:val="-2"/>
        </w:rPr>
        <w:t> </w:t>
      </w:r>
      <w:r>
        <w:rPr/>
        <w:t>while</w:t>
      </w:r>
      <w:r>
        <w:rPr>
          <w:spacing w:val="-2"/>
        </w:rPr>
        <w:t> </w:t>
      </w:r>
      <w:r>
        <w:rPr/>
        <w:t>infrastructural</w:t>
      </w:r>
      <w:r>
        <w:rPr>
          <w:spacing w:val="-3"/>
        </w:rPr>
        <w:t> </w:t>
      </w:r>
      <w:r>
        <w:rPr/>
        <w:t>damage was</w:t>
      </w:r>
      <w:r>
        <w:rPr>
          <w:spacing w:val="-1"/>
        </w:rPr>
        <w:t> </w:t>
      </w:r>
      <w:r>
        <w:rPr/>
        <w:t>estimated</w:t>
      </w:r>
      <w:r>
        <w:rPr>
          <w:spacing w:val="-2"/>
        </w:rPr>
        <w:t> </w:t>
      </w:r>
      <w:r>
        <w:rPr/>
        <w:t>at</w:t>
      </w:r>
      <w:r>
        <w:rPr>
          <w:spacing w:val="-2"/>
        </w:rPr>
        <w:t> </w:t>
      </w:r>
      <w:r>
        <w:rPr/>
        <w:t>PHP</w:t>
      </w:r>
      <w:r>
        <w:rPr>
          <w:spacing w:val="-2"/>
        </w:rPr>
        <w:t> </w:t>
      </w:r>
      <w:r>
        <w:rPr/>
        <w:t>30</w:t>
      </w:r>
      <w:r>
        <w:rPr>
          <w:spacing w:val="-3"/>
        </w:rPr>
        <w:t> </w:t>
      </w:r>
      <w:r>
        <w:rPr/>
        <w:t>billion</w:t>
      </w:r>
      <w:r>
        <w:rPr>
          <w:spacing w:val="-2"/>
        </w:rPr>
        <w:t> </w:t>
      </w:r>
      <w:r>
        <w:rPr/>
        <w:t>(NDRRMC</w:t>
      </w:r>
      <w:r>
        <w:rPr>
          <w:spacing w:val="-2"/>
        </w:rPr>
        <w:t> </w:t>
      </w:r>
      <w:r>
        <w:rPr/>
        <w:t>as cited in IFRC, 2022).</w:t>
      </w:r>
    </w:p>
    <w:p>
      <w:pPr>
        <w:pStyle w:val="BodyText"/>
        <w:spacing w:after="0" w:line="480" w:lineRule="auto"/>
        <w:jc w:val="both"/>
        <w:sectPr>
          <w:headerReference w:type="default" r:id="rId16"/>
          <w:footerReference w:type="default" r:id="rId17"/>
          <w:pgSz w:w="12240" w:h="15840"/>
          <w:pgMar w:header="401" w:footer="1020" w:top="1420" w:bottom="1200" w:left="1800" w:right="1080"/>
          <w:pgNumType w:start="2"/>
        </w:sectPr>
      </w:pPr>
    </w:p>
    <w:p>
      <w:pPr>
        <w:pStyle w:val="BodyText"/>
        <w:spacing w:line="480" w:lineRule="auto"/>
        <w:ind w:left="360" w:right="356" w:firstLine="720"/>
        <w:jc w:val="both"/>
      </w:pPr>
      <w:r>
        <w:rPr/>
        <w:t>Aside from typhoons, the Philippines is also highly vulnerable to other natural</w:t>
      </w:r>
      <w:r>
        <w:rPr>
          <w:spacing w:val="-17"/>
        </w:rPr>
        <w:t> </w:t>
      </w:r>
      <w:r>
        <w:rPr/>
        <w:t>disasters</w:t>
      </w:r>
      <w:r>
        <w:rPr>
          <w:spacing w:val="-15"/>
        </w:rPr>
        <w:t> </w:t>
      </w:r>
      <w:r>
        <w:rPr/>
        <w:t>such</w:t>
      </w:r>
      <w:r>
        <w:rPr>
          <w:spacing w:val="-16"/>
        </w:rPr>
        <w:t> </w:t>
      </w:r>
      <w:r>
        <w:rPr/>
        <w:t>as</w:t>
      </w:r>
      <w:r>
        <w:rPr>
          <w:spacing w:val="-16"/>
        </w:rPr>
        <w:t> </w:t>
      </w:r>
      <w:r>
        <w:rPr/>
        <w:t>earthquakes,</w:t>
      </w:r>
      <w:r>
        <w:rPr>
          <w:spacing w:val="-18"/>
        </w:rPr>
        <w:t> </w:t>
      </w:r>
      <w:r>
        <w:rPr/>
        <w:t>as</w:t>
      </w:r>
      <w:r>
        <w:rPr>
          <w:spacing w:val="-15"/>
        </w:rPr>
        <w:t> </w:t>
      </w:r>
      <w:r>
        <w:rPr/>
        <w:t>evidenced</w:t>
      </w:r>
      <w:r>
        <w:rPr>
          <w:spacing w:val="-16"/>
        </w:rPr>
        <w:t> </w:t>
      </w:r>
      <w:r>
        <w:rPr/>
        <w:t>by</w:t>
      </w:r>
      <w:r>
        <w:rPr>
          <w:spacing w:val="-16"/>
        </w:rPr>
        <w:t> </w:t>
      </w:r>
      <w:r>
        <w:rPr/>
        <w:t>the</w:t>
      </w:r>
      <w:r>
        <w:rPr>
          <w:spacing w:val="-16"/>
        </w:rPr>
        <w:t> </w:t>
      </w:r>
      <w:r>
        <w:rPr/>
        <w:t>2013</w:t>
      </w:r>
      <w:r>
        <w:rPr>
          <w:spacing w:val="-17"/>
        </w:rPr>
        <w:t> </w:t>
      </w:r>
      <w:r>
        <w:rPr/>
        <w:t>Bohol</w:t>
      </w:r>
      <w:r>
        <w:rPr>
          <w:spacing w:val="-16"/>
        </w:rPr>
        <w:t> </w:t>
      </w:r>
      <w:r>
        <w:rPr/>
        <w:t>earthquake and subsequent seismic events in Cebu and nearby provinces, which caused casualties, infrastructure damage, and long-term disruptions to communities, further</w:t>
      </w:r>
      <w:r>
        <w:rPr>
          <w:spacing w:val="-2"/>
        </w:rPr>
        <w:t> </w:t>
      </w:r>
      <w:r>
        <w:rPr/>
        <w:t>emphasizing</w:t>
      </w:r>
      <w:r>
        <w:rPr>
          <w:spacing w:val="-2"/>
        </w:rPr>
        <w:t> </w:t>
      </w:r>
      <w:r>
        <w:rPr/>
        <w:t>the</w:t>
      </w:r>
      <w:r>
        <w:rPr>
          <w:spacing w:val="-2"/>
        </w:rPr>
        <w:t> </w:t>
      </w:r>
      <w:r>
        <w:rPr/>
        <w:t>country’s</w:t>
      </w:r>
      <w:r>
        <w:rPr>
          <w:spacing w:val="-1"/>
        </w:rPr>
        <w:t> </w:t>
      </w:r>
      <w:r>
        <w:rPr/>
        <w:t>classification</w:t>
      </w:r>
      <w:r>
        <w:rPr>
          <w:spacing w:val="-2"/>
        </w:rPr>
        <w:t> </w:t>
      </w:r>
      <w:r>
        <w:rPr/>
        <w:t>as</w:t>
      </w:r>
      <w:r>
        <w:rPr>
          <w:spacing w:val="-1"/>
        </w:rPr>
        <w:t> </w:t>
      </w:r>
      <w:r>
        <w:rPr/>
        <w:t>one</w:t>
      </w:r>
      <w:r>
        <w:rPr>
          <w:spacing w:val="-2"/>
        </w:rPr>
        <w:t> </w:t>
      </w:r>
      <w:r>
        <w:rPr/>
        <w:t>of</w:t>
      </w:r>
      <w:r>
        <w:rPr>
          <w:spacing w:val="-2"/>
        </w:rPr>
        <w:t> </w:t>
      </w:r>
      <w:r>
        <w:rPr/>
        <w:t>the</w:t>
      </w:r>
      <w:r>
        <w:rPr>
          <w:spacing w:val="-2"/>
        </w:rPr>
        <w:t> </w:t>
      </w:r>
      <w:r>
        <w:rPr/>
        <w:t>most</w:t>
      </w:r>
      <w:r>
        <w:rPr>
          <w:spacing w:val="-2"/>
        </w:rPr>
        <w:t> </w:t>
      </w:r>
      <w:r>
        <w:rPr/>
        <w:t>disaster-prone nations in the world (PHIVOLCS 2013).</w:t>
      </w:r>
    </w:p>
    <w:p>
      <w:pPr>
        <w:pStyle w:val="BodyText"/>
        <w:spacing w:line="480" w:lineRule="auto"/>
        <w:ind w:left="360" w:right="353" w:firstLine="720"/>
        <w:jc w:val="both"/>
      </w:pPr>
      <w:r>
        <w:rPr/>
        <w:t>A</w:t>
      </w:r>
      <w:r>
        <w:rPr>
          <w:spacing w:val="-5"/>
        </w:rPr>
        <w:t> </w:t>
      </w:r>
      <w:r>
        <w:rPr/>
        <w:t>strong</w:t>
      </w:r>
      <w:r>
        <w:rPr>
          <w:spacing w:val="-8"/>
        </w:rPr>
        <w:t> </w:t>
      </w:r>
      <w:r>
        <w:rPr/>
        <w:t>magnitude</w:t>
      </w:r>
      <w:r>
        <w:rPr>
          <w:spacing w:val="-6"/>
        </w:rPr>
        <w:t> </w:t>
      </w:r>
      <w:r>
        <w:rPr/>
        <w:t>6.9</w:t>
      </w:r>
      <w:r>
        <w:rPr>
          <w:spacing w:val="-7"/>
        </w:rPr>
        <w:t> </w:t>
      </w:r>
      <w:r>
        <w:rPr/>
        <w:t>earthquake</w:t>
      </w:r>
      <w:r>
        <w:rPr>
          <w:spacing w:val="-6"/>
        </w:rPr>
        <w:t> </w:t>
      </w:r>
      <w:r>
        <w:rPr/>
        <w:t>occurred</w:t>
      </w:r>
      <w:r>
        <w:rPr>
          <w:spacing w:val="-6"/>
        </w:rPr>
        <w:t> </w:t>
      </w:r>
      <w:r>
        <w:rPr/>
        <w:t>on</w:t>
      </w:r>
      <w:r>
        <w:rPr>
          <w:spacing w:val="-6"/>
        </w:rPr>
        <w:t> </w:t>
      </w:r>
      <w:r>
        <w:rPr/>
        <w:t>30</w:t>
      </w:r>
      <w:r>
        <w:rPr>
          <w:spacing w:val="-7"/>
        </w:rPr>
        <w:t> </w:t>
      </w:r>
      <w:r>
        <w:rPr/>
        <w:t>September</w:t>
      </w:r>
      <w:r>
        <w:rPr>
          <w:spacing w:val="-6"/>
        </w:rPr>
        <w:t> </w:t>
      </w:r>
      <w:r>
        <w:rPr/>
        <w:t>2025</w:t>
      </w:r>
      <w:r>
        <w:rPr>
          <w:spacing w:val="-7"/>
        </w:rPr>
        <w:t> </w:t>
      </w:r>
      <w:r>
        <w:rPr/>
        <w:t>of</w:t>
      </w:r>
      <w:r>
        <w:rPr>
          <w:spacing w:val="-2"/>
        </w:rPr>
        <w:t> </w:t>
      </w:r>
      <w:r>
        <w:rPr/>
        <w:t>the coast of northern Cebu, Philippines, and is considered to be one of the strongest quakes in the area, leading to massive destruction of houses, government infrastructure,</w:t>
      </w:r>
      <w:r>
        <w:rPr>
          <w:spacing w:val="-19"/>
        </w:rPr>
        <w:t> </w:t>
      </w:r>
      <w:r>
        <w:rPr/>
        <w:t>and</w:t>
      </w:r>
      <w:r>
        <w:rPr>
          <w:spacing w:val="-19"/>
        </w:rPr>
        <w:t> </w:t>
      </w:r>
      <w:r>
        <w:rPr/>
        <w:t>services.</w:t>
      </w:r>
      <w:r>
        <w:rPr>
          <w:spacing w:val="-19"/>
        </w:rPr>
        <w:t> </w:t>
      </w:r>
      <w:r>
        <w:rPr/>
        <w:t>The</w:t>
      </w:r>
      <w:r>
        <w:rPr>
          <w:spacing w:val="-18"/>
        </w:rPr>
        <w:t> </w:t>
      </w:r>
      <w:r>
        <w:rPr/>
        <w:t>earthquake</w:t>
      </w:r>
      <w:r>
        <w:rPr>
          <w:spacing w:val="-19"/>
        </w:rPr>
        <w:t> </w:t>
      </w:r>
      <w:r>
        <w:rPr/>
        <w:t>caused</w:t>
      </w:r>
      <w:r>
        <w:rPr>
          <w:spacing w:val="-18"/>
        </w:rPr>
        <w:t> </w:t>
      </w:r>
      <w:r>
        <w:rPr/>
        <w:t>a</w:t>
      </w:r>
      <w:r>
        <w:rPr>
          <w:spacing w:val="-18"/>
        </w:rPr>
        <w:t> </w:t>
      </w:r>
      <w:r>
        <w:rPr/>
        <w:t>huge</w:t>
      </w:r>
      <w:r>
        <w:rPr>
          <w:spacing w:val="-19"/>
        </w:rPr>
        <w:t> </w:t>
      </w:r>
      <w:r>
        <w:rPr/>
        <w:t>loss</w:t>
      </w:r>
      <w:r>
        <w:rPr>
          <w:spacing w:val="-17"/>
        </w:rPr>
        <w:t> </w:t>
      </w:r>
      <w:r>
        <w:rPr/>
        <w:t>of</w:t>
      </w:r>
      <w:r>
        <w:rPr>
          <w:spacing w:val="-19"/>
        </w:rPr>
        <w:t> </w:t>
      </w:r>
      <w:r>
        <w:rPr/>
        <w:t>life</w:t>
      </w:r>
      <w:r>
        <w:rPr>
          <w:spacing w:val="-19"/>
        </w:rPr>
        <w:t> </w:t>
      </w:r>
      <w:r>
        <w:rPr/>
        <w:t>and</w:t>
      </w:r>
      <w:r>
        <w:rPr>
          <w:spacing w:val="-19"/>
        </w:rPr>
        <w:t> </w:t>
      </w:r>
      <w:r>
        <w:rPr/>
        <w:t>injuries, and displacement, since the buildings, roads, and bridges were destroyed or collapsed, and thousands of people were forced to go to evacuation centers or temporary</w:t>
      </w:r>
      <w:r>
        <w:rPr>
          <w:spacing w:val="-19"/>
        </w:rPr>
        <w:t> </w:t>
      </w:r>
      <w:r>
        <w:rPr/>
        <w:t>housing</w:t>
      </w:r>
      <w:r>
        <w:rPr>
          <w:spacing w:val="-19"/>
        </w:rPr>
        <w:t> </w:t>
      </w:r>
      <w:r>
        <w:rPr/>
        <w:t>(UNHCR,</w:t>
      </w:r>
      <w:r>
        <w:rPr>
          <w:spacing w:val="-19"/>
        </w:rPr>
        <w:t> </w:t>
      </w:r>
      <w:r>
        <w:rPr/>
        <w:t>2025).</w:t>
      </w:r>
      <w:r>
        <w:rPr>
          <w:spacing w:val="-18"/>
        </w:rPr>
        <w:t> </w:t>
      </w:r>
      <w:r>
        <w:rPr/>
        <w:t>Indicated</w:t>
      </w:r>
      <w:r>
        <w:rPr>
          <w:spacing w:val="-19"/>
        </w:rPr>
        <w:t> </w:t>
      </w:r>
      <w:r>
        <w:rPr/>
        <w:t>vast</w:t>
      </w:r>
      <w:r>
        <w:rPr>
          <w:spacing w:val="-19"/>
        </w:rPr>
        <w:t> </w:t>
      </w:r>
      <w:r>
        <w:rPr/>
        <w:t>demand</w:t>
      </w:r>
      <w:r>
        <w:rPr>
          <w:spacing w:val="-19"/>
        </w:rPr>
        <w:t> </w:t>
      </w:r>
      <w:r>
        <w:rPr/>
        <w:t>in</w:t>
      </w:r>
      <w:r>
        <w:rPr>
          <w:spacing w:val="-18"/>
        </w:rPr>
        <w:t> </w:t>
      </w:r>
      <w:r>
        <w:rPr/>
        <w:t>emergency</w:t>
      </w:r>
      <w:r>
        <w:rPr>
          <w:spacing w:val="-19"/>
        </w:rPr>
        <w:t> </w:t>
      </w:r>
      <w:r>
        <w:rPr/>
        <w:t>response and</w:t>
      </w:r>
      <w:r>
        <w:rPr>
          <w:spacing w:val="-10"/>
        </w:rPr>
        <w:t> </w:t>
      </w:r>
      <w:r>
        <w:rPr/>
        <w:t>recovery</w:t>
      </w:r>
      <w:r>
        <w:rPr>
          <w:spacing w:val="-9"/>
        </w:rPr>
        <w:t> </w:t>
      </w:r>
      <w:r>
        <w:rPr/>
        <w:t>services</w:t>
      </w:r>
      <w:r>
        <w:rPr>
          <w:spacing w:val="-9"/>
        </w:rPr>
        <w:t> </w:t>
      </w:r>
      <w:r>
        <w:rPr/>
        <w:t>as</w:t>
      </w:r>
      <w:r>
        <w:rPr>
          <w:spacing w:val="-13"/>
        </w:rPr>
        <w:t> </w:t>
      </w:r>
      <w:r>
        <w:rPr/>
        <w:t>societies</w:t>
      </w:r>
      <w:r>
        <w:rPr>
          <w:spacing w:val="-9"/>
        </w:rPr>
        <w:t> </w:t>
      </w:r>
      <w:r>
        <w:rPr/>
        <w:t>grapple</w:t>
      </w:r>
      <w:r>
        <w:rPr>
          <w:spacing w:val="-10"/>
        </w:rPr>
        <w:t> </w:t>
      </w:r>
      <w:r>
        <w:rPr/>
        <w:t>with</w:t>
      </w:r>
      <w:r>
        <w:rPr>
          <w:spacing w:val="-10"/>
        </w:rPr>
        <w:t> </w:t>
      </w:r>
      <w:r>
        <w:rPr/>
        <w:t>cut-off</w:t>
      </w:r>
      <w:r>
        <w:rPr>
          <w:spacing w:val="-10"/>
        </w:rPr>
        <w:t> </w:t>
      </w:r>
      <w:r>
        <w:rPr/>
        <w:t>infrastructure</w:t>
      </w:r>
      <w:r>
        <w:rPr>
          <w:spacing w:val="-10"/>
        </w:rPr>
        <w:t> </w:t>
      </w:r>
      <w:r>
        <w:rPr/>
        <w:t>and</w:t>
      </w:r>
      <w:r>
        <w:rPr>
          <w:spacing w:val="-10"/>
        </w:rPr>
        <w:t> </w:t>
      </w:r>
      <w:r>
        <w:rPr/>
        <w:t>repeated aftershocks in the days after the earthquake.</w:t>
      </w:r>
    </w:p>
    <w:p>
      <w:pPr>
        <w:pStyle w:val="BodyText"/>
        <w:spacing w:line="480" w:lineRule="auto" w:before="1"/>
        <w:ind w:left="360" w:right="355" w:firstLine="720"/>
        <w:jc w:val="both"/>
      </w:pPr>
      <w:r>
        <w:rPr/>
        <w:t>Tropical cyclone Kalmaegi (locally known as Tino) struck the Philippines in early November 2025, causing catastrophic rainfall and terrible flash flooding in the central provinces, especially in Cebu province. Rivers and waterways overflowed and flooded residential communities. The ensuing floods resulted in massive</w:t>
      </w:r>
      <w:r>
        <w:rPr>
          <w:spacing w:val="-15"/>
        </w:rPr>
        <w:t> </w:t>
      </w:r>
      <w:r>
        <w:rPr/>
        <w:t>destruction,</w:t>
      </w:r>
      <w:r>
        <w:rPr>
          <w:spacing w:val="-16"/>
        </w:rPr>
        <w:t> </w:t>
      </w:r>
      <w:r>
        <w:rPr/>
        <w:t>massive</w:t>
      </w:r>
      <w:r>
        <w:rPr>
          <w:spacing w:val="-15"/>
        </w:rPr>
        <w:t> </w:t>
      </w:r>
      <w:r>
        <w:rPr/>
        <w:t>evacuation</w:t>
      </w:r>
      <w:r>
        <w:rPr>
          <w:spacing w:val="-16"/>
        </w:rPr>
        <w:t> </w:t>
      </w:r>
      <w:r>
        <w:rPr/>
        <w:t>of</w:t>
      </w:r>
      <w:r>
        <w:rPr>
          <w:spacing w:val="-16"/>
        </w:rPr>
        <w:t> </w:t>
      </w:r>
      <w:r>
        <w:rPr/>
        <w:t>hundreds</w:t>
      </w:r>
      <w:r>
        <w:rPr>
          <w:spacing w:val="-15"/>
        </w:rPr>
        <w:t> </w:t>
      </w:r>
      <w:r>
        <w:rPr/>
        <w:t>of</w:t>
      </w:r>
      <w:r>
        <w:rPr>
          <w:spacing w:val="-16"/>
        </w:rPr>
        <w:t> </w:t>
      </w:r>
      <w:r>
        <w:rPr/>
        <w:t>thousands</w:t>
      </w:r>
      <w:r>
        <w:rPr>
          <w:spacing w:val="-15"/>
        </w:rPr>
        <w:t> </w:t>
      </w:r>
      <w:r>
        <w:rPr/>
        <w:t>of</w:t>
      </w:r>
      <w:r>
        <w:rPr>
          <w:spacing w:val="-16"/>
        </w:rPr>
        <w:t> </w:t>
      </w:r>
      <w:r>
        <w:rPr/>
        <w:t>citizens,</w:t>
      </w:r>
      <w:r>
        <w:rPr>
          <w:spacing w:val="-16"/>
        </w:rPr>
        <w:t> </w:t>
      </w:r>
      <w:r>
        <w:rPr/>
        <w:t>and more than a hundred confirmed deaths and many others with missing persons, leading</w:t>
      </w:r>
      <w:r>
        <w:rPr>
          <w:spacing w:val="1"/>
        </w:rPr>
        <w:t> </w:t>
      </w:r>
      <w:r>
        <w:rPr/>
        <w:t>to</w:t>
      </w:r>
      <w:r>
        <w:rPr>
          <w:spacing w:val="4"/>
        </w:rPr>
        <w:t> </w:t>
      </w:r>
      <w:r>
        <w:rPr/>
        <w:t>a</w:t>
      </w:r>
      <w:r>
        <w:rPr>
          <w:spacing w:val="2"/>
        </w:rPr>
        <w:t> </w:t>
      </w:r>
      <w:r>
        <w:rPr/>
        <w:t>state</w:t>
      </w:r>
      <w:r>
        <w:rPr>
          <w:spacing w:val="1"/>
        </w:rPr>
        <w:t> </w:t>
      </w:r>
      <w:r>
        <w:rPr/>
        <w:t>of</w:t>
      </w:r>
      <w:r>
        <w:rPr>
          <w:spacing w:val="4"/>
        </w:rPr>
        <w:t> </w:t>
      </w:r>
      <w:r>
        <w:rPr/>
        <w:t>national</w:t>
      </w:r>
      <w:r>
        <w:rPr>
          <w:spacing w:val="3"/>
        </w:rPr>
        <w:t> </w:t>
      </w:r>
      <w:r>
        <w:rPr/>
        <w:t>emergency</w:t>
      </w:r>
      <w:r>
        <w:rPr>
          <w:spacing w:val="4"/>
        </w:rPr>
        <w:t> </w:t>
      </w:r>
      <w:r>
        <w:rPr/>
        <w:t>declared</w:t>
      </w:r>
      <w:r>
        <w:rPr>
          <w:spacing w:val="2"/>
        </w:rPr>
        <w:t> </w:t>
      </w:r>
      <w:r>
        <w:rPr/>
        <w:t>by</w:t>
      </w:r>
      <w:r>
        <w:rPr>
          <w:spacing w:val="4"/>
        </w:rPr>
        <w:t> </w:t>
      </w:r>
      <w:r>
        <w:rPr/>
        <w:t>President</w:t>
      </w:r>
      <w:r>
        <w:rPr>
          <w:spacing w:val="4"/>
        </w:rPr>
        <w:t> </w:t>
      </w:r>
      <w:r>
        <w:rPr/>
        <w:t>Ferdinand</w:t>
      </w:r>
      <w:r>
        <w:rPr>
          <w:spacing w:val="4"/>
        </w:rPr>
        <w:t> </w:t>
      </w:r>
      <w:r>
        <w:rPr>
          <w:spacing w:val="-2"/>
        </w:rPr>
        <w:t>Marcos</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jc w:val="both"/>
      </w:pPr>
      <w:r>
        <w:rPr/>
        <w:t>Jr. to hasten the provision of relief and mobilization funds. The powerful rains of the storm hit the communities, which were still recovering from other disasters, and</w:t>
      </w:r>
      <w:r>
        <w:rPr>
          <w:spacing w:val="-10"/>
        </w:rPr>
        <w:t> </w:t>
      </w:r>
      <w:r>
        <w:rPr/>
        <w:t>the</w:t>
      </w:r>
      <w:r>
        <w:rPr>
          <w:spacing w:val="-10"/>
        </w:rPr>
        <w:t> </w:t>
      </w:r>
      <w:r>
        <w:rPr/>
        <w:t>imperfection</w:t>
      </w:r>
      <w:r>
        <w:rPr>
          <w:spacing w:val="-10"/>
        </w:rPr>
        <w:t> </w:t>
      </w:r>
      <w:r>
        <w:rPr/>
        <w:t>of</w:t>
      </w:r>
      <w:r>
        <w:rPr>
          <w:spacing w:val="-10"/>
        </w:rPr>
        <w:t> </w:t>
      </w:r>
      <w:r>
        <w:rPr/>
        <w:t>flood</w:t>
      </w:r>
      <w:r>
        <w:rPr>
          <w:spacing w:val="-11"/>
        </w:rPr>
        <w:t> </w:t>
      </w:r>
      <w:r>
        <w:rPr/>
        <w:t>control</w:t>
      </w:r>
      <w:r>
        <w:rPr>
          <w:spacing w:val="-9"/>
        </w:rPr>
        <w:t> </w:t>
      </w:r>
      <w:r>
        <w:rPr/>
        <w:t>systems</w:t>
      </w:r>
      <w:r>
        <w:rPr>
          <w:spacing w:val="-10"/>
        </w:rPr>
        <w:t> </w:t>
      </w:r>
      <w:r>
        <w:rPr/>
        <w:t>and</w:t>
      </w:r>
      <w:r>
        <w:rPr>
          <w:spacing w:val="-10"/>
        </w:rPr>
        <w:t> </w:t>
      </w:r>
      <w:r>
        <w:rPr/>
        <w:t>disaster</w:t>
      </w:r>
      <w:r>
        <w:rPr>
          <w:spacing w:val="-10"/>
        </w:rPr>
        <w:t> </w:t>
      </w:r>
      <w:r>
        <w:rPr/>
        <w:t>readiness</w:t>
      </w:r>
      <w:r>
        <w:rPr>
          <w:spacing w:val="-9"/>
        </w:rPr>
        <w:t> </w:t>
      </w:r>
      <w:r>
        <w:rPr/>
        <w:t>was</w:t>
      </w:r>
      <w:r>
        <w:rPr>
          <w:spacing w:val="-9"/>
        </w:rPr>
        <w:t> </w:t>
      </w:r>
      <w:r>
        <w:rPr/>
        <w:t>revealed (The Guardian, 2025).</w:t>
      </w:r>
    </w:p>
    <w:p>
      <w:pPr>
        <w:pStyle w:val="BodyText"/>
        <w:spacing w:line="480" w:lineRule="auto" w:before="1"/>
        <w:ind w:left="360" w:right="354" w:firstLine="720"/>
        <w:jc w:val="both"/>
      </w:pPr>
      <w:r>
        <w:rPr/>
        <w:t>Reports</w:t>
      </w:r>
      <w:r>
        <w:rPr>
          <w:spacing w:val="-3"/>
        </w:rPr>
        <w:t> </w:t>
      </w:r>
      <w:r>
        <w:rPr/>
        <w:t>in</w:t>
      </w:r>
      <w:r>
        <w:rPr>
          <w:spacing w:val="-3"/>
        </w:rPr>
        <w:t> </w:t>
      </w:r>
      <w:r>
        <w:rPr/>
        <w:t>the</w:t>
      </w:r>
      <w:r>
        <w:rPr>
          <w:spacing w:val="-3"/>
        </w:rPr>
        <w:t> </w:t>
      </w:r>
      <w:r>
        <w:rPr/>
        <w:t>local</w:t>
      </w:r>
      <w:r>
        <w:rPr>
          <w:spacing w:val="-3"/>
        </w:rPr>
        <w:t> </w:t>
      </w:r>
      <w:r>
        <w:rPr/>
        <w:t>government</w:t>
      </w:r>
      <w:r>
        <w:rPr>
          <w:spacing w:val="-3"/>
        </w:rPr>
        <w:t> </w:t>
      </w:r>
      <w:r>
        <w:rPr/>
        <w:t>after</w:t>
      </w:r>
      <w:r>
        <w:rPr>
          <w:spacing w:val="-2"/>
        </w:rPr>
        <w:t> </w:t>
      </w:r>
      <w:r>
        <w:rPr/>
        <w:t>the</w:t>
      </w:r>
      <w:r>
        <w:rPr>
          <w:spacing w:val="-3"/>
        </w:rPr>
        <w:t> </w:t>
      </w:r>
      <w:r>
        <w:rPr/>
        <w:t>occurrence</w:t>
      </w:r>
      <w:r>
        <w:rPr>
          <w:spacing w:val="-3"/>
        </w:rPr>
        <w:t> </w:t>
      </w:r>
      <w:r>
        <w:rPr/>
        <w:t>of</w:t>
      </w:r>
      <w:r>
        <w:rPr>
          <w:spacing w:val="-2"/>
        </w:rPr>
        <w:t> </w:t>
      </w:r>
      <w:r>
        <w:rPr/>
        <w:t>Typhoon</w:t>
      </w:r>
      <w:r>
        <w:rPr>
          <w:spacing w:val="-3"/>
        </w:rPr>
        <w:t> </w:t>
      </w:r>
      <w:r>
        <w:rPr/>
        <w:t>Tino</w:t>
      </w:r>
      <w:r>
        <w:rPr>
          <w:spacing w:val="-3"/>
        </w:rPr>
        <w:t> </w:t>
      </w:r>
      <w:r>
        <w:rPr/>
        <w:t>said that it was the most severe flash flood in the history of Cebu because the heavy rains</w:t>
      </w:r>
      <w:r>
        <w:rPr>
          <w:spacing w:val="-18"/>
        </w:rPr>
        <w:t> </w:t>
      </w:r>
      <w:r>
        <w:rPr/>
        <w:t>fell</w:t>
      </w:r>
      <w:r>
        <w:rPr>
          <w:spacing w:val="-19"/>
        </w:rPr>
        <w:t> </w:t>
      </w:r>
      <w:r>
        <w:rPr/>
        <w:t>on</w:t>
      </w:r>
      <w:r>
        <w:rPr>
          <w:spacing w:val="-18"/>
        </w:rPr>
        <w:t> </w:t>
      </w:r>
      <w:r>
        <w:rPr/>
        <w:t>river</w:t>
      </w:r>
      <w:r>
        <w:rPr>
          <w:spacing w:val="-19"/>
        </w:rPr>
        <w:t> </w:t>
      </w:r>
      <w:r>
        <w:rPr/>
        <w:t>systems</w:t>
      </w:r>
      <w:r>
        <w:rPr>
          <w:spacing w:val="-17"/>
        </w:rPr>
        <w:t> </w:t>
      </w:r>
      <w:r>
        <w:rPr/>
        <w:t>and</w:t>
      </w:r>
      <w:r>
        <w:rPr>
          <w:spacing w:val="-18"/>
        </w:rPr>
        <w:t> </w:t>
      </w:r>
      <w:r>
        <w:rPr/>
        <w:t>low-lying</w:t>
      </w:r>
      <w:r>
        <w:rPr>
          <w:spacing w:val="-19"/>
        </w:rPr>
        <w:t> </w:t>
      </w:r>
      <w:r>
        <w:rPr/>
        <w:t>places</w:t>
      </w:r>
      <w:r>
        <w:rPr>
          <w:spacing w:val="-17"/>
        </w:rPr>
        <w:t> </w:t>
      </w:r>
      <w:r>
        <w:rPr/>
        <w:t>and</w:t>
      </w:r>
      <w:r>
        <w:rPr>
          <w:spacing w:val="-19"/>
        </w:rPr>
        <w:t> </w:t>
      </w:r>
      <w:r>
        <w:rPr/>
        <w:t>inundated</w:t>
      </w:r>
      <w:r>
        <w:rPr>
          <w:spacing w:val="-19"/>
        </w:rPr>
        <w:t> </w:t>
      </w:r>
      <w:r>
        <w:rPr/>
        <w:t>towns</w:t>
      </w:r>
      <w:r>
        <w:rPr>
          <w:spacing w:val="-17"/>
        </w:rPr>
        <w:t> </w:t>
      </w:r>
      <w:r>
        <w:rPr/>
        <w:t>at</w:t>
      </w:r>
      <w:r>
        <w:rPr>
          <w:spacing w:val="-19"/>
        </w:rPr>
        <w:t> </w:t>
      </w:r>
      <w:r>
        <w:rPr/>
        <w:t>an</w:t>
      </w:r>
      <w:r>
        <w:rPr>
          <w:spacing w:val="-17"/>
        </w:rPr>
        <w:t> </w:t>
      </w:r>
      <w:r>
        <w:rPr/>
        <w:t>alarming rate, necessitating emergency rescues. It was reported that entire villages were washed away, properties and lives lost, and major road systems cut off, which added to the difficulty of the recovery efforts in the midst of pre-existing post-earthquake displacement. The catastrophic event of intense flooding highlighted the cumulative characteristic of simultaneous natural risks in the Philippines and the necessity of better disaster risk reduction and resilient infrastructure (ABS-CBN, 2025).</w:t>
      </w:r>
    </w:p>
    <w:p>
      <w:pPr>
        <w:pStyle w:val="BodyText"/>
        <w:spacing w:line="480" w:lineRule="auto" w:before="1"/>
        <w:ind w:left="360" w:right="360" w:firstLine="720"/>
        <w:jc w:val="both"/>
      </w:pPr>
      <w:r>
        <w:rPr/>
        <w:t>These events demonstrated the destructive nature of how hazards can be when they escalate into disasters, emphasizing the importance of disaster preparedness in preventing such casualties.</w:t>
      </w:r>
    </w:p>
    <w:p>
      <w:pPr>
        <w:pStyle w:val="BodyText"/>
        <w:spacing w:line="480" w:lineRule="auto"/>
        <w:ind w:left="360" w:right="357" w:firstLine="720"/>
        <w:jc w:val="both"/>
      </w:pPr>
      <w:r>
        <w:rPr/>
        <w:t>Disaster</w:t>
      </w:r>
      <w:r>
        <w:rPr>
          <w:spacing w:val="-11"/>
        </w:rPr>
        <w:t> </w:t>
      </w:r>
      <w:r>
        <w:rPr/>
        <w:t>preparedness</w:t>
      </w:r>
      <w:r>
        <w:rPr>
          <w:spacing w:val="-10"/>
        </w:rPr>
        <w:t> </w:t>
      </w:r>
      <w:r>
        <w:rPr/>
        <w:t>is</w:t>
      </w:r>
      <w:r>
        <w:rPr>
          <w:spacing w:val="-10"/>
        </w:rPr>
        <w:t> </w:t>
      </w:r>
      <w:r>
        <w:rPr/>
        <w:t>the</w:t>
      </w:r>
      <w:r>
        <w:rPr>
          <w:spacing w:val="-11"/>
        </w:rPr>
        <w:t> </w:t>
      </w:r>
      <w:r>
        <w:rPr/>
        <w:t>proactive</w:t>
      </w:r>
      <w:r>
        <w:rPr>
          <w:spacing w:val="-10"/>
        </w:rPr>
        <w:t> </w:t>
      </w:r>
      <w:r>
        <w:rPr/>
        <w:t>measures</w:t>
      </w:r>
      <w:r>
        <w:rPr>
          <w:spacing w:val="-10"/>
        </w:rPr>
        <w:t> </w:t>
      </w:r>
      <w:r>
        <w:rPr/>
        <w:t>that</w:t>
      </w:r>
      <w:r>
        <w:rPr>
          <w:spacing w:val="-11"/>
        </w:rPr>
        <w:t> </w:t>
      </w:r>
      <w:r>
        <w:rPr/>
        <w:t>people,</w:t>
      </w:r>
      <w:r>
        <w:rPr>
          <w:spacing w:val="-11"/>
        </w:rPr>
        <w:t> </w:t>
      </w:r>
      <w:r>
        <w:rPr/>
        <w:t>communities, and organizations undertake along with governments to optimize responses to disaster scenarios, aiming to reduce casualty numbers and safeguard economic stability</w:t>
      </w:r>
      <w:r>
        <w:rPr>
          <w:spacing w:val="-16"/>
        </w:rPr>
        <w:t> </w:t>
      </w:r>
      <w:r>
        <w:rPr/>
        <w:t>(EU,</w:t>
      </w:r>
      <w:r>
        <w:rPr>
          <w:spacing w:val="-16"/>
        </w:rPr>
        <w:t> </w:t>
      </w:r>
      <w:r>
        <w:rPr/>
        <w:t>2023).</w:t>
      </w:r>
      <w:r>
        <w:rPr>
          <w:spacing w:val="-16"/>
        </w:rPr>
        <w:t> </w:t>
      </w:r>
      <w:r>
        <w:rPr/>
        <w:t>The</w:t>
      </w:r>
      <w:r>
        <w:rPr>
          <w:spacing w:val="-16"/>
        </w:rPr>
        <w:t> </w:t>
      </w:r>
      <w:r>
        <w:rPr/>
        <w:t>Philippines</w:t>
      </w:r>
      <w:r>
        <w:rPr>
          <w:spacing w:val="-16"/>
        </w:rPr>
        <w:t> </w:t>
      </w:r>
      <w:r>
        <w:rPr/>
        <w:t>being</w:t>
      </w:r>
      <w:r>
        <w:rPr>
          <w:spacing w:val="-16"/>
        </w:rPr>
        <w:t> </w:t>
      </w:r>
      <w:r>
        <w:rPr/>
        <w:t>a</w:t>
      </w:r>
      <w:r>
        <w:rPr>
          <w:spacing w:val="-16"/>
        </w:rPr>
        <w:t> </w:t>
      </w:r>
      <w:r>
        <w:rPr/>
        <w:t>country</w:t>
      </w:r>
      <w:r>
        <w:rPr>
          <w:spacing w:val="-16"/>
        </w:rPr>
        <w:t> </w:t>
      </w:r>
      <w:r>
        <w:rPr/>
        <w:t>with</w:t>
      </w:r>
      <w:r>
        <w:rPr>
          <w:spacing w:val="-16"/>
        </w:rPr>
        <w:t> </w:t>
      </w:r>
      <w:r>
        <w:rPr/>
        <w:t>frequent</w:t>
      </w:r>
      <w:r>
        <w:rPr>
          <w:spacing w:val="-16"/>
        </w:rPr>
        <w:t> </w:t>
      </w:r>
      <w:r>
        <w:rPr/>
        <w:t>natural</w:t>
      </w:r>
      <w:r>
        <w:rPr>
          <w:spacing w:val="-17"/>
        </w:rPr>
        <w:t> </w:t>
      </w:r>
      <w:r>
        <w:rPr/>
        <w:t>hazards, disaster</w:t>
      </w:r>
      <w:r>
        <w:rPr>
          <w:spacing w:val="48"/>
        </w:rPr>
        <w:t> </w:t>
      </w:r>
      <w:r>
        <w:rPr/>
        <w:t>preparedness</w:t>
      </w:r>
      <w:r>
        <w:rPr>
          <w:spacing w:val="53"/>
        </w:rPr>
        <w:t> </w:t>
      </w:r>
      <w:r>
        <w:rPr/>
        <w:t>is</w:t>
      </w:r>
      <w:r>
        <w:rPr>
          <w:spacing w:val="53"/>
        </w:rPr>
        <w:t> </w:t>
      </w:r>
      <w:r>
        <w:rPr/>
        <w:t>essential</w:t>
      </w:r>
      <w:r>
        <w:rPr>
          <w:spacing w:val="51"/>
        </w:rPr>
        <w:t> </w:t>
      </w:r>
      <w:r>
        <w:rPr/>
        <w:t>to</w:t>
      </w:r>
      <w:r>
        <w:rPr>
          <w:spacing w:val="51"/>
        </w:rPr>
        <w:t> </w:t>
      </w:r>
      <w:r>
        <w:rPr/>
        <w:t>prevent</w:t>
      </w:r>
      <w:r>
        <w:rPr>
          <w:spacing w:val="52"/>
        </w:rPr>
        <w:t> </w:t>
      </w:r>
      <w:r>
        <w:rPr/>
        <w:t>casualties,</w:t>
      </w:r>
      <w:r>
        <w:rPr>
          <w:spacing w:val="52"/>
        </w:rPr>
        <w:t> </w:t>
      </w:r>
      <w:r>
        <w:rPr/>
        <w:t>reduce</w:t>
      </w:r>
      <w:r>
        <w:rPr>
          <w:spacing w:val="51"/>
        </w:rPr>
        <w:t> </w:t>
      </w:r>
      <w:r>
        <w:rPr/>
        <w:t>damage,</w:t>
      </w:r>
      <w:r>
        <w:rPr>
          <w:spacing w:val="51"/>
        </w:rPr>
        <w:t> </w:t>
      </w:r>
      <w:r>
        <w:rPr>
          <w:spacing w:val="-5"/>
        </w:rPr>
        <w:t>and</w:t>
      </w:r>
    </w:p>
    <w:p>
      <w:pPr>
        <w:pStyle w:val="BodyText"/>
        <w:spacing w:after="0" w:line="480" w:lineRule="auto"/>
        <w:jc w:val="both"/>
        <w:sectPr>
          <w:pgSz w:w="12240" w:h="15840"/>
          <w:pgMar w:header="401" w:footer="1020" w:top="1420" w:bottom="1200" w:left="1800" w:right="1080"/>
        </w:sectPr>
      </w:pPr>
    </w:p>
    <w:p>
      <w:pPr>
        <w:pStyle w:val="BodyText"/>
        <w:ind w:left="360"/>
      </w:pPr>
      <w:r>
        <w:rPr/>
        <w:t>ensure</w:t>
      </w:r>
      <w:r>
        <w:rPr>
          <w:spacing w:val="-4"/>
        </w:rPr>
        <w:t> </w:t>
      </w:r>
      <w:r>
        <w:rPr/>
        <w:t>a</w:t>
      </w:r>
      <w:r>
        <w:rPr>
          <w:spacing w:val="-2"/>
        </w:rPr>
        <w:t> </w:t>
      </w:r>
      <w:r>
        <w:rPr/>
        <w:t>faster</w:t>
      </w:r>
      <w:r>
        <w:rPr>
          <w:spacing w:val="-4"/>
        </w:rPr>
        <w:t> </w:t>
      </w:r>
      <w:r>
        <w:rPr/>
        <w:t>recovery</w:t>
      </w:r>
      <w:r>
        <w:rPr>
          <w:spacing w:val="-3"/>
        </w:rPr>
        <w:t> </w:t>
      </w:r>
      <w:r>
        <w:rPr/>
        <w:t>to</w:t>
      </w:r>
      <w:r>
        <w:rPr>
          <w:spacing w:val="-3"/>
        </w:rPr>
        <w:t> </w:t>
      </w:r>
      <w:r>
        <w:rPr>
          <w:spacing w:val="-2"/>
        </w:rPr>
        <w:t>communities.</w:t>
      </w:r>
    </w:p>
    <w:p>
      <w:pPr>
        <w:pStyle w:val="BodyText"/>
        <w:spacing w:before="1"/>
      </w:pPr>
    </w:p>
    <w:p>
      <w:pPr>
        <w:pStyle w:val="BodyText"/>
        <w:spacing w:line="480" w:lineRule="auto"/>
        <w:ind w:left="360" w:right="361" w:firstLine="720"/>
        <w:jc w:val="both"/>
      </w:pPr>
      <w:r>
        <w:rPr/>
        <w:t>Being one of the critical issues due to the significant vulnerability of the country such as the Philippines, it was necessary to determine novel and interesting methods of teaching people about this kind of disaster preparedness.</w:t>
      </w:r>
    </w:p>
    <w:p>
      <w:pPr>
        <w:pStyle w:val="BodyText"/>
        <w:spacing w:line="480" w:lineRule="auto"/>
        <w:ind w:left="360" w:right="358" w:firstLine="720"/>
        <w:jc w:val="both"/>
      </w:pPr>
      <w:r>
        <w:rPr/>
        <w:t>Educational video games provide dynamic, user-centered learning environments that allow users to experiment with problems, get quick feedback, and reflect on their choices. According to Utoyo (2021), simulation and strategy games provide systems thinking capabilities through their interactive gameplay which enables users to comprehend systems together with their resulting </w:t>
      </w:r>
      <w:r>
        <w:rPr>
          <w:spacing w:val="-2"/>
        </w:rPr>
        <w:t>decisions.</w:t>
      </w:r>
    </w:p>
    <w:p>
      <w:pPr>
        <w:pStyle w:val="BodyText"/>
        <w:spacing w:line="480" w:lineRule="auto"/>
        <w:ind w:left="360" w:right="358" w:firstLine="720"/>
        <w:jc w:val="both"/>
      </w:pPr>
      <w:r>
        <w:rPr/>
        <w:t>Martinez</w:t>
      </w:r>
      <w:r>
        <w:rPr>
          <w:spacing w:val="-13"/>
        </w:rPr>
        <w:t> </w:t>
      </w:r>
      <w:r>
        <w:rPr/>
        <w:t>et</w:t>
      </w:r>
      <w:r>
        <w:rPr>
          <w:spacing w:val="-13"/>
        </w:rPr>
        <w:t> </w:t>
      </w:r>
      <w:r>
        <w:rPr/>
        <w:t>al.</w:t>
      </w:r>
      <w:r>
        <w:rPr>
          <w:spacing w:val="-13"/>
        </w:rPr>
        <w:t> </w:t>
      </w:r>
      <w:r>
        <w:rPr/>
        <w:t>(2022)</w:t>
      </w:r>
      <w:r>
        <w:rPr>
          <w:spacing w:val="-13"/>
        </w:rPr>
        <w:t> </w:t>
      </w:r>
      <w:r>
        <w:rPr/>
        <w:t>demonstrated</w:t>
      </w:r>
      <w:r>
        <w:rPr>
          <w:spacing w:val="-13"/>
        </w:rPr>
        <w:t> </w:t>
      </w:r>
      <w:r>
        <w:rPr/>
        <w:t>that</w:t>
      </w:r>
      <w:r>
        <w:rPr>
          <w:spacing w:val="-13"/>
        </w:rPr>
        <w:t> </w:t>
      </w:r>
      <w:r>
        <w:rPr/>
        <w:t>entertainment</w:t>
      </w:r>
      <w:r>
        <w:rPr>
          <w:spacing w:val="-13"/>
        </w:rPr>
        <w:t> </w:t>
      </w:r>
      <w:r>
        <w:rPr/>
        <w:t>video</w:t>
      </w:r>
      <w:r>
        <w:rPr>
          <w:spacing w:val="-13"/>
        </w:rPr>
        <w:t> </w:t>
      </w:r>
      <w:r>
        <w:rPr/>
        <w:t>games</w:t>
      </w:r>
      <w:r>
        <w:rPr>
          <w:spacing w:val="-13"/>
        </w:rPr>
        <w:t> </w:t>
      </w:r>
      <w:r>
        <w:rPr/>
        <w:t>linked to</w:t>
      </w:r>
      <w:r>
        <w:rPr>
          <w:spacing w:val="-19"/>
        </w:rPr>
        <w:t> </w:t>
      </w:r>
      <w:r>
        <w:rPr/>
        <w:t>supplementary</w:t>
      </w:r>
      <w:r>
        <w:rPr>
          <w:spacing w:val="-19"/>
        </w:rPr>
        <w:t> </w:t>
      </w:r>
      <w:r>
        <w:rPr/>
        <w:t>activities</w:t>
      </w:r>
      <w:r>
        <w:rPr>
          <w:spacing w:val="-19"/>
        </w:rPr>
        <w:t> </w:t>
      </w:r>
      <w:r>
        <w:rPr/>
        <w:t>lead</w:t>
      </w:r>
      <w:r>
        <w:rPr>
          <w:spacing w:val="-18"/>
        </w:rPr>
        <w:t> </w:t>
      </w:r>
      <w:r>
        <w:rPr/>
        <w:t>to</w:t>
      </w:r>
      <w:r>
        <w:rPr>
          <w:spacing w:val="-19"/>
        </w:rPr>
        <w:t> </w:t>
      </w:r>
      <w:r>
        <w:rPr/>
        <w:t>enhanced</w:t>
      </w:r>
      <w:r>
        <w:rPr>
          <w:spacing w:val="-19"/>
        </w:rPr>
        <w:t> </w:t>
      </w:r>
      <w:r>
        <w:rPr/>
        <w:t>engagement</w:t>
      </w:r>
      <w:r>
        <w:rPr>
          <w:spacing w:val="-19"/>
        </w:rPr>
        <w:t> </w:t>
      </w:r>
      <w:r>
        <w:rPr/>
        <w:t>levels</w:t>
      </w:r>
      <w:r>
        <w:rPr>
          <w:spacing w:val="-18"/>
        </w:rPr>
        <w:t> </w:t>
      </w:r>
      <w:r>
        <w:rPr/>
        <w:t>as</w:t>
      </w:r>
      <w:r>
        <w:rPr>
          <w:spacing w:val="-19"/>
        </w:rPr>
        <w:t> </w:t>
      </w:r>
      <w:r>
        <w:rPr/>
        <w:t>well</w:t>
      </w:r>
      <w:r>
        <w:rPr>
          <w:spacing w:val="-19"/>
        </w:rPr>
        <w:t> </w:t>
      </w:r>
      <w:r>
        <w:rPr/>
        <w:t>as</w:t>
      </w:r>
      <w:r>
        <w:rPr>
          <w:spacing w:val="-19"/>
        </w:rPr>
        <w:t> </w:t>
      </w:r>
      <w:r>
        <w:rPr/>
        <w:t>learning results,</w:t>
      </w:r>
      <w:r>
        <w:rPr>
          <w:spacing w:val="-18"/>
        </w:rPr>
        <w:t> </w:t>
      </w:r>
      <w:r>
        <w:rPr/>
        <w:t>engagement,</w:t>
      </w:r>
      <w:r>
        <w:rPr>
          <w:spacing w:val="-18"/>
        </w:rPr>
        <w:t> </w:t>
      </w:r>
      <w:r>
        <w:rPr/>
        <w:t>and</w:t>
      </w:r>
      <w:r>
        <w:rPr>
          <w:spacing w:val="-18"/>
        </w:rPr>
        <w:t> </w:t>
      </w:r>
      <w:r>
        <w:rPr/>
        <w:t>motivations</w:t>
      </w:r>
      <w:r>
        <w:rPr>
          <w:spacing w:val="-17"/>
        </w:rPr>
        <w:t> </w:t>
      </w:r>
      <w:r>
        <w:rPr/>
        <w:t>to</w:t>
      </w:r>
      <w:r>
        <w:rPr>
          <w:spacing w:val="-18"/>
        </w:rPr>
        <w:t> </w:t>
      </w:r>
      <w:r>
        <w:rPr/>
        <w:t>subjects</w:t>
      </w:r>
      <w:r>
        <w:rPr>
          <w:spacing w:val="-17"/>
        </w:rPr>
        <w:t> </w:t>
      </w:r>
      <w:r>
        <w:rPr/>
        <w:t>such</w:t>
      </w:r>
      <w:r>
        <w:rPr>
          <w:spacing w:val="-18"/>
        </w:rPr>
        <w:t> </w:t>
      </w:r>
      <w:r>
        <w:rPr/>
        <w:t>as</w:t>
      </w:r>
      <w:r>
        <w:rPr>
          <w:spacing w:val="-19"/>
        </w:rPr>
        <w:t> </w:t>
      </w:r>
      <w:r>
        <w:rPr/>
        <w:t>literature,</w:t>
      </w:r>
      <w:r>
        <w:rPr>
          <w:spacing w:val="-18"/>
        </w:rPr>
        <w:t> </w:t>
      </w:r>
      <w:r>
        <w:rPr/>
        <w:t>language,</w:t>
      </w:r>
      <w:r>
        <w:rPr>
          <w:spacing w:val="-18"/>
        </w:rPr>
        <w:t> </w:t>
      </w:r>
      <w:r>
        <w:rPr/>
        <w:t>and science. The results of this research hinted that learning is enjoyable with video games, and video games could also facilitate critical thinking, cooperation, and long-term memory of learning.</w:t>
      </w:r>
    </w:p>
    <w:p>
      <w:pPr>
        <w:pStyle w:val="BodyText"/>
        <w:spacing w:line="480" w:lineRule="auto"/>
        <w:ind w:left="360" w:right="356" w:firstLine="720"/>
        <w:jc w:val="both"/>
      </w:pPr>
      <w:r>
        <w:rPr/>
        <w:t>LigTask: A 2D Game-Based Learning Platform to Enhance Disaster Awareness and Preparedness, aimed at designing and developing a series of entertaining and educational</w:t>
      </w:r>
      <w:r>
        <w:rPr>
          <w:spacing w:val="-1"/>
        </w:rPr>
        <w:t> </w:t>
      </w:r>
      <w:r>
        <w:rPr/>
        <w:t>mini-games that would raise the disaster awareness of the players and teach them significant precautionary measures. The game concentrated on the five most common disasters in the Philippines: typhoons, earthquakes, floods, landslides, and volcanic eruptions only.</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firstLine="720"/>
        <w:jc w:val="both"/>
      </w:pPr>
      <w:r>
        <w:rPr/>
        <w:t>LigTask is aligned with four (4) essential Sustainable Development Goals: SDG 4 for Quality Education, SDG 11 about Sustainable Cities and Communities, SDG 13 on Climate Action, and SDG 17 concerning Partnership for the Goals (United Nations, 2015). LigTask applied gamified learning to deliver accessible, interactive, and relevant disaster preparedness education. The game enhanced learning and recalling of significant safety practices by the users, and moreover, LigTask educated the players on disaster preparedness and response to frequent disasters in the Philippines. Through simulated scenarios, the game encouraged individual</w:t>
      </w:r>
      <w:r>
        <w:rPr>
          <w:spacing w:val="-19"/>
        </w:rPr>
        <w:t> </w:t>
      </w:r>
      <w:r>
        <w:rPr/>
        <w:t>and</w:t>
      </w:r>
      <w:r>
        <w:rPr>
          <w:spacing w:val="-19"/>
        </w:rPr>
        <w:t> </w:t>
      </w:r>
      <w:r>
        <w:rPr/>
        <w:t>household-level</w:t>
      </w:r>
      <w:r>
        <w:rPr>
          <w:spacing w:val="-19"/>
        </w:rPr>
        <w:t> </w:t>
      </w:r>
      <w:r>
        <w:rPr/>
        <w:t>readiness,</w:t>
      </w:r>
      <w:r>
        <w:rPr>
          <w:spacing w:val="-18"/>
        </w:rPr>
        <w:t> </w:t>
      </w:r>
      <w:r>
        <w:rPr/>
        <w:t>which</w:t>
      </w:r>
      <w:r>
        <w:rPr>
          <w:spacing w:val="-19"/>
        </w:rPr>
        <w:t> </w:t>
      </w:r>
      <w:r>
        <w:rPr/>
        <w:t>in</w:t>
      </w:r>
      <w:r>
        <w:rPr>
          <w:spacing w:val="-19"/>
        </w:rPr>
        <w:t> </w:t>
      </w:r>
      <w:r>
        <w:rPr/>
        <w:t>turn</w:t>
      </w:r>
      <w:r>
        <w:rPr>
          <w:spacing w:val="-19"/>
        </w:rPr>
        <w:t> </w:t>
      </w:r>
      <w:r>
        <w:rPr/>
        <w:t>supported</w:t>
      </w:r>
      <w:r>
        <w:rPr>
          <w:spacing w:val="-18"/>
        </w:rPr>
        <w:t> </w:t>
      </w:r>
      <w:r>
        <w:rPr/>
        <w:t>the</w:t>
      </w:r>
      <w:r>
        <w:rPr>
          <w:spacing w:val="-19"/>
        </w:rPr>
        <w:t> </w:t>
      </w:r>
      <w:r>
        <w:rPr/>
        <w:t>development of safer and more resilient communities.</w:t>
      </w:r>
    </w:p>
    <w:p>
      <w:pPr>
        <w:pStyle w:val="BodyText"/>
        <w:spacing w:line="480" w:lineRule="auto" w:before="1"/>
        <w:ind w:left="360" w:right="355" w:firstLine="796"/>
        <w:jc w:val="both"/>
      </w:pPr>
      <w:r>
        <w:rPr/>
        <w:t>The developed game comprised short mini-games that put a fun and playful spin on real disaster situations. These games test how well players can make the right decisions in different disaster situations. The mini-games guided players through tasks such as preparing emergency supplies, securing homes, responding safely during disasters, and taking proper steps after the event. Each level</w:t>
      </w:r>
      <w:r>
        <w:rPr>
          <w:spacing w:val="-19"/>
        </w:rPr>
        <w:t> </w:t>
      </w:r>
      <w:r>
        <w:rPr/>
        <w:t>challenges</w:t>
      </w:r>
      <w:r>
        <w:rPr>
          <w:spacing w:val="-19"/>
        </w:rPr>
        <w:t> </w:t>
      </w:r>
      <w:r>
        <w:rPr/>
        <w:t>players</w:t>
      </w:r>
      <w:r>
        <w:rPr>
          <w:spacing w:val="-19"/>
        </w:rPr>
        <w:t> </w:t>
      </w:r>
      <w:r>
        <w:rPr/>
        <w:t>to</w:t>
      </w:r>
      <w:r>
        <w:rPr>
          <w:spacing w:val="-18"/>
        </w:rPr>
        <w:t> </w:t>
      </w:r>
      <w:r>
        <w:rPr/>
        <w:t>apply</w:t>
      </w:r>
      <w:r>
        <w:rPr>
          <w:spacing w:val="-19"/>
        </w:rPr>
        <w:t> </w:t>
      </w:r>
      <w:r>
        <w:rPr/>
        <w:t>disaster</w:t>
      </w:r>
      <w:r>
        <w:rPr>
          <w:spacing w:val="-19"/>
        </w:rPr>
        <w:t> </w:t>
      </w:r>
      <w:r>
        <w:rPr/>
        <w:t>preparedness</w:t>
      </w:r>
      <w:r>
        <w:rPr>
          <w:spacing w:val="-19"/>
        </w:rPr>
        <w:t> </w:t>
      </w:r>
      <w:r>
        <w:rPr/>
        <w:t>knowledge</w:t>
      </w:r>
      <w:r>
        <w:rPr>
          <w:spacing w:val="-18"/>
        </w:rPr>
        <w:t> </w:t>
      </w:r>
      <w:r>
        <w:rPr/>
        <w:t>in</w:t>
      </w:r>
      <w:r>
        <w:rPr>
          <w:spacing w:val="-19"/>
        </w:rPr>
        <w:t> </w:t>
      </w:r>
      <w:r>
        <w:rPr/>
        <w:t>an</w:t>
      </w:r>
      <w:r>
        <w:rPr>
          <w:spacing w:val="-19"/>
        </w:rPr>
        <w:t> </w:t>
      </w:r>
      <w:r>
        <w:rPr/>
        <w:t>interactive </w:t>
      </w:r>
      <w:r>
        <w:rPr>
          <w:spacing w:val="-4"/>
        </w:rPr>
        <w:t>way.</w:t>
      </w:r>
    </w:p>
    <w:p>
      <w:pPr>
        <w:pStyle w:val="BodyText"/>
        <w:spacing w:line="480" w:lineRule="auto" w:before="1"/>
        <w:ind w:left="360" w:right="355" w:firstLine="720"/>
        <w:jc w:val="both"/>
      </w:pPr>
      <w:r>
        <w:rPr/>
        <w:t>Moreover,</w:t>
      </w:r>
      <w:r>
        <w:rPr>
          <w:spacing w:val="-2"/>
        </w:rPr>
        <w:t> </w:t>
      </w:r>
      <w:r>
        <w:rPr/>
        <w:t>the</w:t>
      </w:r>
      <w:r>
        <w:rPr>
          <w:spacing w:val="-2"/>
        </w:rPr>
        <w:t> </w:t>
      </w:r>
      <w:r>
        <w:rPr/>
        <w:t>game</w:t>
      </w:r>
      <w:r>
        <w:rPr>
          <w:spacing w:val="-1"/>
        </w:rPr>
        <w:t> </w:t>
      </w:r>
      <w:r>
        <w:rPr/>
        <w:t>is</w:t>
      </w:r>
      <w:r>
        <w:rPr>
          <w:spacing w:val="-3"/>
        </w:rPr>
        <w:t> </w:t>
      </w:r>
      <w:r>
        <w:rPr/>
        <w:t>consistent</w:t>
      </w:r>
      <w:r>
        <w:rPr>
          <w:spacing w:val="-1"/>
        </w:rPr>
        <w:t> </w:t>
      </w:r>
      <w:r>
        <w:rPr/>
        <w:t>with</w:t>
      </w:r>
      <w:r>
        <w:rPr>
          <w:spacing w:val="-4"/>
        </w:rPr>
        <w:t> </w:t>
      </w:r>
      <w:r>
        <w:rPr/>
        <w:t>the</w:t>
      </w:r>
      <w:r>
        <w:rPr>
          <w:spacing w:val="-3"/>
        </w:rPr>
        <w:t> </w:t>
      </w:r>
      <w:r>
        <w:rPr/>
        <w:t>efforts</w:t>
      </w:r>
      <w:r>
        <w:rPr>
          <w:spacing w:val="-1"/>
        </w:rPr>
        <w:t> </w:t>
      </w:r>
      <w:r>
        <w:rPr/>
        <w:t>to</w:t>
      </w:r>
      <w:r>
        <w:rPr>
          <w:spacing w:val="-3"/>
        </w:rPr>
        <w:t> </w:t>
      </w:r>
      <w:r>
        <w:rPr/>
        <w:t>mitigate</w:t>
      </w:r>
      <w:r>
        <w:rPr>
          <w:spacing w:val="-2"/>
        </w:rPr>
        <w:t> </w:t>
      </w:r>
      <w:r>
        <w:rPr/>
        <w:t>the</w:t>
      </w:r>
      <w:r>
        <w:rPr>
          <w:spacing w:val="-2"/>
        </w:rPr>
        <w:t> </w:t>
      </w:r>
      <w:r>
        <w:rPr/>
        <w:t>effects of climate change as it helps to increase awareness about disasters and encourage people to prepare in advance. It equipped users with the information and confidence</w:t>
      </w:r>
      <w:r>
        <w:rPr>
          <w:spacing w:val="-1"/>
        </w:rPr>
        <w:t> </w:t>
      </w:r>
      <w:r>
        <w:rPr/>
        <w:t>to</w:t>
      </w:r>
      <w:r>
        <w:rPr>
          <w:spacing w:val="-1"/>
        </w:rPr>
        <w:t> </w:t>
      </w:r>
      <w:r>
        <w:rPr/>
        <w:t>respond</w:t>
      </w:r>
      <w:r>
        <w:rPr>
          <w:spacing w:val="-1"/>
        </w:rPr>
        <w:t> </w:t>
      </w:r>
      <w:r>
        <w:rPr/>
        <w:t>in</w:t>
      </w:r>
      <w:r>
        <w:rPr>
          <w:spacing w:val="-1"/>
        </w:rPr>
        <w:t> </w:t>
      </w:r>
      <w:r>
        <w:rPr/>
        <w:t>times of</w:t>
      </w:r>
      <w:r>
        <w:rPr>
          <w:spacing w:val="-2"/>
        </w:rPr>
        <w:t> </w:t>
      </w:r>
      <w:r>
        <w:rPr/>
        <w:t>emergencies,</w:t>
      </w:r>
      <w:r>
        <w:rPr>
          <w:spacing w:val="-1"/>
        </w:rPr>
        <w:t> </w:t>
      </w:r>
      <w:r>
        <w:rPr/>
        <w:t>reducing</w:t>
      </w:r>
      <w:r>
        <w:rPr>
          <w:spacing w:val="-1"/>
        </w:rPr>
        <w:t> </w:t>
      </w:r>
      <w:r>
        <w:rPr/>
        <w:t>the</w:t>
      </w:r>
      <w:r>
        <w:rPr>
          <w:spacing w:val="-1"/>
        </w:rPr>
        <w:t> </w:t>
      </w:r>
      <w:r>
        <w:rPr/>
        <w:t>risks and</w:t>
      </w:r>
      <w:r>
        <w:rPr>
          <w:spacing w:val="-1"/>
        </w:rPr>
        <w:t> </w:t>
      </w:r>
      <w:r>
        <w:rPr/>
        <w:t>impacts of more</w:t>
      </w:r>
      <w:r>
        <w:rPr>
          <w:spacing w:val="21"/>
        </w:rPr>
        <w:t> </w:t>
      </w:r>
      <w:r>
        <w:rPr/>
        <w:t>intense</w:t>
      </w:r>
      <w:r>
        <w:rPr>
          <w:spacing w:val="22"/>
        </w:rPr>
        <w:t> </w:t>
      </w:r>
      <w:r>
        <w:rPr/>
        <w:t>and frequent</w:t>
      </w:r>
      <w:r>
        <w:rPr>
          <w:spacing w:val="21"/>
        </w:rPr>
        <w:t> </w:t>
      </w:r>
      <w:r>
        <w:rPr/>
        <w:t>natural</w:t>
      </w:r>
      <w:r>
        <w:rPr>
          <w:spacing w:val="20"/>
        </w:rPr>
        <w:t> </w:t>
      </w:r>
      <w:r>
        <w:rPr/>
        <w:t>hazards.</w:t>
      </w:r>
      <w:r>
        <w:rPr>
          <w:spacing w:val="24"/>
        </w:rPr>
        <w:t> </w:t>
      </w:r>
      <w:r>
        <w:rPr/>
        <w:t>LigTask’s</w:t>
      </w:r>
      <w:r>
        <w:rPr>
          <w:spacing w:val="21"/>
        </w:rPr>
        <w:t> </w:t>
      </w:r>
      <w:r>
        <w:rPr/>
        <w:t>success</w:t>
      </w:r>
      <w:r>
        <w:rPr>
          <w:spacing w:val="23"/>
        </w:rPr>
        <w:t> </w:t>
      </w:r>
      <w:r>
        <w:rPr/>
        <w:t>depended</w:t>
      </w:r>
      <w:r>
        <w:rPr>
          <w:spacing w:val="21"/>
        </w:rPr>
        <w:t> </w:t>
      </w:r>
      <w:r>
        <w:rPr/>
        <w:t>on</w:t>
      </w:r>
      <w:r>
        <w:rPr>
          <w:spacing w:val="21"/>
        </w:rPr>
        <w:t> </w:t>
      </w:r>
      <w:r>
        <w:rPr/>
        <w:t>the</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4"/>
        <w:jc w:val="both"/>
      </w:pPr>
      <w:r>
        <w:rPr/>
        <w:t>collaboration</w:t>
      </w:r>
      <w:r>
        <w:rPr>
          <w:spacing w:val="-11"/>
        </w:rPr>
        <w:t> </w:t>
      </w:r>
      <w:r>
        <w:rPr/>
        <w:t>with</w:t>
      </w:r>
      <w:r>
        <w:rPr>
          <w:spacing w:val="-12"/>
        </w:rPr>
        <w:t> </w:t>
      </w:r>
      <w:r>
        <w:rPr/>
        <w:t>the</w:t>
      </w:r>
      <w:r>
        <w:rPr>
          <w:spacing w:val="-11"/>
        </w:rPr>
        <w:t> </w:t>
      </w:r>
      <w:r>
        <w:rPr/>
        <w:t>disaster</w:t>
      </w:r>
      <w:r>
        <w:rPr>
          <w:spacing w:val="-12"/>
        </w:rPr>
        <w:t> </w:t>
      </w:r>
      <w:r>
        <w:rPr/>
        <w:t>risk</w:t>
      </w:r>
      <w:r>
        <w:rPr>
          <w:spacing w:val="-13"/>
        </w:rPr>
        <w:t> </w:t>
      </w:r>
      <w:r>
        <w:rPr/>
        <w:t>management</w:t>
      </w:r>
      <w:r>
        <w:rPr>
          <w:spacing w:val="-11"/>
        </w:rPr>
        <w:t> </w:t>
      </w:r>
      <w:r>
        <w:rPr/>
        <w:t>agencies</w:t>
      </w:r>
      <w:r>
        <w:rPr>
          <w:spacing w:val="-9"/>
        </w:rPr>
        <w:t> </w:t>
      </w:r>
      <w:r>
        <w:rPr/>
        <w:t>to</w:t>
      </w:r>
      <w:r>
        <w:rPr>
          <w:spacing w:val="-10"/>
        </w:rPr>
        <w:t> </w:t>
      </w:r>
      <w:r>
        <w:rPr/>
        <w:t>ensure</w:t>
      </w:r>
      <w:r>
        <w:rPr>
          <w:spacing w:val="-14"/>
        </w:rPr>
        <w:t> </w:t>
      </w:r>
      <w:r>
        <w:rPr/>
        <w:t>that</w:t>
      </w:r>
      <w:r>
        <w:rPr>
          <w:spacing w:val="-12"/>
        </w:rPr>
        <w:t> </w:t>
      </w:r>
      <w:r>
        <w:rPr/>
        <w:t>the</w:t>
      </w:r>
      <w:r>
        <w:rPr>
          <w:spacing w:val="-14"/>
        </w:rPr>
        <w:t> </w:t>
      </w:r>
      <w:r>
        <w:rPr/>
        <w:t>game is</w:t>
      </w:r>
      <w:r>
        <w:rPr>
          <w:spacing w:val="-13"/>
        </w:rPr>
        <w:t> </w:t>
      </w:r>
      <w:r>
        <w:rPr/>
        <w:t>technically</w:t>
      </w:r>
      <w:r>
        <w:rPr>
          <w:spacing w:val="-13"/>
        </w:rPr>
        <w:t> </w:t>
      </w:r>
      <w:r>
        <w:rPr/>
        <w:t>correct,</w:t>
      </w:r>
      <w:r>
        <w:rPr>
          <w:spacing w:val="-14"/>
        </w:rPr>
        <w:t> </w:t>
      </w:r>
      <w:r>
        <w:rPr/>
        <w:t>relevant,</w:t>
      </w:r>
      <w:r>
        <w:rPr>
          <w:spacing w:val="-14"/>
        </w:rPr>
        <w:t> </w:t>
      </w:r>
      <w:r>
        <w:rPr/>
        <w:t>and</w:t>
      </w:r>
      <w:r>
        <w:rPr>
          <w:spacing w:val="-14"/>
        </w:rPr>
        <w:t> </w:t>
      </w:r>
      <w:r>
        <w:rPr/>
        <w:t>accurate.</w:t>
      </w:r>
      <w:r>
        <w:rPr>
          <w:spacing w:val="-13"/>
        </w:rPr>
        <w:t> </w:t>
      </w:r>
      <w:r>
        <w:rPr/>
        <w:t>Cooperation</w:t>
      </w:r>
      <w:r>
        <w:rPr>
          <w:spacing w:val="-12"/>
        </w:rPr>
        <w:t> </w:t>
      </w:r>
      <w:r>
        <w:rPr/>
        <w:t>with</w:t>
      </w:r>
      <w:r>
        <w:rPr>
          <w:spacing w:val="-14"/>
        </w:rPr>
        <w:t> </w:t>
      </w:r>
      <w:r>
        <w:rPr/>
        <w:t>the</w:t>
      </w:r>
      <w:r>
        <w:rPr>
          <w:spacing w:val="-14"/>
        </w:rPr>
        <w:t> </w:t>
      </w:r>
      <w:r>
        <w:rPr/>
        <w:t>responders</w:t>
      </w:r>
      <w:r>
        <w:rPr>
          <w:spacing w:val="-13"/>
        </w:rPr>
        <w:t> </w:t>
      </w:r>
      <w:r>
        <w:rPr/>
        <w:t>and organizations</w:t>
      </w:r>
      <w:r>
        <w:rPr>
          <w:spacing w:val="-21"/>
        </w:rPr>
        <w:t> </w:t>
      </w:r>
      <w:r>
        <w:rPr/>
        <w:t>contributed</w:t>
      </w:r>
      <w:r>
        <w:rPr>
          <w:spacing w:val="-19"/>
        </w:rPr>
        <w:t> </w:t>
      </w:r>
      <w:r>
        <w:rPr/>
        <w:t>to</w:t>
      </w:r>
      <w:r>
        <w:rPr>
          <w:spacing w:val="-19"/>
        </w:rPr>
        <w:t> </w:t>
      </w:r>
      <w:r>
        <w:rPr/>
        <w:t>maximizing</w:t>
      </w:r>
      <w:r>
        <w:rPr>
          <w:spacing w:val="-18"/>
        </w:rPr>
        <w:t> </w:t>
      </w:r>
      <w:r>
        <w:rPr/>
        <w:t>the</w:t>
      </w:r>
      <w:r>
        <w:rPr>
          <w:spacing w:val="-19"/>
        </w:rPr>
        <w:t> </w:t>
      </w:r>
      <w:r>
        <w:rPr/>
        <w:t>effect</w:t>
      </w:r>
      <w:r>
        <w:rPr>
          <w:spacing w:val="-19"/>
        </w:rPr>
        <w:t> </w:t>
      </w:r>
      <w:r>
        <w:rPr/>
        <w:t>of</w:t>
      </w:r>
      <w:r>
        <w:rPr>
          <w:spacing w:val="-19"/>
        </w:rPr>
        <w:t> </w:t>
      </w:r>
      <w:r>
        <w:rPr/>
        <w:t>the</w:t>
      </w:r>
      <w:r>
        <w:rPr>
          <w:spacing w:val="-18"/>
        </w:rPr>
        <w:t> </w:t>
      </w:r>
      <w:r>
        <w:rPr/>
        <w:t>project</w:t>
      </w:r>
      <w:r>
        <w:rPr>
          <w:spacing w:val="-19"/>
        </w:rPr>
        <w:t> </w:t>
      </w:r>
      <w:r>
        <w:rPr/>
        <w:t>be</w:t>
      </w:r>
      <w:r>
        <w:rPr>
          <w:spacing w:val="-19"/>
        </w:rPr>
        <w:t> </w:t>
      </w:r>
      <w:r>
        <w:rPr/>
        <w:t>part</w:t>
      </w:r>
      <w:r>
        <w:rPr>
          <w:spacing w:val="-19"/>
        </w:rPr>
        <w:t> </w:t>
      </w:r>
      <w:r>
        <w:rPr/>
        <w:t>of</w:t>
      </w:r>
      <w:r>
        <w:rPr>
          <w:spacing w:val="-18"/>
        </w:rPr>
        <w:t> </w:t>
      </w:r>
      <w:r>
        <w:rPr/>
        <w:t>broader activities aimed at sustainable development. The Sustainable Development Goals are directly linked to the objectives of LigTask, illustrating how the project helps to support national and international action to enhance safety, education, and resilience in the face of disasters.</w:t>
      </w:r>
    </w:p>
    <w:p>
      <w:pPr>
        <w:pStyle w:val="BodyText"/>
        <w:spacing w:line="480" w:lineRule="auto" w:before="1"/>
        <w:ind w:left="360" w:right="355" w:firstLine="720"/>
        <w:jc w:val="both"/>
      </w:pPr>
      <w:r>
        <w:rPr/>
        <w:t>The conceptual framework of LigTask as seen in figure 1 shows how different parts of the game work together to promote disaster preparedness. It starts with user interactions and decisions, which lead to the mini-games.</w:t>
      </w:r>
    </w:p>
    <w:p>
      <w:pPr>
        <w:spacing w:line="240" w:lineRule="auto"/>
        <w:ind w:left="1433" w:right="0" w:firstLine="0"/>
        <w:rPr>
          <w:sz w:val="20"/>
        </w:rPr>
      </w:pPr>
      <w:r>
        <w:rPr>
          <w:sz w:val="20"/>
        </w:rPr>
        <w:drawing>
          <wp:inline distT="0" distB="0" distL="0" distR="0">
            <wp:extent cx="4112888" cy="3909060"/>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18" cstate="print"/>
                    <a:stretch>
                      <a:fillRect/>
                    </a:stretch>
                  </pic:blipFill>
                  <pic:spPr>
                    <a:xfrm>
                      <a:off x="0" y="0"/>
                      <a:ext cx="4112888" cy="3909060"/>
                    </a:xfrm>
                    <a:prstGeom prst="rect">
                      <a:avLst/>
                    </a:prstGeom>
                  </pic:spPr>
                </pic:pic>
              </a:graphicData>
            </a:graphic>
          </wp:inline>
        </w:drawing>
      </w:r>
      <w:r>
        <w:rPr>
          <w:sz w:val="20"/>
        </w:rPr>
      </w:r>
    </w:p>
    <w:p>
      <w:pPr>
        <w:pStyle w:val="BodyText"/>
        <w:spacing w:before="147"/>
      </w:pPr>
    </w:p>
    <w:p>
      <w:pPr>
        <w:spacing w:before="0"/>
        <w:ind w:left="0" w:right="0" w:firstLine="0"/>
        <w:jc w:val="center"/>
        <w:rPr>
          <w:sz w:val="24"/>
        </w:rPr>
      </w:pPr>
      <w:r>
        <w:rPr>
          <w:b/>
          <w:sz w:val="24"/>
        </w:rPr>
        <w:t>Figure</w:t>
      </w:r>
      <w:r>
        <w:rPr>
          <w:b/>
          <w:spacing w:val="-4"/>
          <w:sz w:val="24"/>
        </w:rPr>
        <w:t> </w:t>
      </w:r>
      <w:r>
        <w:rPr>
          <w:b/>
          <w:sz w:val="24"/>
        </w:rPr>
        <w:t>1.</w:t>
      </w:r>
      <w:r>
        <w:rPr>
          <w:b/>
          <w:spacing w:val="-2"/>
          <w:sz w:val="24"/>
        </w:rPr>
        <w:t> </w:t>
      </w:r>
      <w:r>
        <w:rPr>
          <w:sz w:val="24"/>
        </w:rPr>
        <w:t>Conceptual</w:t>
      </w:r>
      <w:r>
        <w:rPr>
          <w:spacing w:val="-4"/>
          <w:sz w:val="24"/>
        </w:rPr>
        <w:t> </w:t>
      </w:r>
      <w:r>
        <w:rPr>
          <w:sz w:val="24"/>
        </w:rPr>
        <w:t>Framework</w:t>
      </w:r>
      <w:r>
        <w:rPr>
          <w:spacing w:val="-3"/>
          <w:sz w:val="24"/>
        </w:rPr>
        <w:t> </w:t>
      </w:r>
      <w:r>
        <w:rPr>
          <w:sz w:val="24"/>
        </w:rPr>
        <w:t>of</w:t>
      </w:r>
      <w:r>
        <w:rPr>
          <w:spacing w:val="-3"/>
          <w:sz w:val="24"/>
        </w:rPr>
        <w:t> </w:t>
      </w:r>
      <w:r>
        <w:rPr>
          <w:spacing w:val="-2"/>
          <w:sz w:val="24"/>
        </w:rPr>
        <w:t>LigTask</w:t>
      </w:r>
    </w:p>
    <w:p>
      <w:pPr>
        <w:spacing w:after="0"/>
        <w:jc w:val="center"/>
        <w:rPr>
          <w:sz w:val="24"/>
        </w:rPr>
        <w:sectPr>
          <w:pgSz w:w="12240" w:h="15840"/>
          <w:pgMar w:header="401" w:footer="1020" w:top="1420" w:bottom="1280" w:left="1800" w:right="1080"/>
        </w:sectPr>
      </w:pPr>
    </w:p>
    <w:p>
      <w:pPr>
        <w:pStyle w:val="BodyText"/>
        <w:spacing w:line="480" w:lineRule="auto"/>
        <w:ind w:left="360" w:right="358" w:firstLine="720"/>
        <w:jc w:val="both"/>
      </w:pPr>
      <w:r>
        <w:rPr/>
        <w:t>These mini-games are designed to test the player's reflexes and decision-making under pressure, especially as the timer speeds up each round. Informational facts and tips are integrated into the gameplay experience. These support</w:t>
      </w:r>
      <w:r>
        <w:rPr>
          <w:spacing w:val="-3"/>
        </w:rPr>
        <w:t> </w:t>
      </w:r>
      <w:r>
        <w:rPr/>
        <w:t>what</w:t>
      </w:r>
      <w:r>
        <w:rPr>
          <w:spacing w:val="-2"/>
        </w:rPr>
        <w:t> </w:t>
      </w:r>
      <w:r>
        <w:rPr/>
        <w:t>players</w:t>
      </w:r>
      <w:r>
        <w:rPr>
          <w:spacing w:val="-1"/>
        </w:rPr>
        <w:t> </w:t>
      </w:r>
      <w:r>
        <w:rPr/>
        <w:t>learn</w:t>
      </w:r>
      <w:r>
        <w:rPr>
          <w:spacing w:val="-2"/>
        </w:rPr>
        <w:t> </w:t>
      </w:r>
      <w:r>
        <w:rPr/>
        <w:t>in</w:t>
      </w:r>
      <w:r>
        <w:rPr>
          <w:spacing w:val="-2"/>
        </w:rPr>
        <w:t> </w:t>
      </w:r>
      <w:r>
        <w:rPr/>
        <w:t>the</w:t>
      </w:r>
      <w:r>
        <w:rPr>
          <w:spacing w:val="-4"/>
        </w:rPr>
        <w:t> </w:t>
      </w:r>
      <w:r>
        <w:rPr/>
        <w:t>mini-games</w:t>
      </w:r>
      <w:r>
        <w:rPr>
          <w:spacing w:val="-1"/>
        </w:rPr>
        <w:t> </w:t>
      </w:r>
      <w:r>
        <w:rPr/>
        <w:t>by</w:t>
      </w:r>
      <w:r>
        <w:rPr>
          <w:spacing w:val="-4"/>
        </w:rPr>
        <w:t> </w:t>
      </w:r>
      <w:r>
        <w:rPr/>
        <w:t>connecting</w:t>
      </w:r>
      <w:r>
        <w:rPr>
          <w:spacing w:val="-2"/>
        </w:rPr>
        <w:t> </w:t>
      </w:r>
      <w:r>
        <w:rPr/>
        <w:t>to</w:t>
      </w:r>
      <w:r>
        <w:rPr>
          <w:spacing w:val="-2"/>
        </w:rPr>
        <w:t> </w:t>
      </w:r>
      <w:r>
        <w:rPr/>
        <w:t>the</w:t>
      </w:r>
      <w:r>
        <w:rPr>
          <w:spacing w:val="-2"/>
        </w:rPr>
        <w:t> </w:t>
      </w:r>
      <w:r>
        <w:rPr/>
        <w:t>tasks</w:t>
      </w:r>
      <w:r>
        <w:rPr>
          <w:spacing w:val="-1"/>
        </w:rPr>
        <w:t> </w:t>
      </w:r>
      <w:r>
        <w:rPr/>
        <w:t>they</w:t>
      </w:r>
      <w:r>
        <w:rPr>
          <w:spacing w:val="-2"/>
        </w:rPr>
        <w:t> </w:t>
      </w:r>
      <w:r>
        <w:rPr/>
        <w:t>do. The mini-games and educational information support the game's main goal of increasing awareness of disaster preparedness.</w:t>
      </w:r>
    </w:p>
    <w:p>
      <w:pPr>
        <w:pStyle w:val="BodyText"/>
        <w:spacing w:line="480" w:lineRule="auto"/>
        <w:ind w:left="360" w:right="358" w:firstLine="720"/>
        <w:jc w:val="both"/>
      </w:pPr>
      <w:r>
        <w:rPr/>
        <w:t>The mini-games are categorized per disaster type and further divided into Before,</w:t>
      </w:r>
      <w:r>
        <w:rPr>
          <w:spacing w:val="-16"/>
        </w:rPr>
        <w:t> </w:t>
      </w:r>
      <w:r>
        <w:rPr/>
        <w:t>During,</w:t>
      </w:r>
      <w:r>
        <w:rPr>
          <w:spacing w:val="-16"/>
        </w:rPr>
        <w:t> </w:t>
      </w:r>
      <w:r>
        <w:rPr/>
        <w:t>and</w:t>
      </w:r>
      <w:r>
        <w:rPr>
          <w:spacing w:val="-16"/>
        </w:rPr>
        <w:t> </w:t>
      </w:r>
      <w:r>
        <w:rPr/>
        <w:t>After</w:t>
      </w:r>
      <w:r>
        <w:rPr>
          <w:spacing w:val="-16"/>
        </w:rPr>
        <w:t> </w:t>
      </w:r>
      <w:r>
        <w:rPr/>
        <w:t>stages,</w:t>
      </w:r>
      <w:r>
        <w:rPr>
          <w:spacing w:val="-16"/>
        </w:rPr>
        <w:t> </w:t>
      </w:r>
      <w:r>
        <w:rPr/>
        <w:t>ensuring</w:t>
      </w:r>
      <w:r>
        <w:rPr>
          <w:spacing w:val="-16"/>
        </w:rPr>
        <w:t> </w:t>
      </w:r>
      <w:r>
        <w:rPr/>
        <w:t>players</w:t>
      </w:r>
      <w:r>
        <w:rPr>
          <w:spacing w:val="-15"/>
        </w:rPr>
        <w:t> </w:t>
      </w:r>
      <w:r>
        <w:rPr/>
        <w:t>gain</w:t>
      </w:r>
      <w:r>
        <w:rPr>
          <w:spacing w:val="-13"/>
        </w:rPr>
        <w:t> </w:t>
      </w:r>
      <w:r>
        <w:rPr/>
        <w:t>knowledge</w:t>
      </w:r>
      <w:r>
        <w:rPr>
          <w:spacing w:val="-16"/>
        </w:rPr>
        <w:t> </w:t>
      </w:r>
      <w:r>
        <w:rPr/>
        <w:t>across</w:t>
      </w:r>
      <w:r>
        <w:rPr>
          <w:spacing w:val="-14"/>
        </w:rPr>
        <w:t> </w:t>
      </w:r>
      <w:r>
        <w:rPr/>
        <w:t>different phases of disaster management. Each mini-game also features Easy and Hard modes,</w:t>
      </w:r>
      <w:r>
        <w:rPr>
          <w:spacing w:val="-3"/>
        </w:rPr>
        <w:t> </w:t>
      </w:r>
      <w:r>
        <w:rPr/>
        <w:t>making</w:t>
      </w:r>
      <w:r>
        <w:rPr>
          <w:spacing w:val="-3"/>
        </w:rPr>
        <w:t> </w:t>
      </w:r>
      <w:r>
        <w:rPr/>
        <w:t>the</w:t>
      </w:r>
      <w:r>
        <w:rPr>
          <w:spacing w:val="-3"/>
        </w:rPr>
        <w:t> </w:t>
      </w:r>
      <w:r>
        <w:rPr/>
        <w:t>game</w:t>
      </w:r>
      <w:r>
        <w:rPr>
          <w:spacing w:val="-3"/>
        </w:rPr>
        <w:t> </w:t>
      </w:r>
      <w:r>
        <w:rPr/>
        <w:t>accessible to</w:t>
      </w:r>
      <w:r>
        <w:rPr>
          <w:spacing w:val="-3"/>
        </w:rPr>
        <w:t> </w:t>
      </w:r>
      <w:r>
        <w:rPr/>
        <w:t>beginners</w:t>
      </w:r>
      <w:r>
        <w:rPr>
          <w:spacing w:val="-2"/>
        </w:rPr>
        <w:t> </w:t>
      </w:r>
      <w:r>
        <w:rPr/>
        <w:t>while</w:t>
      </w:r>
      <w:r>
        <w:rPr>
          <w:spacing w:val="-1"/>
        </w:rPr>
        <w:t> </w:t>
      </w:r>
      <w:r>
        <w:rPr/>
        <w:t>still</w:t>
      </w:r>
      <w:r>
        <w:rPr>
          <w:spacing w:val="-4"/>
        </w:rPr>
        <w:t> </w:t>
      </w:r>
      <w:r>
        <w:rPr/>
        <w:t>challenging</w:t>
      </w:r>
      <w:r>
        <w:rPr>
          <w:spacing w:val="-3"/>
        </w:rPr>
        <w:t> </w:t>
      </w:r>
      <w:r>
        <w:rPr/>
        <w:t>advanced </w:t>
      </w:r>
      <w:r>
        <w:rPr>
          <w:spacing w:val="-2"/>
        </w:rPr>
        <w:t>players.</w:t>
      </w:r>
    </w:p>
    <w:p>
      <w:pPr>
        <w:pStyle w:val="Heading2"/>
        <w:spacing w:before="2"/>
        <w:jc w:val="both"/>
      </w:pPr>
      <w:bookmarkStart w:name="_TOC_250008" w:id="2"/>
      <w:r>
        <w:rPr/>
        <w:t>Statement</w:t>
      </w:r>
      <w:r>
        <w:rPr>
          <w:spacing w:val="-1"/>
        </w:rPr>
        <w:t> </w:t>
      </w:r>
      <w:r>
        <w:rPr/>
        <w:t>of</w:t>
      </w:r>
      <w:bookmarkEnd w:id="2"/>
      <w:r>
        <w:rPr>
          <w:spacing w:val="-2"/>
        </w:rPr>
        <w:t> Objectives</w:t>
      </w:r>
    </w:p>
    <w:p>
      <w:pPr>
        <w:pStyle w:val="BodyText"/>
        <w:spacing w:line="480" w:lineRule="auto" w:before="288"/>
        <w:ind w:left="360" w:right="355" w:firstLine="720"/>
        <w:jc w:val="both"/>
      </w:pPr>
      <w:r>
        <w:rPr/>
        <w:t>This study achieved to design and develop a disaster-readiness game that is</w:t>
      </w:r>
      <w:r>
        <w:rPr>
          <w:spacing w:val="-18"/>
        </w:rPr>
        <w:t> </w:t>
      </w:r>
      <w:r>
        <w:rPr/>
        <w:t>both</w:t>
      </w:r>
      <w:r>
        <w:rPr>
          <w:spacing w:val="-17"/>
        </w:rPr>
        <w:t> </w:t>
      </w:r>
      <w:r>
        <w:rPr/>
        <w:t>entertaining</w:t>
      </w:r>
      <w:r>
        <w:rPr>
          <w:spacing w:val="-17"/>
        </w:rPr>
        <w:t> </w:t>
      </w:r>
      <w:r>
        <w:rPr/>
        <w:t>and</w:t>
      </w:r>
      <w:r>
        <w:rPr>
          <w:spacing w:val="-18"/>
        </w:rPr>
        <w:t> </w:t>
      </w:r>
      <w:r>
        <w:rPr/>
        <w:t>educational</w:t>
      </w:r>
      <w:r>
        <w:rPr>
          <w:spacing w:val="-19"/>
        </w:rPr>
        <w:t> </w:t>
      </w:r>
      <w:r>
        <w:rPr/>
        <w:t>to</w:t>
      </w:r>
      <w:r>
        <w:rPr>
          <w:spacing w:val="-18"/>
        </w:rPr>
        <w:t> </w:t>
      </w:r>
      <w:r>
        <w:rPr/>
        <w:t>promote</w:t>
      </w:r>
      <w:r>
        <w:rPr>
          <w:spacing w:val="-18"/>
        </w:rPr>
        <w:t> </w:t>
      </w:r>
      <w:r>
        <w:rPr/>
        <w:t>correct</w:t>
      </w:r>
      <w:r>
        <w:rPr>
          <w:spacing w:val="-18"/>
        </w:rPr>
        <w:t> </w:t>
      </w:r>
      <w:r>
        <w:rPr/>
        <w:t>actions</w:t>
      </w:r>
      <w:r>
        <w:rPr>
          <w:spacing w:val="-17"/>
        </w:rPr>
        <w:t> </w:t>
      </w:r>
      <w:r>
        <w:rPr/>
        <w:t>before,</w:t>
      </w:r>
      <w:r>
        <w:rPr>
          <w:spacing w:val="-18"/>
        </w:rPr>
        <w:t> </w:t>
      </w:r>
      <w:r>
        <w:rPr/>
        <w:t>during,</w:t>
      </w:r>
      <w:r>
        <w:rPr>
          <w:spacing w:val="-19"/>
        </w:rPr>
        <w:t> </w:t>
      </w:r>
      <w:r>
        <w:rPr/>
        <w:t>and after natural disasters. The game offers fun challenges that mirror important disaster-related activities, with educational tips between rounds to reinforce learning and emphasize safety procedures.</w:t>
      </w:r>
    </w:p>
    <w:p>
      <w:pPr>
        <w:pStyle w:val="BodyText"/>
        <w:spacing w:before="2"/>
        <w:ind w:left="1080"/>
        <w:jc w:val="both"/>
      </w:pPr>
      <w:r>
        <w:rPr/>
        <w:t>Specifically,</w:t>
      </w:r>
      <w:r>
        <w:rPr>
          <w:spacing w:val="-3"/>
        </w:rPr>
        <w:t> </w:t>
      </w:r>
      <w:r>
        <w:rPr/>
        <w:t>the</w:t>
      </w:r>
      <w:r>
        <w:rPr>
          <w:spacing w:val="-2"/>
        </w:rPr>
        <w:t> </w:t>
      </w:r>
      <w:r>
        <w:rPr/>
        <w:t>study</w:t>
      </w:r>
      <w:r>
        <w:rPr>
          <w:spacing w:val="-1"/>
        </w:rPr>
        <w:t> </w:t>
      </w:r>
      <w:r>
        <w:rPr/>
        <w:t>achieved</w:t>
      </w:r>
      <w:r>
        <w:rPr>
          <w:spacing w:val="-3"/>
        </w:rPr>
        <w:t> </w:t>
      </w:r>
      <w:r>
        <w:rPr/>
        <w:t>the</w:t>
      </w:r>
      <w:r>
        <w:rPr>
          <w:spacing w:val="-3"/>
        </w:rPr>
        <w:t> </w:t>
      </w:r>
      <w:r>
        <w:rPr/>
        <w:t>following</w:t>
      </w:r>
      <w:r>
        <w:rPr>
          <w:spacing w:val="-2"/>
        </w:rPr>
        <w:t> objectives:</w:t>
      </w:r>
    </w:p>
    <w:p>
      <w:pPr>
        <w:pStyle w:val="ListParagraph"/>
        <w:numPr>
          <w:ilvl w:val="0"/>
          <w:numId w:val="2"/>
        </w:numPr>
        <w:tabs>
          <w:tab w:pos="1636" w:val="left" w:leader="none"/>
        </w:tabs>
        <w:spacing w:line="480" w:lineRule="auto" w:before="288" w:after="0"/>
        <w:ind w:left="1636" w:right="355" w:hanging="500"/>
        <w:jc w:val="both"/>
        <w:rPr>
          <w:sz w:val="24"/>
        </w:rPr>
      </w:pPr>
      <w:r>
        <w:rPr>
          <w:sz w:val="24"/>
        </w:rPr>
        <w:t>Assessed</w:t>
      </w:r>
      <w:r>
        <w:rPr>
          <w:spacing w:val="-19"/>
          <w:sz w:val="24"/>
        </w:rPr>
        <w:t> </w:t>
      </w:r>
      <w:r>
        <w:rPr>
          <w:sz w:val="24"/>
        </w:rPr>
        <w:t>the</w:t>
      </w:r>
      <w:r>
        <w:rPr>
          <w:spacing w:val="-19"/>
          <w:sz w:val="24"/>
        </w:rPr>
        <w:t> </w:t>
      </w:r>
      <w:r>
        <w:rPr>
          <w:sz w:val="24"/>
        </w:rPr>
        <w:t>level</w:t>
      </w:r>
      <w:r>
        <w:rPr>
          <w:spacing w:val="-19"/>
          <w:sz w:val="24"/>
        </w:rPr>
        <w:t> </w:t>
      </w:r>
      <w:r>
        <w:rPr>
          <w:sz w:val="24"/>
        </w:rPr>
        <w:t>of</w:t>
      </w:r>
      <w:r>
        <w:rPr>
          <w:spacing w:val="-18"/>
          <w:sz w:val="24"/>
        </w:rPr>
        <w:t> </w:t>
      </w:r>
      <w:r>
        <w:rPr>
          <w:sz w:val="24"/>
        </w:rPr>
        <w:t>disaster</w:t>
      </w:r>
      <w:r>
        <w:rPr>
          <w:spacing w:val="-19"/>
          <w:sz w:val="24"/>
        </w:rPr>
        <w:t> </w:t>
      </w:r>
      <w:r>
        <w:rPr>
          <w:sz w:val="24"/>
        </w:rPr>
        <w:t>awareness</w:t>
      </w:r>
      <w:r>
        <w:rPr>
          <w:spacing w:val="-19"/>
          <w:sz w:val="24"/>
        </w:rPr>
        <w:t> </w:t>
      </w:r>
      <w:r>
        <w:rPr>
          <w:sz w:val="24"/>
        </w:rPr>
        <w:t>and</w:t>
      </w:r>
      <w:r>
        <w:rPr>
          <w:spacing w:val="-19"/>
          <w:sz w:val="24"/>
        </w:rPr>
        <w:t> </w:t>
      </w:r>
      <w:r>
        <w:rPr>
          <w:sz w:val="24"/>
        </w:rPr>
        <w:t>preparedness</w:t>
      </w:r>
      <w:r>
        <w:rPr>
          <w:spacing w:val="-18"/>
          <w:sz w:val="24"/>
        </w:rPr>
        <w:t> </w:t>
      </w:r>
      <w:r>
        <w:rPr>
          <w:sz w:val="24"/>
        </w:rPr>
        <w:t>of</w:t>
      </w:r>
      <w:r>
        <w:rPr>
          <w:spacing w:val="-19"/>
          <w:sz w:val="24"/>
        </w:rPr>
        <w:t> </w:t>
      </w:r>
      <w:r>
        <w:rPr>
          <w:sz w:val="24"/>
        </w:rPr>
        <w:t>students and teachers in the La Union;</w:t>
      </w:r>
    </w:p>
    <w:p>
      <w:pPr>
        <w:pStyle w:val="ListParagraph"/>
        <w:spacing w:after="0" w:line="480" w:lineRule="auto"/>
        <w:jc w:val="both"/>
        <w:rPr>
          <w:sz w:val="24"/>
        </w:rPr>
        <w:sectPr>
          <w:pgSz w:w="12240" w:h="15840"/>
          <w:pgMar w:header="401" w:footer="1020" w:top="1420" w:bottom="1200" w:left="1800" w:right="1080"/>
        </w:sectPr>
      </w:pPr>
    </w:p>
    <w:p>
      <w:pPr>
        <w:pStyle w:val="ListParagraph"/>
        <w:numPr>
          <w:ilvl w:val="0"/>
          <w:numId w:val="2"/>
        </w:numPr>
        <w:tabs>
          <w:tab w:pos="1636" w:val="left" w:leader="none"/>
        </w:tabs>
        <w:spacing w:line="480" w:lineRule="auto" w:before="0" w:after="0"/>
        <w:ind w:left="1636" w:right="359" w:hanging="500"/>
        <w:jc w:val="both"/>
        <w:rPr>
          <w:sz w:val="24"/>
        </w:rPr>
      </w:pPr>
      <w:r>
        <w:rPr>
          <w:sz w:val="24"/>
        </w:rPr>
        <w:t>Designed and developed an interactive 2D educational game that enhances preparedness for the most common disasters in the Philippines; and</w:t>
      </w:r>
    </w:p>
    <w:p>
      <w:pPr>
        <w:pStyle w:val="ListParagraph"/>
        <w:numPr>
          <w:ilvl w:val="0"/>
          <w:numId w:val="2"/>
        </w:numPr>
        <w:tabs>
          <w:tab w:pos="1635" w:val="left" w:leader="none"/>
        </w:tabs>
        <w:spacing w:line="240" w:lineRule="auto" w:before="0" w:after="0"/>
        <w:ind w:left="1635" w:right="0" w:hanging="499"/>
        <w:jc w:val="both"/>
        <w:rPr>
          <w:sz w:val="24"/>
        </w:rPr>
      </w:pPr>
      <w:r>
        <w:rPr>
          <w:sz w:val="24"/>
        </w:rPr>
        <w:t>Determined</w:t>
      </w:r>
      <w:r>
        <w:rPr>
          <w:spacing w:val="-6"/>
          <w:sz w:val="24"/>
        </w:rPr>
        <w:t> </w:t>
      </w:r>
      <w:r>
        <w:rPr>
          <w:sz w:val="24"/>
        </w:rPr>
        <w:t>the</w:t>
      </w:r>
      <w:r>
        <w:rPr>
          <w:spacing w:val="-3"/>
          <w:sz w:val="24"/>
        </w:rPr>
        <w:t> </w:t>
      </w:r>
      <w:r>
        <w:rPr>
          <w:sz w:val="24"/>
        </w:rPr>
        <w:t>usability</w:t>
      </w:r>
      <w:r>
        <w:rPr>
          <w:spacing w:val="-3"/>
          <w:sz w:val="24"/>
        </w:rPr>
        <w:t> </w:t>
      </w:r>
      <w:r>
        <w:rPr>
          <w:sz w:val="24"/>
        </w:rPr>
        <w:t>of</w:t>
      </w:r>
      <w:r>
        <w:rPr>
          <w:spacing w:val="-3"/>
          <w:sz w:val="24"/>
        </w:rPr>
        <w:t> </w:t>
      </w:r>
      <w:r>
        <w:rPr>
          <w:sz w:val="24"/>
        </w:rPr>
        <w:t>the</w:t>
      </w:r>
      <w:r>
        <w:rPr>
          <w:spacing w:val="-2"/>
          <w:sz w:val="24"/>
        </w:rPr>
        <w:t> </w:t>
      </w:r>
      <w:r>
        <w:rPr>
          <w:sz w:val="24"/>
        </w:rPr>
        <w:t>developed</w:t>
      </w:r>
      <w:r>
        <w:rPr>
          <w:spacing w:val="-4"/>
          <w:sz w:val="24"/>
        </w:rPr>
        <w:t> </w:t>
      </w:r>
      <w:r>
        <w:rPr>
          <w:sz w:val="24"/>
        </w:rPr>
        <w:t>game</w:t>
      </w:r>
      <w:r>
        <w:rPr>
          <w:spacing w:val="-3"/>
          <w:sz w:val="24"/>
        </w:rPr>
        <w:t> </w:t>
      </w:r>
      <w:r>
        <w:rPr>
          <w:sz w:val="24"/>
        </w:rPr>
        <w:t>using</w:t>
      </w:r>
      <w:r>
        <w:rPr>
          <w:spacing w:val="-3"/>
          <w:sz w:val="24"/>
        </w:rPr>
        <w:t> </w:t>
      </w:r>
      <w:r>
        <w:rPr>
          <w:spacing w:val="-2"/>
          <w:sz w:val="24"/>
        </w:rPr>
        <w:t>MEEGA+.</w:t>
      </w:r>
    </w:p>
    <w:p>
      <w:pPr>
        <w:pStyle w:val="BodyText"/>
      </w:pPr>
    </w:p>
    <w:p>
      <w:pPr>
        <w:pStyle w:val="Heading2"/>
        <w:spacing w:before="1"/>
        <w:jc w:val="both"/>
      </w:pPr>
      <w:bookmarkStart w:name="_TOC_250007" w:id="3"/>
      <w:r>
        <w:rPr/>
        <w:t>Scope</w:t>
      </w:r>
      <w:r>
        <w:rPr>
          <w:spacing w:val="-1"/>
        </w:rPr>
        <w:t> </w:t>
      </w:r>
      <w:r>
        <w:rPr/>
        <w:t>and</w:t>
      </w:r>
      <w:r>
        <w:rPr>
          <w:spacing w:val="-1"/>
        </w:rPr>
        <w:t> </w:t>
      </w:r>
      <w:bookmarkEnd w:id="3"/>
      <w:r>
        <w:rPr>
          <w:spacing w:val="-2"/>
        </w:rPr>
        <w:t>Limitation</w:t>
      </w:r>
    </w:p>
    <w:p>
      <w:pPr>
        <w:pStyle w:val="BodyText"/>
        <w:spacing w:line="480" w:lineRule="auto" w:before="288"/>
        <w:ind w:left="360" w:right="355" w:firstLine="720"/>
        <w:jc w:val="both"/>
      </w:pPr>
      <w:r>
        <w:rPr/>
        <w:t>The</w:t>
      </w:r>
      <w:r>
        <w:rPr>
          <w:spacing w:val="-3"/>
        </w:rPr>
        <w:t> </w:t>
      </w:r>
      <w:r>
        <w:rPr/>
        <w:t>objective</w:t>
      </w:r>
      <w:r>
        <w:rPr>
          <w:spacing w:val="-2"/>
        </w:rPr>
        <w:t> </w:t>
      </w:r>
      <w:r>
        <w:rPr/>
        <w:t>of</w:t>
      </w:r>
      <w:r>
        <w:rPr>
          <w:spacing w:val="-3"/>
        </w:rPr>
        <w:t> </w:t>
      </w:r>
      <w:r>
        <w:rPr/>
        <w:t>this</w:t>
      </w:r>
      <w:r>
        <w:rPr>
          <w:spacing w:val="-2"/>
        </w:rPr>
        <w:t> </w:t>
      </w:r>
      <w:r>
        <w:rPr/>
        <w:t>study</w:t>
      </w:r>
      <w:r>
        <w:rPr>
          <w:spacing w:val="-4"/>
        </w:rPr>
        <w:t> </w:t>
      </w:r>
      <w:r>
        <w:rPr/>
        <w:t>was</w:t>
      </w:r>
      <w:r>
        <w:rPr>
          <w:spacing w:val="-4"/>
        </w:rPr>
        <w:t> </w:t>
      </w:r>
      <w:r>
        <w:rPr/>
        <w:t>to</w:t>
      </w:r>
      <w:r>
        <w:rPr>
          <w:spacing w:val="-3"/>
        </w:rPr>
        <w:t> </w:t>
      </w:r>
      <w:r>
        <w:rPr/>
        <w:t>develop</w:t>
      </w:r>
      <w:r>
        <w:rPr>
          <w:spacing w:val="-4"/>
        </w:rPr>
        <w:t> </w:t>
      </w:r>
      <w:r>
        <w:rPr/>
        <w:t>LigTask,</w:t>
      </w:r>
      <w:r>
        <w:rPr>
          <w:spacing w:val="-3"/>
        </w:rPr>
        <w:t> </w:t>
      </w:r>
      <w:r>
        <w:rPr/>
        <w:t>a</w:t>
      </w:r>
      <w:r>
        <w:rPr>
          <w:spacing w:val="-2"/>
        </w:rPr>
        <w:t> </w:t>
      </w:r>
      <w:r>
        <w:rPr/>
        <w:t>2D</w:t>
      </w:r>
      <w:r>
        <w:rPr>
          <w:spacing w:val="-7"/>
        </w:rPr>
        <w:t> </w:t>
      </w:r>
      <w:r>
        <w:rPr/>
        <w:t>mobile</w:t>
      </w:r>
      <w:r>
        <w:rPr>
          <w:spacing w:val="-3"/>
        </w:rPr>
        <w:t> </w:t>
      </w:r>
      <w:r>
        <w:rPr/>
        <w:t>game</w:t>
      </w:r>
      <w:r>
        <w:rPr>
          <w:spacing w:val="-3"/>
        </w:rPr>
        <w:t> </w:t>
      </w:r>
      <w:r>
        <w:rPr/>
        <w:t>that utilized simple and interactive mini-games to enhance disaster preparedness. To make</w:t>
      </w:r>
      <w:r>
        <w:rPr>
          <w:spacing w:val="-8"/>
        </w:rPr>
        <w:t> </w:t>
      </w:r>
      <w:r>
        <w:rPr/>
        <w:t>learning</w:t>
      </w:r>
      <w:r>
        <w:rPr>
          <w:spacing w:val="-8"/>
        </w:rPr>
        <w:t> </w:t>
      </w:r>
      <w:r>
        <w:rPr/>
        <w:t>enjoyable</w:t>
      </w:r>
      <w:r>
        <w:rPr>
          <w:spacing w:val="-8"/>
        </w:rPr>
        <w:t> </w:t>
      </w:r>
      <w:r>
        <w:rPr/>
        <w:t>and</w:t>
      </w:r>
      <w:r>
        <w:rPr>
          <w:spacing w:val="-8"/>
        </w:rPr>
        <w:t> </w:t>
      </w:r>
      <w:r>
        <w:rPr/>
        <w:t>convenient,</w:t>
      </w:r>
      <w:r>
        <w:rPr>
          <w:spacing w:val="-8"/>
        </w:rPr>
        <w:t> </w:t>
      </w:r>
      <w:r>
        <w:rPr/>
        <w:t>the</w:t>
      </w:r>
      <w:r>
        <w:rPr>
          <w:spacing w:val="-8"/>
        </w:rPr>
        <w:t> </w:t>
      </w:r>
      <w:r>
        <w:rPr/>
        <w:t>game</w:t>
      </w:r>
      <w:r>
        <w:rPr>
          <w:spacing w:val="-7"/>
        </w:rPr>
        <w:t> </w:t>
      </w:r>
      <w:r>
        <w:rPr/>
        <w:t>had</w:t>
      </w:r>
      <w:r>
        <w:rPr>
          <w:spacing w:val="-8"/>
        </w:rPr>
        <w:t> </w:t>
      </w:r>
      <w:r>
        <w:rPr/>
        <w:t>a</w:t>
      </w:r>
      <w:r>
        <w:rPr>
          <w:spacing w:val="-7"/>
        </w:rPr>
        <w:t> </w:t>
      </w:r>
      <w:r>
        <w:rPr/>
        <w:t>cartoon-like</w:t>
      </w:r>
      <w:r>
        <w:rPr>
          <w:spacing w:val="-7"/>
        </w:rPr>
        <w:t> </w:t>
      </w:r>
      <w:r>
        <w:rPr/>
        <w:t>theme</w:t>
      </w:r>
      <w:r>
        <w:rPr>
          <w:spacing w:val="-8"/>
        </w:rPr>
        <w:t> </w:t>
      </w:r>
      <w:r>
        <w:rPr/>
        <w:t>with the five most frequent natural hazards in the Philippines - typhoons, floods, landslides, earthquakes, and volcanic eruptions - serving as the central focus.</w:t>
      </w:r>
    </w:p>
    <w:p>
      <w:pPr>
        <w:pStyle w:val="BodyText"/>
        <w:spacing w:line="480" w:lineRule="auto" w:before="2"/>
        <w:ind w:left="360" w:right="356" w:firstLine="720"/>
        <w:jc w:val="both"/>
      </w:pPr>
      <w:r>
        <w:rPr/>
        <w:t>Players participated in mini-games that required them to make decisions such</w:t>
      </w:r>
      <w:r>
        <w:rPr>
          <w:spacing w:val="-9"/>
        </w:rPr>
        <w:t> </w:t>
      </w:r>
      <w:r>
        <w:rPr/>
        <w:t>as</w:t>
      </w:r>
      <w:r>
        <w:rPr>
          <w:spacing w:val="-8"/>
        </w:rPr>
        <w:t> </w:t>
      </w:r>
      <w:r>
        <w:rPr/>
        <w:t>identifying</w:t>
      </w:r>
      <w:r>
        <w:rPr>
          <w:spacing w:val="-9"/>
        </w:rPr>
        <w:t> </w:t>
      </w:r>
      <w:r>
        <w:rPr/>
        <w:t>an</w:t>
      </w:r>
      <w:r>
        <w:rPr>
          <w:spacing w:val="-8"/>
        </w:rPr>
        <w:t> </w:t>
      </w:r>
      <w:r>
        <w:rPr/>
        <w:t>emergency</w:t>
      </w:r>
      <w:r>
        <w:rPr>
          <w:spacing w:val="-8"/>
        </w:rPr>
        <w:t> </w:t>
      </w:r>
      <w:r>
        <w:rPr/>
        <w:t>go</w:t>
      </w:r>
      <w:r>
        <w:rPr>
          <w:spacing w:val="-9"/>
        </w:rPr>
        <w:t> </w:t>
      </w:r>
      <w:r>
        <w:rPr/>
        <w:t>bag,</w:t>
      </w:r>
      <w:r>
        <w:rPr>
          <w:spacing w:val="-9"/>
        </w:rPr>
        <w:t> </w:t>
      </w:r>
      <w:r>
        <w:rPr/>
        <w:t>duck,</w:t>
      </w:r>
      <w:r>
        <w:rPr>
          <w:spacing w:val="-9"/>
        </w:rPr>
        <w:t> </w:t>
      </w:r>
      <w:r>
        <w:rPr/>
        <w:t>cover,</w:t>
      </w:r>
      <w:r>
        <w:rPr>
          <w:spacing w:val="-9"/>
        </w:rPr>
        <w:t> </w:t>
      </w:r>
      <w:r>
        <w:rPr/>
        <w:t>and</w:t>
      </w:r>
      <w:r>
        <w:rPr>
          <w:spacing w:val="-9"/>
        </w:rPr>
        <w:t> </w:t>
      </w:r>
      <w:r>
        <w:rPr/>
        <w:t>hold</w:t>
      </w:r>
      <w:r>
        <w:rPr>
          <w:spacing w:val="-9"/>
        </w:rPr>
        <w:t> </w:t>
      </w:r>
      <w:r>
        <w:rPr/>
        <w:t>drills,</w:t>
      </w:r>
      <w:r>
        <w:rPr>
          <w:spacing w:val="-9"/>
        </w:rPr>
        <w:t> </w:t>
      </w:r>
      <w:r>
        <w:rPr/>
        <w:t>and</w:t>
      </w:r>
      <w:r>
        <w:rPr>
          <w:spacing w:val="-9"/>
        </w:rPr>
        <w:t> </w:t>
      </w:r>
      <w:r>
        <w:rPr/>
        <w:t>turning off</w:t>
      </w:r>
      <w:r>
        <w:rPr>
          <w:spacing w:val="-10"/>
        </w:rPr>
        <w:t> </w:t>
      </w:r>
      <w:r>
        <w:rPr/>
        <w:t>electrical</w:t>
      </w:r>
      <w:r>
        <w:rPr>
          <w:spacing w:val="-10"/>
        </w:rPr>
        <w:t> </w:t>
      </w:r>
      <w:r>
        <w:rPr/>
        <w:t>switches</w:t>
      </w:r>
      <w:r>
        <w:rPr>
          <w:spacing w:val="-9"/>
        </w:rPr>
        <w:t> </w:t>
      </w:r>
      <w:r>
        <w:rPr/>
        <w:t>during</w:t>
      </w:r>
      <w:r>
        <w:rPr>
          <w:spacing w:val="-10"/>
        </w:rPr>
        <w:t> </w:t>
      </w:r>
      <w:r>
        <w:rPr/>
        <w:t>storms.</w:t>
      </w:r>
      <w:r>
        <w:rPr>
          <w:spacing w:val="-9"/>
        </w:rPr>
        <w:t> </w:t>
      </w:r>
      <w:r>
        <w:rPr/>
        <w:t>The</w:t>
      </w:r>
      <w:r>
        <w:rPr>
          <w:spacing w:val="-10"/>
        </w:rPr>
        <w:t> </w:t>
      </w:r>
      <w:r>
        <w:rPr/>
        <w:t>mini-games</w:t>
      </w:r>
      <w:r>
        <w:rPr>
          <w:spacing w:val="-9"/>
        </w:rPr>
        <w:t> </w:t>
      </w:r>
      <w:r>
        <w:rPr/>
        <w:t>aimed</w:t>
      </w:r>
      <w:r>
        <w:rPr>
          <w:spacing w:val="-10"/>
        </w:rPr>
        <w:t> </w:t>
      </w:r>
      <w:r>
        <w:rPr/>
        <w:t>to</w:t>
      </w:r>
      <w:r>
        <w:rPr>
          <w:spacing w:val="-10"/>
        </w:rPr>
        <w:t> </w:t>
      </w:r>
      <w:r>
        <w:rPr/>
        <w:t>remind</w:t>
      </w:r>
      <w:r>
        <w:rPr>
          <w:spacing w:val="-10"/>
        </w:rPr>
        <w:t> </w:t>
      </w:r>
      <w:r>
        <w:rPr/>
        <w:t>the</w:t>
      </w:r>
      <w:r>
        <w:rPr>
          <w:spacing w:val="-10"/>
        </w:rPr>
        <w:t> </w:t>
      </w:r>
      <w:r>
        <w:rPr/>
        <w:t>players of the general steps one needs to undertake in case of an emergency. The mini-games</w:t>
      </w:r>
      <w:r>
        <w:rPr>
          <w:spacing w:val="-6"/>
        </w:rPr>
        <w:t> </w:t>
      </w:r>
      <w:r>
        <w:rPr/>
        <w:t>featured</w:t>
      </w:r>
      <w:r>
        <w:rPr>
          <w:spacing w:val="-7"/>
        </w:rPr>
        <w:t> </w:t>
      </w:r>
      <w:r>
        <w:rPr/>
        <w:t>different</w:t>
      </w:r>
      <w:r>
        <w:rPr>
          <w:spacing w:val="-7"/>
        </w:rPr>
        <w:t> </w:t>
      </w:r>
      <w:r>
        <w:rPr/>
        <w:t>actions</w:t>
      </w:r>
      <w:r>
        <w:rPr>
          <w:spacing w:val="-6"/>
        </w:rPr>
        <w:t> </w:t>
      </w:r>
      <w:r>
        <w:rPr/>
        <w:t>that</w:t>
      </w:r>
      <w:r>
        <w:rPr>
          <w:spacing w:val="-7"/>
        </w:rPr>
        <w:t> </w:t>
      </w:r>
      <w:r>
        <w:rPr/>
        <w:t>players</w:t>
      </w:r>
      <w:r>
        <w:rPr>
          <w:spacing w:val="-6"/>
        </w:rPr>
        <w:t> </w:t>
      </w:r>
      <w:r>
        <w:rPr/>
        <w:t>need</w:t>
      </w:r>
      <w:r>
        <w:rPr>
          <w:spacing w:val="-8"/>
        </w:rPr>
        <w:t> </w:t>
      </w:r>
      <w:r>
        <w:rPr/>
        <w:t>to</w:t>
      </w:r>
      <w:r>
        <w:rPr>
          <w:spacing w:val="-7"/>
        </w:rPr>
        <w:t> </w:t>
      </w:r>
      <w:r>
        <w:rPr/>
        <w:t>perform</w:t>
      </w:r>
      <w:r>
        <w:rPr>
          <w:spacing w:val="-6"/>
        </w:rPr>
        <w:t> </w:t>
      </w:r>
      <w:r>
        <w:rPr/>
        <w:t>before,</w:t>
      </w:r>
      <w:r>
        <w:rPr>
          <w:spacing w:val="-7"/>
        </w:rPr>
        <w:t> </w:t>
      </w:r>
      <w:r>
        <w:rPr/>
        <w:t>during,</w:t>
      </w:r>
      <w:r>
        <w:rPr>
          <w:spacing w:val="-8"/>
        </w:rPr>
        <w:t> </w:t>
      </w:r>
      <w:r>
        <w:rPr/>
        <w:t>and after a disaster, helping players build a complete understanding of disaster preparedness.</w:t>
      </w:r>
      <w:r>
        <w:rPr>
          <w:spacing w:val="-15"/>
        </w:rPr>
        <w:t> </w:t>
      </w:r>
      <w:r>
        <w:rPr/>
        <w:t>After</w:t>
      </w:r>
      <w:r>
        <w:rPr>
          <w:spacing w:val="-15"/>
        </w:rPr>
        <w:t> </w:t>
      </w:r>
      <w:r>
        <w:rPr/>
        <w:t>completing</w:t>
      </w:r>
      <w:r>
        <w:rPr>
          <w:spacing w:val="-15"/>
        </w:rPr>
        <w:t> </w:t>
      </w:r>
      <w:r>
        <w:rPr/>
        <w:t>a</w:t>
      </w:r>
      <w:r>
        <w:rPr>
          <w:spacing w:val="-14"/>
        </w:rPr>
        <w:t> </w:t>
      </w:r>
      <w:r>
        <w:rPr/>
        <w:t>level,</w:t>
      </w:r>
      <w:r>
        <w:rPr>
          <w:spacing w:val="-15"/>
        </w:rPr>
        <w:t> </w:t>
      </w:r>
      <w:r>
        <w:rPr/>
        <w:t>players</w:t>
      </w:r>
      <w:r>
        <w:rPr>
          <w:spacing w:val="-14"/>
        </w:rPr>
        <w:t> </w:t>
      </w:r>
      <w:r>
        <w:rPr/>
        <w:t>are</w:t>
      </w:r>
      <w:r>
        <w:rPr>
          <w:spacing w:val="-15"/>
        </w:rPr>
        <w:t> </w:t>
      </w:r>
      <w:r>
        <w:rPr/>
        <w:t>required</w:t>
      </w:r>
      <w:r>
        <w:rPr>
          <w:spacing w:val="-15"/>
        </w:rPr>
        <w:t> </w:t>
      </w:r>
      <w:r>
        <w:rPr/>
        <w:t>to</w:t>
      </w:r>
      <w:r>
        <w:rPr>
          <w:spacing w:val="-15"/>
        </w:rPr>
        <w:t> </w:t>
      </w:r>
      <w:r>
        <w:rPr/>
        <w:t>answer</w:t>
      </w:r>
      <w:r>
        <w:rPr>
          <w:spacing w:val="-15"/>
        </w:rPr>
        <w:t> </w:t>
      </w:r>
      <w:r>
        <w:rPr/>
        <w:t>a</w:t>
      </w:r>
      <w:r>
        <w:rPr>
          <w:spacing w:val="-14"/>
        </w:rPr>
        <w:t> </w:t>
      </w:r>
      <w:r>
        <w:rPr/>
        <w:t>short</w:t>
      </w:r>
      <w:r>
        <w:rPr>
          <w:spacing w:val="-15"/>
        </w:rPr>
        <w:t> </w:t>
      </w:r>
      <w:r>
        <w:rPr/>
        <w:t>quiz to</w:t>
      </w:r>
      <w:r>
        <w:rPr>
          <w:spacing w:val="-17"/>
        </w:rPr>
        <w:t> </w:t>
      </w:r>
      <w:r>
        <w:rPr/>
        <w:t>assess</w:t>
      </w:r>
      <w:r>
        <w:rPr>
          <w:spacing w:val="-18"/>
        </w:rPr>
        <w:t> </w:t>
      </w:r>
      <w:r>
        <w:rPr/>
        <w:t>what</w:t>
      </w:r>
      <w:r>
        <w:rPr>
          <w:spacing w:val="-17"/>
        </w:rPr>
        <w:t> </w:t>
      </w:r>
      <w:r>
        <w:rPr/>
        <w:t>they</w:t>
      </w:r>
      <w:r>
        <w:rPr>
          <w:spacing w:val="-16"/>
        </w:rPr>
        <w:t> </w:t>
      </w:r>
      <w:r>
        <w:rPr/>
        <w:t>have</w:t>
      </w:r>
      <w:r>
        <w:rPr>
          <w:spacing w:val="-16"/>
        </w:rPr>
        <w:t> </w:t>
      </w:r>
      <w:r>
        <w:rPr/>
        <w:t>learned.</w:t>
      </w:r>
      <w:r>
        <w:rPr>
          <w:spacing w:val="-17"/>
        </w:rPr>
        <w:t> </w:t>
      </w:r>
      <w:r>
        <w:rPr/>
        <w:t>The</w:t>
      </w:r>
      <w:r>
        <w:rPr>
          <w:spacing w:val="-17"/>
        </w:rPr>
        <w:t> </w:t>
      </w:r>
      <w:r>
        <w:rPr/>
        <w:t>game</w:t>
      </w:r>
      <w:r>
        <w:rPr>
          <w:spacing w:val="-17"/>
        </w:rPr>
        <w:t> </w:t>
      </w:r>
      <w:r>
        <w:rPr/>
        <w:t>emphasized</w:t>
      </w:r>
      <w:r>
        <w:rPr>
          <w:spacing w:val="-17"/>
        </w:rPr>
        <w:t> </w:t>
      </w:r>
      <w:r>
        <w:rPr/>
        <w:t>simple,</w:t>
      </w:r>
      <w:r>
        <w:rPr>
          <w:spacing w:val="-15"/>
        </w:rPr>
        <w:t> </w:t>
      </w:r>
      <w:r>
        <w:rPr/>
        <w:t>individual</w:t>
      </w:r>
      <w:r>
        <w:rPr>
          <w:spacing w:val="-16"/>
        </w:rPr>
        <w:t> </w:t>
      </w:r>
      <w:r>
        <w:rPr/>
        <w:t>actions that are easy to learn and implement. The purpose was to raise awareness and promote disaster readiness through engaging gameplay.</w:t>
      </w:r>
    </w:p>
    <w:p>
      <w:pPr>
        <w:pStyle w:val="BodyText"/>
        <w:spacing w:line="480" w:lineRule="auto"/>
        <w:ind w:left="360" w:right="356" w:firstLine="720"/>
        <w:jc w:val="both"/>
      </w:pPr>
      <w:r>
        <w:rPr/>
        <w:t>The game was designed and developed for Android devices only, using simple</w:t>
      </w:r>
      <w:r>
        <w:rPr>
          <w:spacing w:val="53"/>
        </w:rPr>
        <w:t> </w:t>
      </w:r>
      <w:r>
        <w:rPr/>
        <w:t>graphics</w:t>
      </w:r>
      <w:r>
        <w:rPr>
          <w:spacing w:val="54"/>
        </w:rPr>
        <w:t> </w:t>
      </w:r>
      <w:r>
        <w:rPr/>
        <w:t>and</w:t>
      </w:r>
      <w:r>
        <w:rPr>
          <w:spacing w:val="54"/>
        </w:rPr>
        <w:t> </w:t>
      </w:r>
      <w:r>
        <w:rPr/>
        <w:t>a</w:t>
      </w:r>
      <w:r>
        <w:rPr>
          <w:spacing w:val="53"/>
        </w:rPr>
        <w:t> </w:t>
      </w:r>
      <w:r>
        <w:rPr/>
        <w:t>user-friendly</w:t>
      </w:r>
      <w:r>
        <w:rPr>
          <w:spacing w:val="55"/>
        </w:rPr>
        <w:t> </w:t>
      </w:r>
      <w:r>
        <w:rPr/>
        <w:t>interface.</w:t>
      </w:r>
      <w:r>
        <w:rPr>
          <w:spacing w:val="47"/>
        </w:rPr>
        <w:t> </w:t>
      </w:r>
      <w:r>
        <w:rPr/>
        <w:t>Instead</w:t>
      </w:r>
      <w:r>
        <w:rPr>
          <w:spacing w:val="54"/>
        </w:rPr>
        <w:t> </w:t>
      </w:r>
      <w:r>
        <w:rPr/>
        <w:t>of</w:t>
      </w:r>
      <w:r>
        <w:rPr>
          <w:spacing w:val="53"/>
        </w:rPr>
        <w:t> </w:t>
      </w:r>
      <w:r>
        <w:rPr/>
        <w:t>aiming</w:t>
      </w:r>
      <w:r>
        <w:rPr>
          <w:spacing w:val="53"/>
        </w:rPr>
        <w:t> </w:t>
      </w:r>
      <w:r>
        <w:rPr/>
        <w:t>for</w:t>
      </w:r>
      <w:r>
        <w:rPr>
          <w:spacing w:val="53"/>
        </w:rPr>
        <w:t> </w:t>
      </w:r>
      <w:r>
        <w:rPr/>
        <w:t>high-</w:t>
      </w:r>
      <w:r>
        <w:rPr>
          <w:spacing w:val="-5"/>
        </w:rPr>
        <w:t>end</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jc w:val="both"/>
      </w:pPr>
      <w:r>
        <w:rPr/>
        <w:t>graphics or lifelike simulations, it primarily focused on being educative and engaging. Individual-level preparedness is the primary focus because such advanced topics as professional rescue activities and long-term recovery after a disaster</w:t>
      </w:r>
      <w:r>
        <w:rPr>
          <w:spacing w:val="-17"/>
        </w:rPr>
        <w:t> </w:t>
      </w:r>
      <w:r>
        <w:rPr/>
        <w:t>were</w:t>
      </w:r>
      <w:r>
        <w:rPr>
          <w:spacing w:val="-18"/>
        </w:rPr>
        <w:t> </w:t>
      </w:r>
      <w:r>
        <w:rPr/>
        <w:t>not</w:t>
      </w:r>
      <w:r>
        <w:rPr>
          <w:spacing w:val="-16"/>
        </w:rPr>
        <w:t> </w:t>
      </w:r>
      <w:r>
        <w:rPr/>
        <w:t>covered,</w:t>
      </w:r>
      <w:r>
        <w:rPr>
          <w:spacing w:val="-17"/>
        </w:rPr>
        <w:t> </w:t>
      </w:r>
      <w:r>
        <w:rPr/>
        <w:t>as</w:t>
      </w:r>
      <w:r>
        <w:rPr>
          <w:spacing w:val="-16"/>
        </w:rPr>
        <w:t> </w:t>
      </w:r>
      <w:r>
        <w:rPr/>
        <w:t>well</w:t>
      </w:r>
      <w:r>
        <w:rPr>
          <w:spacing w:val="-17"/>
        </w:rPr>
        <w:t> </w:t>
      </w:r>
      <w:r>
        <w:rPr/>
        <w:t>as</w:t>
      </w:r>
      <w:r>
        <w:rPr>
          <w:spacing w:val="-14"/>
        </w:rPr>
        <w:t> </w:t>
      </w:r>
      <w:r>
        <w:rPr/>
        <w:t>all</w:t>
      </w:r>
      <w:r>
        <w:rPr>
          <w:spacing w:val="-17"/>
        </w:rPr>
        <w:t> </w:t>
      </w:r>
      <w:r>
        <w:rPr/>
        <w:t>possible</w:t>
      </w:r>
      <w:r>
        <w:rPr>
          <w:spacing w:val="-16"/>
        </w:rPr>
        <w:t> </w:t>
      </w:r>
      <w:r>
        <w:rPr/>
        <w:t>disaster</w:t>
      </w:r>
      <w:r>
        <w:rPr>
          <w:spacing w:val="-15"/>
        </w:rPr>
        <w:t> </w:t>
      </w:r>
      <w:r>
        <w:rPr/>
        <w:t>scenarios.</w:t>
      </w:r>
      <w:r>
        <w:rPr>
          <w:spacing w:val="-17"/>
        </w:rPr>
        <w:t> </w:t>
      </w:r>
      <w:r>
        <w:rPr/>
        <w:t>The</w:t>
      </w:r>
      <w:r>
        <w:rPr>
          <w:spacing w:val="-17"/>
        </w:rPr>
        <w:t> </w:t>
      </w:r>
      <w:r>
        <w:rPr/>
        <w:t>study</w:t>
      </w:r>
      <w:r>
        <w:rPr>
          <w:spacing w:val="-16"/>
        </w:rPr>
        <w:t> </w:t>
      </w:r>
      <w:r>
        <w:rPr/>
        <w:t>only included typhoons, earthquakes, floods, landslides, and volcanic eruptions.</w:t>
      </w:r>
    </w:p>
    <w:p>
      <w:pPr>
        <w:pStyle w:val="Heading2"/>
        <w:spacing w:line="289" w:lineRule="exact"/>
        <w:jc w:val="both"/>
      </w:pPr>
      <w:bookmarkStart w:name="_TOC_250006" w:id="4"/>
      <w:r>
        <w:rPr/>
        <w:t>Purpose</w:t>
      </w:r>
      <w:r>
        <w:rPr>
          <w:spacing w:val="-4"/>
        </w:rPr>
        <w:t> </w:t>
      </w:r>
      <w:r>
        <w:rPr/>
        <w:t>and</w:t>
      </w:r>
      <w:bookmarkEnd w:id="4"/>
      <w:r>
        <w:rPr>
          <w:spacing w:val="-2"/>
        </w:rPr>
        <w:t> Description</w:t>
      </w:r>
    </w:p>
    <w:p>
      <w:pPr>
        <w:pStyle w:val="BodyText"/>
        <w:rPr>
          <w:b/>
        </w:rPr>
      </w:pPr>
    </w:p>
    <w:p>
      <w:pPr>
        <w:pStyle w:val="BodyText"/>
        <w:spacing w:line="480" w:lineRule="auto"/>
        <w:ind w:left="360" w:right="354" w:firstLine="720"/>
      </w:pPr>
      <w:r>
        <w:rPr/>
        <w:t>LigTask</w:t>
      </w:r>
      <w:r>
        <w:rPr>
          <w:spacing w:val="80"/>
        </w:rPr>
        <w:t> </w:t>
      </w:r>
      <w:r>
        <w:rPr/>
        <w:t>was</w:t>
      </w:r>
      <w:r>
        <w:rPr>
          <w:spacing w:val="80"/>
        </w:rPr>
        <w:t> </w:t>
      </w:r>
      <w:r>
        <w:rPr/>
        <w:t>designed</w:t>
      </w:r>
      <w:r>
        <w:rPr>
          <w:spacing w:val="80"/>
        </w:rPr>
        <w:t> </w:t>
      </w:r>
      <w:r>
        <w:rPr/>
        <w:t>to</w:t>
      </w:r>
      <w:r>
        <w:rPr>
          <w:spacing w:val="80"/>
        </w:rPr>
        <w:t> </w:t>
      </w:r>
      <w:r>
        <w:rPr/>
        <w:t>educate</w:t>
      </w:r>
      <w:r>
        <w:rPr>
          <w:spacing w:val="80"/>
        </w:rPr>
        <w:t> </w:t>
      </w:r>
      <w:r>
        <w:rPr/>
        <w:t>users</w:t>
      </w:r>
      <w:r>
        <w:rPr>
          <w:spacing w:val="80"/>
        </w:rPr>
        <w:t> </w:t>
      </w:r>
      <w:r>
        <w:rPr/>
        <w:t>about</w:t>
      </w:r>
      <w:r>
        <w:rPr>
          <w:spacing w:val="80"/>
        </w:rPr>
        <w:t> </w:t>
      </w:r>
      <w:r>
        <w:rPr/>
        <w:t>disaster</w:t>
      </w:r>
      <w:r>
        <w:rPr>
          <w:spacing w:val="80"/>
        </w:rPr>
        <w:t> </w:t>
      </w:r>
      <w:r>
        <w:rPr/>
        <w:t>preparedness through</w:t>
      </w:r>
      <w:r>
        <w:rPr>
          <w:spacing w:val="-9"/>
        </w:rPr>
        <w:t> </w:t>
      </w:r>
      <w:r>
        <w:rPr/>
        <w:t>an</w:t>
      </w:r>
      <w:r>
        <w:rPr>
          <w:spacing w:val="-8"/>
        </w:rPr>
        <w:t> </w:t>
      </w:r>
      <w:r>
        <w:rPr/>
        <w:t>engaging</w:t>
      </w:r>
      <w:r>
        <w:rPr>
          <w:spacing w:val="-8"/>
        </w:rPr>
        <w:t> </w:t>
      </w:r>
      <w:r>
        <w:rPr/>
        <w:t>and</w:t>
      </w:r>
      <w:r>
        <w:rPr>
          <w:spacing w:val="-9"/>
        </w:rPr>
        <w:t> </w:t>
      </w:r>
      <w:r>
        <w:rPr/>
        <w:t>scenario-based</w:t>
      </w:r>
      <w:r>
        <w:rPr>
          <w:spacing w:val="-9"/>
        </w:rPr>
        <w:t> </w:t>
      </w:r>
      <w:r>
        <w:rPr/>
        <w:t>mini-game.</w:t>
      </w:r>
      <w:r>
        <w:rPr>
          <w:spacing w:val="-10"/>
        </w:rPr>
        <w:t> </w:t>
      </w:r>
      <w:r>
        <w:rPr/>
        <w:t>LigTask</w:t>
      </w:r>
      <w:r>
        <w:rPr>
          <w:spacing w:val="-8"/>
        </w:rPr>
        <w:t> </w:t>
      </w:r>
      <w:r>
        <w:rPr/>
        <w:t>served</w:t>
      </w:r>
      <w:r>
        <w:rPr>
          <w:spacing w:val="-9"/>
        </w:rPr>
        <w:t> </w:t>
      </w:r>
      <w:r>
        <w:rPr/>
        <w:t>not</w:t>
      </w:r>
      <w:r>
        <w:rPr>
          <w:spacing w:val="-9"/>
        </w:rPr>
        <w:t> </w:t>
      </w:r>
      <w:r>
        <w:rPr/>
        <w:t>only</w:t>
      </w:r>
      <w:r>
        <w:rPr>
          <w:spacing w:val="-8"/>
        </w:rPr>
        <w:t> </w:t>
      </w:r>
      <w:r>
        <w:rPr/>
        <w:t>as</w:t>
      </w:r>
      <w:r>
        <w:rPr>
          <w:spacing w:val="-8"/>
        </w:rPr>
        <w:t> </w:t>
      </w:r>
      <w:r>
        <w:rPr/>
        <w:t>a game</w:t>
      </w:r>
      <w:r>
        <w:rPr>
          <w:spacing w:val="80"/>
        </w:rPr>
        <w:t> </w:t>
      </w:r>
      <w:r>
        <w:rPr/>
        <w:t>but</w:t>
      </w:r>
      <w:r>
        <w:rPr>
          <w:spacing w:val="80"/>
        </w:rPr>
        <w:t> </w:t>
      </w:r>
      <w:r>
        <w:rPr/>
        <w:t>also</w:t>
      </w:r>
      <w:r>
        <w:rPr>
          <w:spacing w:val="80"/>
        </w:rPr>
        <w:t> </w:t>
      </w:r>
      <w:r>
        <w:rPr/>
        <w:t>as</w:t>
      </w:r>
      <w:r>
        <w:rPr>
          <w:spacing w:val="80"/>
        </w:rPr>
        <w:t> </w:t>
      </w:r>
      <w:r>
        <w:rPr/>
        <w:t>an</w:t>
      </w:r>
      <w:r>
        <w:rPr>
          <w:spacing w:val="80"/>
        </w:rPr>
        <w:t> </w:t>
      </w:r>
      <w:r>
        <w:rPr/>
        <w:t>educational</w:t>
      </w:r>
      <w:r>
        <w:rPr>
          <w:spacing w:val="80"/>
        </w:rPr>
        <w:t> </w:t>
      </w:r>
      <w:r>
        <w:rPr/>
        <w:t>tool</w:t>
      </w:r>
      <w:r>
        <w:rPr>
          <w:spacing w:val="80"/>
        </w:rPr>
        <w:t> </w:t>
      </w:r>
      <w:r>
        <w:rPr/>
        <w:t>to</w:t>
      </w:r>
      <w:r>
        <w:rPr>
          <w:spacing w:val="80"/>
        </w:rPr>
        <w:t> </w:t>
      </w:r>
      <w:r>
        <w:rPr/>
        <w:t>improve</w:t>
      </w:r>
      <w:r>
        <w:rPr>
          <w:spacing w:val="80"/>
        </w:rPr>
        <w:t> </w:t>
      </w:r>
      <w:r>
        <w:rPr/>
        <w:t>awareness</w:t>
      </w:r>
      <w:r>
        <w:rPr>
          <w:spacing w:val="80"/>
        </w:rPr>
        <w:t> </w:t>
      </w:r>
      <w:r>
        <w:rPr/>
        <w:t>of</w:t>
      </w:r>
      <w:r>
        <w:rPr>
          <w:spacing w:val="80"/>
        </w:rPr>
        <w:t> </w:t>
      </w:r>
      <w:r>
        <w:rPr/>
        <w:t>disaster</w:t>
      </w:r>
      <w:r>
        <w:rPr>
          <w:spacing w:val="40"/>
        </w:rPr>
        <w:t> </w:t>
      </w:r>
      <w:r>
        <w:rPr/>
        <w:t>preparedness for younger audiences. The developed study proved beneficial to: </w:t>
      </w:r>
      <w:r>
        <w:rPr>
          <w:b/>
        </w:rPr>
        <w:t>Gamers.</w:t>
      </w:r>
      <w:r>
        <w:rPr>
          <w:b/>
          <w:spacing w:val="64"/>
        </w:rPr>
        <w:t> </w:t>
      </w:r>
      <w:r>
        <w:rPr/>
        <w:t>LigTask</w:t>
      </w:r>
      <w:r>
        <w:rPr>
          <w:spacing w:val="40"/>
        </w:rPr>
        <w:t> </w:t>
      </w:r>
      <w:r>
        <w:rPr/>
        <w:t>appealed</w:t>
      </w:r>
      <w:r>
        <w:rPr>
          <w:spacing w:val="40"/>
        </w:rPr>
        <w:t> </w:t>
      </w:r>
      <w:r>
        <w:rPr/>
        <w:t>to</w:t>
      </w:r>
      <w:r>
        <w:rPr>
          <w:spacing w:val="40"/>
        </w:rPr>
        <w:t> </w:t>
      </w:r>
      <w:r>
        <w:rPr/>
        <w:t>players</w:t>
      </w:r>
      <w:r>
        <w:rPr>
          <w:spacing w:val="40"/>
        </w:rPr>
        <w:t> </w:t>
      </w:r>
      <w:r>
        <w:rPr/>
        <w:t>who</w:t>
      </w:r>
      <w:r>
        <w:rPr>
          <w:spacing w:val="40"/>
        </w:rPr>
        <w:t> </w:t>
      </w:r>
      <w:r>
        <w:rPr/>
        <w:t>enjoyed</w:t>
      </w:r>
      <w:r>
        <w:rPr>
          <w:spacing w:val="40"/>
        </w:rPr>
        <w:t> </w:t>
      </w:r>
      <w:r>
        <w:rPr/>
        <w:t>lighthearted,</w:t>
      </w:r>
      <w:r>
        <w:rPr>
          <w:spacing w:val="40"/>
        </w:rPr>
        <w:t> </w:t>
      </w:r>
      <w:r>
        <w:rPr/>
        <w:t>short</w:t>
      </w:r>
      <w:r>
        <w:rPr>
          <w:spacing w:val="40"/>
        </w:rPr>
        <w:t> </w:t>
      </w:r>
      <w:r>
        <w:rPr/>
        <w:t>mini-games.</w:t>
      </w:r>
      <w:r>
        <w:rPr>
          <w:spacing w:val="-12"/>
        </w:rPr>
        <w:t> </w:t>
      </w:r>
      <w:r>
        <w:rPr/>
        <w:t>Players</w:t>
      </w:r>
      <w:r>
        <w:rPr>
          <w:spacing w:val="-11"/>
        </w:rPr>
        <w:t> </w:t>
      </w:r>
      <w:r>
        <w:rPr/>
        <w:t>responded</w:t>
      </w:r>
      <w:r>
        <w:rPr>
          <w:spacing w:val="-12"/>
        </w:rPr>
        <w:t> </w:t>
      </w:r>
      <w:r>
        <w:rPr/>
        <w:t>quickly</w:t>
      </w:r>
      <w:r>
        <w:rPr>
          <w:spacing w:val="-11"/>
        </w:rPr>
        <w:t> </w:t>
      </w:r>
      <w:r>
        <w:rPr/>
        <w:t>to</w:t>
      </w:r>
      <w:r>
        <w:rPr>
          <w:spacing w:val="-12"/>
        </w:rPr>
        <w:t> </w:t>
      </w:r>
      <w:r>
        <w:rPr/>
        <w:t>emergency</w:t>
      </w:r>
      <w:r>
        <w:rPr>
          <w:spacing w:val="-11"/>
        </w:rPr>
        <w:t> </w:t>
      </w:r>
      <w:r>
        <w:rPr/>
        <w:t>scenarios,</w:t>
      </w:r>
      <w:r>
        <w:rPr>
          <w:spacing w:val="-12"/>
        </w:rPr>
        <w:t> </w:t>
      </w:r>
      <w:r>
        <w:rPr/>
        <w:t>making</w:t>
      </w:r>
      <w:r>
        <w:rPr>
          <w:spacing w:val="-12"/>
        </w:rPr>
        <w:t> </w:t>
      </w:r>
      <w:r>
        <w:rPr/>
        <w:t>the</w:t>
      </w:r>
      <w:r>
        <w:rPr>
          <w:spacing w:val="-12"/>
        </w:rPr>
        <w:t> </w:t>
      </w:r>
      <w:r>
        <w:rPr/>
        <w:t>experience both</w:t>
      </w:r>
      <w:r>
        <w:rPr>
          <w:spacing w:val="-17"/>
        </w:rPr>
        <w:t> </w:t>
      </w:r>
      <w:r>
        <w:rPr/>
        <w:t>enjoyable</w:t>
      </w:r>
      <w:r>
        <w:rPr>
          <w:spacing w:val="-18"/>
        </w:rPr>
        <w:t> </w:t>
      </w:r>
      <w:r>
        <w:rPr/>
        <w:t>and</w:t>
      </w:r>
      <w:r>
        <w:rPr>
          <w:spacing w:val="-16"/>
        </w:rPr>
        <w:t> </w:t>
      </w:r>
      <w:r>
        <w:rPr/>
        <w:t>educational,</w:t>
      </w:r>
      <w:r>
        <w:rPr>
          <w:spacing w:val="-18"/>
        </w:rPr>
        <w:t> </w:t>
      </w:r>
      <w:r>
        <w:rPr/>
        <w:t>and</w:t>
      </w:r>
      <w:r>
        <w:rPr>
          <w:spacing w:val="-18"/>
        </w:rPr>
        <w:t> </w:t>
      </w:r>
      <w:r>
        <w:rPr/>
        <w:t>completed</w:t>
      </w:r>
      <w:r>
        <w:rPr>
          <w:spacing w:val="-18"/>
        </w:rPr>
        <w:t> </w:t>
      </w:r>
      <w:r>
        <w:rPr/>
        <w:t>short</w:t>
      </w:r>
      <w:r>
        <w:rPr>
          <w:spacing w:val="-18"/>
        </w:rPr>
        <w:t> </w:t>
      </w:r>
      <w:r>
        <w:rPr/>
        <w:t>quizzes</w:t>
      </w:r>
      <w:r>
        <w:rPr>
          <w:spacing w:val="-17"/>
        </w:rPr>
        <w:t> </w:t>
      </w:r>
      <w:r>
        <w:rPr/>
        <w:t>to</w:t>
      </w:r>
      <w:r>
        <w:rPr>
          <w:spacing w:val="-18"/>
        </w:rPr>
        <w:t> </w:t>
      </w:r>
      <w:r>
        <w:rPr/>
        <w:t>reinforce</w:t>
      </w:r>
      <w:r>
        <w:rPr>
          <w:spacing w:val="-19"/>
        </w:rPr>
        <w:t> </w:t>
      </w:r>
      <w:r>
        <w:rPr/>
        <w:t>learning. </w:t>
      </w:r>
      <w:r>
        <w:rPr>
          <w:b/>
        </w:rPr>
        <w:t>General</w:t>
      </w:r>
      <w:r>
        <w:rPr>
          <w:b/>
          <w:spacing w:val="80"/>
        </w:rPr>
        <w:t> </w:t>
      </w:r>
      <w:r>
        <w:rPr>
          <w:b/>
        </w:rPr>
        <w:t>Public.</w:t>
      </w:r>
      <w:r>
        <w:rPr>
          <w:b/>
          <w:spacing w:val="80"/>
        </w:rPr>
        <w:t> </w:t>
      </w:r>
      <w:r>
        <w:rPr/>
        <w:t>People</w:t>
      </w:r>
      <w:r>
        <w:rPr>
          <w:spacing w:val="80"/>
        </w:rPr>
        <w:t> </w:t>
      </w:r>
      <w:r>
        <w:rPr/>
        <w:t>living</w:t>
      </w:r>
      <w:r>
        <w:rPr>
          <w:spacing w:val="80"/>
        </w:rPr>
        <w:t> </w:t>
      </w:r>
      <w:r>
        <w:rPr/>
        <w:t>in</w:t>
      </w:r>
      <w:r>
        <w:rPr>
          <w:spacing w:val="80"/>
        </w:rPr>
        <w:t> </w:t>
      </w:r>
      <w:r>
        <w:rPr/>
        <w:t>disaster-prone</w:t>
      </w:r>
      <w:r>
        <w:rPr>
          <w:spacing w:val="80"/>
        </w:rPr>
        <w:t> </w:t>
      </w:r>
      <w:r>
        <w:rPr/>
        <w:t>areas,</w:t>
      </w:r>
      <w:r>
        <w:rPr>
          <w:spacing w:val="80"/>
        </w:rPr>
        <w:t> </w:t>
      </w:r>
      <w:r>
        <w:rPr/>
        <w:t>particularly</w:t>
      </w:r>
      <w:r>
        <w:rPr>
          <w:spacing w:val="80"/>
        </w:rPr>
        <w:t> </w:t>
      </w:r>
      <w:r>
        <w:rPr/>
        <w:t>in</w:t>
      </w:r>
      <w:r>
        <w:rPr>
          <w:spacing w:val="80"/>
        </w:rPr>
        <w:t> </w:t>
      </w:r>
      <w:r>
        <w:rPr/>
        <w:t>the Philippines, benefited from the game's emphasis on disaster preparedness. The game delivered safety information in an entertaining manner. This allowed the</w:t>
      </w:r>
      <w:r>
        <w:rPr>
          <w:spacing w:val="80"/>
        </w:rPr>
        <w:t> </w:t>
      </w:r>
      <w:r>
        <w:rPr/>
        <w:t>players to better recall what to do in an emergency.</w:t>
      </w:r>
    </w:p>
    <w:p>
      <w:pPr>
        <w:pStyle w:val="BodyText"/>
        <w:spacing w:line="480" w:lineRule="auto" w:before="2"/>
        <w:ind w:left="360" w:right="359"/>
        <w:jc w:val="both"/>
      </w:pPr>
      <w:r>
        <w:rPr>
          <w:b/>
        </w:rPr>
        <w:t>Students. </w:t>
      </w:r>
      <w:r>
        <w:rPr/>
        <w:t>LigTask helped students learn disaster preparedness in a fun and engaging way. Through mini-games and short quizzes, students can better understand the important steps they should take before, during, and after a </w:t>
      </w:r>
      <w:r>
        <w:rPr>
          <w:spacing w:val="-2"/>
        </w:rPr>
        <w:t>disaster.</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60"/>
        <w:jc w:val="both"/>
      </w:pPr>
      <w:r>
        <w:rPr>
          <w:b/>
        </w:rPr>
        <w:t>Teachers. </w:t>
      </w:r>
      <w:r>
        <w:rPr/>
        <w:t>LigTask was utilized as a supplementary teaching tool to introduce disaster preparedness more effectively by encouraging student participation and assessing understanding through interactive gameplay and quizzes.</w:t>
      </w:r>
    </w:p>
    <w:p>
      <w:pPr>
        <w:pStyle w:val="BodyText"/>
        <w:spacing w:line="480" w:lineRule="auto"/>
        <w:ind w:left="360" w:right="356"/>
        <w:jc w:val="both"/>
      </w:pPr>
      <w:r>
        <w:rPr>
          <w:b/>
        </w:rPr>
        <w:t>Disaster Awareness Advocates and Educators. </w:t>
      </w:r>
      <w:r>
        <w:rPr/>
        <w:t>Disaster response organizations</w:t>
      </w:r>
      <w:r>
        <w:rPr>
          <w:spacing w:val="-3"/>
        </w:rPr>
        <w:t> </w:t>
      </w:r>
      <w:r>
        <w:rPr/>
        <w:t>and</w:t>
      </w:r>
      <w:r>
        <w:rPr>
          <w:spacing w:val="-6"/>
        </w:rPr>
        <w:t> </w:t>
      </w:r>
      <w:r>
        <w:rPr/>
        <w:t>educators</w:t>
      </w:r>
      <w:r>
        <w:rPr>
          <w:spacing w:val="-2"/>
        </w:rPr>
        <w:t> </w:t>
      </w:r>
      <w:r>
        <w:rPr/>
        <w:t>applied</w:t>
      </w:r>
      <w:r>
        <w:rPr>
          <w:spacing w:val="-4"/>
        </w:rPr>
        <w:t> </w:t>
      </w:r>
      <w:r>
        <w:rPr/>
        <w:t>the</w:t>
      </w:r>
      <w:r>
        <w:rPr>
          <w:spacing w:val="-4"/>
        </w:rPr>
        <w:t> </w:t>
      </w:r>
      <w:r>
        <w:rPr/>
        <w:t>game</w:t>
      </w:r>
      <w:r>
        <w:rPr>
          <w:spacing w:val="-6"/>
        </w:rPr>
        <w:t> </w:t>
      </w:r>
      <w:r>
        <w:rPr/>
        <w:t>with</w:t>
      </w:r>
      <w:r>
        <w:rPr>
          <w:spacing w:val="-4"/>
        </w:rPr>
        <w:t> </w:t>
      </w:r>
      <w:r>
        <w:rPr/>
        <w:t>the</w:t>
      </w:r>
      <w:r>
        <w:rPr>
          <w:spacing w:val="-7"/>
        </w:rPr>
        <w:t> </w:t>
      </w:r>
      <w:r>
        <w:rPr/>
        <w:t>purpose</w:t>
      </w:r>
      <w:r>
        <w:rPr>
          <w:spacing w:val="-4"/>
        </w:rPr>
        <w:t> </w:t>
      </w:r>
      <w:r>
        <w:rPr/>
        <w:t>of</w:t>
      </w:r>
      <w:r>
        <w:rPr>
          <w:spacing w:val="-4"/>
        </w:rPr>
        <w:t> </w:t>
      </w:r>
      <w:r>
        <w:rPr/>
        <w:t>supporting</w:t>
      </w:r>
      <w:r>
        <w:rPr>
          <w:spacing w:val="-4"/>
        </w:rPr>
        <w:t> </w:t>
      </w:r>
      <w:r>
        <w:rPr/>
        <w:t>the awareness campaign, particularly in the case of addressing youth and casual audiences. It's a game-based learning approach, which assists in delivering key messages in an entertaining manner.</w:t>
      </w:r>
    </w:p>
    <w:p>
      <w:pPr>
        <w:pStyle w:val="BodyText"/>
        <w:spacing w:line="480" w:lineRule="auto" w:before="2"/>
        <w:ind w:left="360" w:right="357"/>
        <w:jc w:val="both"/>
      </w:pPr>
      <w:r>
        <w:rPr>
          <w:b/>
        </w:rPr>
        <w:t>The</w:t>
      </w:r>
      <w:r>
        <w:rPr>
          <w:b/>
          <w:spacing w:val="-16"/>
        </w:rPr>
        <w:t> </w:t>
      </w:r>
      <w:r>
        <w:rPr>
          <w:b/>
        </w:rPr>
        <w:t>Researchers.</w:t>
      </w:r>
      <w:r>
        <w:rPr>
          <w:b/>
          <w:spacing w:val="-11"/>
        </w:rPr>
        <w:t> </w:t>
      </w:r>
      <w:r>
        <w:rPr/>
        <w:t>This</w:t>
      </w:r>
      <w:r>
        <w:rPr>
          <w:spacing w:val="-19"/>
        </w:rPr>
        <w:t> </w:t>
      </w:r>
      <w:r>
        <w:rPr/>
        <w:t>study</w:t>
      </w:r>
      <w:r>
        <w:rPr>
          <w:spacing w:val="-16"/>
        </w:rPr>
        <w:t> </w:t>
      </w:r>
      <w:r>
        <w:rPr/>
        <w:t>allowed</w:t>
      </w:r>
      <w:r>
        <w:rPr>
          <w:spacing w:val="-18"/>
        </w:rPr>
        <w:t> </w:t>
      </w:r>
      <w:r>
        <w:rPr/>
        <w:t>the</w:t>
      </w:r>
      <w:r>
        <w:rPr>
          <w:spacing w:val="-18"/>
        </w:rPr>
        <w:t> </w:t>
      </w:r>
      <w:r>
        <w:rPr/>
        <w:t>researchers</w:t>
      </w:r>
      <w:r>
        <w:rPr>
          <w:spacing w:val="-17"/>
        </w:rPr>
        <w:t> </w:t>
      </w:r>
      <w:r>
        <w:rPr/>
        <w:t>to</w:t>
      </w:r>
      <w:r>
        <w:rPr>
          <w:spacing w:val="-18"/>
        </w:rPr>
        <w:t> </w:t>
      </w:r>
      <w:r>
        <w:rPr/>
        <w:t>apply</w:t>
      </w:r>
      <w:r>
        <w:rPr>
          <w:spacing w:val="-17"/>
        </w:rPr>
        <w:t> </w:t>
      </w:r>
      <w:r>
        <w:rPr/>
        <w:t>their</w:t>
      </w:r>
      <w:r>
        <w:rPr>
          <w:spacing w:val="-18"/>
        </w:rPr>
        <w:t> </w:t>
      </w:r>
      <w:r>
        <w:rPr/>
        <w:t>skills</w:t>
      </w:r>
      <w:r>
        <w:rPr>
          <w:spacing w:val="-17"/>
        </w:rPr>
        <w:t> </w:t>
      </w:r>
      <w:r>
        <w:rPr/>
        <w:t>in</w:t>
      </w:r>
      <w:r>
        <w:rPr>
          <w:spacing w:val="-17"/>
        </w:rPr>
        <w:t> </w:t>
      </w:r>
      <w:r>
        <w:rPr/>
        <w:t>game development and</w:t>
      </w:r>
      <w:r>
        <w:rPr>
          <w:spacing w:val="-1"/>
        </w:rPr>
        <w:t> </w:t>
      </w:r>
      <w:r>
        <w:rPr/>
        <w:t>ideas on</w:t>
      </w:r>
      <w:r>
        <w:rPr>
          <w:spacing w:val="-1"/>
        </w:rPr>
        <w:t> </w:t>
      </w:r>
      <w:r>
        <w:rPr/>
        <w:t>the</w:t>
      </w:r>
      <w:r>
        <w:rPr>
          <w:spacing w:val="-1"/>
        </w:rPr>
        <w:t> </w:t>
      </w:r>
      <w:r>
        <w:rPr/>
        <w:t>possible</w:t>
      </w:r>
      <w:r>
        <w:rPr>
          <w:spacing w:val="-1"/>
        </w:rPr>
        <w:t> </w:t>
      </w:r>
      <w:r>
        <w:rPr/>
        <w:t>application</w:t>
      </w:r>
      <w:r>
        <w:rPr>
          <w:spacing w:val="-1"/>
        </w:rPr>
        <w:t> </w:t>
      </w:r>
      <w:r>
        <w:rPr/>
        <w:t>of</w:t>
      </w:r>
      <w:r>
        <w:rPr>
          <w:spacing w:val="-2"/>
        </w:rPr>
        <w:t> </w:t>
      </w:r>
      <w:r>
        <w:rPr/>
        <w:t>games as</w:t>
      </w:r>
      <w:r>
        <w:rPr>
          <w:spacing w:val="-2"/>
        </w:rPr>
        <w:t> </w:t>
      </w:r>
      <w:r>
        <w:rPr/>
        <w:t>a</w:t>
      </w:r>
      <w:r>
        <w:rPr>
          <w:spacing w:val="-1"/>
        </w:rPr>
        <w:t> </w:t>
      </w:r>
      <w:r>
        <w:rPr/>
        <w:t>learning</w:t>
      </w:r>
      <w:r>
        <w:rPr>
          <w:spacing w:val="-1"/>
        </w:rPr>
        <w:t> </w:t>
      </w:r>
      <w:r>
        <w:rPr/>
        <w:t>tool.</w:t>
      </w:r>
      <w:r>
        <w:rPr>
          <w:spacing w:val="-1"/>
        </w:rPr>
        <w:t> </w:t>
      </w:r>
      <w:r>
        <w:rPr/>
        <w:t>It is also an experience that they could draw upon in their future academic or professional projects.</w:t>
      </w:r>
    </w:p>
    <w:p>
      <w:pPr>
        <w:pStyle w:val="BodyText"/>
        <w:spacing w:line="480" w:lineRule="auto"/>
        <w:ind w:left="360" w:right="354"/>
        <w:jc w:val="both"/>
      </w:pPr>
      <w:r>
        <w:rPr>
          <w:b/>
        </w:rPr>
        <w:t>Future</w:t>
      </w:r>
      <w:r>
        <w:rPr>
          <w:b/>
          <w:spacing w:val="-4"/>
        </w:rPr>
        <w:t> </w:t>
      </w:r>
      <w:r>
        <w:rPr>
          <w:b/>
        </w:rPr>
        <w:t>Researchers. </w:t>
      </w:r>
      <w:r>
        <w:rPr/>
        <w:t>The</w:t>
      </w:r>
      <w:r>
        <w:rPr>
          <w:spacing w:val="-4"/>
        </w:rPr>
        <w:t> </w:t>
      </w:r>
      <w:r>
        <w:rPr/>
        <w:t>project</w:t>
      </w:r>
      <w:r>
        <w:rPr>
          <w:spacing w:val="-4"/>
        </w:rPr>
        <w:t> </w:t>
      </w:r>
      <w:r>
        <w:rPr/>
        <w:t>served</w:t>
      </w:r>
      <w:r>
        <w:rPr>
          <w:spacing w:val="-5"/>
        </w:rPr>
        <w:t> </w:t>
      </w:r>
      <w:r>
        <w:rPr/>
        <w:t>as</w:t>
      </w:r>
      <w:r>
        <w:rPr>
          <w:spacing w:val="-3"/>
        </w:rPr>
        <w:t> </w:t>
      </w:r>
      <w:r>
        <w:rPr/>
        <w:t>a</w:t>
      </w:r>
      <w:r>
        <w:rPr>
          <w:spacing w:val="-4"/>
        </w:rPr>
        <w:t> </w:t>
      </w:r>
      <w:r>
        <w:rPr/>
        <w:t>reference</w:t>
      </w:r>
      <w:r>
        <w:rPr>
          <w:spacing w:val="-4"/>
        </w:rPr>
        <w:t> </w:t>
      </w:r>
      <w:r>
        <w:rPr/>
        <w:t>or</w:t>
      </w:r>
      <w:r>
        <w:rPr>
          <w:spacing w:val="-4"/>
        </w:rPr>
        <w:t> </w:t>
      </w:r>
      <w:r>
        <w:rPr/>
        <w:t>foundation</w:t>
      </w:r>
      <w:r>
        <w:rPr>
          <w:spacing w:val="-4"/>
        </w:rPr>
        <w:t> </w:t>
      </w:r>
      <w:r>
        <w:rPr/>
        <w:t>for</w:t>
      </w:r>
      <w:r>
        <w:rPr>
          <w:spacing w:val="-2"/>
        </w:rPr>
        <w:t> </w:t>
      </w:r>
      <w:r>
        <w:rPr/>
        <w:t>future studies related to educational games, disaster preparedness tools, or mobile learning applications. It inspires further innovations in combining gameplay with public safety education.</w:t>
      </w:r>
    </w:p>
    <w:p>
      <w:pPr>
        <w:pStyle w:val="Heading2"/>
        <w:jc w:val="both"/>
      </w:pPr>
      <w:bookmarkStart w:name="_TOC_250005" w:id="5"/>
      <w:r>
        <w:rPr/>
        <w:t>Technical</w:t>
      </w:r>
      <w:r>
        <w:rPr>
          <w:spacing w:val="-8"/>
        </w:rPr>
        <w:t> </w:t>
      </w:r>
      <w:bookmarkEnd w:id="5"/>
      <w:r>
        <w:rPr>
          <w:spacing w:val="-2"/>
        </w:rPr>
        <w:t>Background</w:t>
      </w:r>
    </w:p>
    <w:p>
      <w:pPr>
        <w:pStyle w:val="BodyText"/>
        <w:rPr>
          <w:b/>
        </w:rPr>
      </w:pPr>
    </w:p>
    <w:p>
      <w:pPr>
        <w:pStyle w:val="BodyText"/>
        <w:spacing w:line="480" w:lineRule="auto"/>
        <w:ind w:left="360" w:right="357" w:firstLine="720"/>
        <w:jc w:val="both"/>
      </w:pPr>
      <w:r>
        <w:rPr/>
        <w:t>The</w:t>
      </w:r>
      <w:r>
        <w:rPr>
          <w:spacing w:val="-5"/>
        </w:rPr>
        <w:t> </w:t>
      </w:r>
      <w:r>
        <w:rPr/>
        <w:t>tools</w:t>
      </w:r>
      <w:r>
        <w:rPr>
          <w:spacing w:val="-4"/>
        </w:rPr>
        <w:t> </w:t>
      </w:r>
      <w:r>
        <w:rPr/>
        <w:t>utilized</w:t>
      </w:r>
      <w:r>
        <w:rPr>
          <w:spacing w:val="-4"/>
        </w:rPr>
        <w:t> </w:t>
      </w:r>
      <w:r>
        <w:rPr/>
        <w:t>in</w:t>
      </w:r>
      <w:r>
        <w:rPr>
          <w:spacing w:val="-4"/>
        </w:rPr>
        <w:t> </w:t>
      </w:r>
      <w:r>
        <w:rPr/>
        <w:t>the</w:t>
      </w:r>
      <w:r>
        <w:rPr>
          <w:spacing w:val="-5"/>
        </w:rPr>
        <w:t> </w:t>
      </w:r>
      <w:r>
        <w:rPr/>
        <w:t>design</w:t>
      </w:r>
      <w:r>
        <w:rPr>
          <w:spacing w:val="-5"/>
        </w:rPr>
        <w:t> </w:t>
      </w:r>
      <w:r>
        <w:rPr/>
        <w:t>and</w:t>
      </w:r>
      <w:r>
        <w:rPr>
          <w:spacing w:val="-5"/>
        </w:rPr>
        <w:t> </w:t>
      </w:r>
      <w:r>
        <w:rPr/>
        <w:t>development</w:t>
      </w:r>
      <w:r>
        <w:rPr>
          <w:spacing w:val="-4"/>
        </w:rPr>
        <w:t> </w:t>
      </w:r>
      <w:r>
        <w:rPr/>
        <w:t>of</w:t>
      </w:r>
      <w:r>
        <w:rPr>
          <w:spacing w:val="-5"/>
        </w:rPr>
        <w:t> </w:t>
      </w:r>
      <w:r>
        <w:rPr/>
        <w:t>the</w:t>
      </w:r>
      <w:r>
        <w:rPr>
          <w:spacing w:val="-3"/>
        </w:rPr>
        <w:t> </w:t>
      </w:r>
      <w:r>
        <w:rPr/>
        <w:t>disaster</w:t>
      </w:r>
      <w:r>
        <w:rPr>
          <w:spacing w:val="-5"/>
        </w:rPr>
        <w:t> </w:t>
      </w:r>
      <w:r>
        <w:rPr/>
        <w:t>awareness and preparedness game LigTask are discussed in this section. All the tools are important in developing the features, graphics, and the general user interface along with the completion of the game.</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8"/>
        <w:jc w:val="both"/>
      </w:pPr>
      <w:r>
        <w:rPr>
          <w:b/>
        </w:rPr>
        <w:t>Unity.</w:t>
      </w:r>
      <w:r>
        <w:rPr>
          <w:b/>
          <w:spacing w:val="-14"/>
        </w:rPr>
        <w:t> </w:t>
      </w:r>
      <w:r>
        <w:rPr/>
        <w:t>Unity</w:t>
      </w:r>
      <w:r>
        <w:rPr>
          <w:spacing w:val="-13"/>
        </w:rPr>
        <w:t> </w:t>
      </w:r>
      <w:r>
        <w:rPr/>
        <w:t>is</w:t>
      </w:r>
      <w:r>
        <w:rPr>
          <w:spacing w:val="-14"/>
        </w:rPr>
        <w:t> </w:t>
      </w:r>
      <w:r>
        <w:rPr/>
        <w:t>the</w:t>
      </w:r>
      <w:r>
        <w:rPr>
          <w:spacing w:val="-16"/>
        </w:rPr>
        <w:t> </w:t>
      </w:r>
      <w:r>
        <w:rPr/>
        <w:t>primary</w:t>
      </w:r>
      <w:r>
        <w:rPr>
          <w:spacing w:val="-12"/>
        </w:rPr>
        <w:t> </w:t>
      </w:r>
      <w:r>
        <w:rPr/>
        <w:t>platform</w:t>
      </w:r>
      <w:r>
        <w:rPr>
          <w:spacing w:val="-13"/>
        </w:rPr>
        <w:t> </w:t>
      </w:r>
      <w:r>
        <w:rPr/>
        <w:t>for</w:t>
      </w:r>
      <w:r>
        <w:rPr>
          <w:spacing w:val="-15"/>
        </w:rPr>
        <w:t> </w:t>
      </w:r>
      <w:r>
        <w:rPr/>
        <w:t>LigTask</w:t>
      </w:r>
      <w:r>
        <w:rPr>
          <w:spacing w:val="-12"/>
        </w:rPr>
        <w:t> </w:t>
      </w:r>
      <w:r>
        <w:rPr/>
        <w:t>development.</w:t>
      </w:r>
      <w:r>
        <w:rPr>
          <w:spacing w:val="-15"/>
        </w:rPr>
        <w:t> </w:t>
      </w:r>
      <w:r>
        <w:rPr/>
        <w:t>Unity's</w:t>
      </w:r>
      <w:r>
        <w:rPr>
          <w:spacing w:val="-13"/>
        </w:rPr>
        <w:t> </w:t>
      </w:r>
      <w:r>
        <w:rPr/>
        <w:t>built-in</w:t>
      </w:r>
      <w:r>
        <w:rPr>
          <w:spacing w:val="-13"/>
        </w:rPr>
        <w:t> </w:t>
      </w:r>
      <w:r>
        <w:rPr/>
        <w:t>tools and</w:t>
      </w:r>
      <w:r>
        <w:rPr>
          <w:spacing w:val="-6"/>
        </w:rPr>
        <w:t> </w:t>
      </w:r>
      <w:r>
        <w:rPr/>
        <w:t>features</w:t>
      </w:r>
      <w:r>
        <w:rPr>
          <w:spacing w:val="-5"/>
        </w:rPr>
        <w:t> </w:t>
      </w:r>
      <w:r>
        <w:rPr/>
        <w:t>were</w:t>
      </w:r>
      <w:r>
        <w:rPr>
          <w:spacing w:val="-4"/>
        </w:rPr>
        <w:t> </w:t>
      </w:r>
      <w:r>
        <w:rPr/>
        <w:t>used</w:t>
      </w:r>
      <w:r>
        <w:rPr>
          <w:spacing w:val="-6"/>
        </w:rPr>
        <w:t> </w:t>
      </w:r>
      <w:r>
        <w:rPr/>
        <w:t>to</w:t>
      </w:r>
      <w:r>
        <w:rPr>
          <w:spacing w:val="-6"/>
        </w:rPr>
        <w:t> </w:t>
      </w:r>
      <w:r>
        <w:rPr/>
        <w:t>create</w:t>
      </w:r>
      <w:r>
        <w:rPr>
          <w:spacing w:val="-4"/>
        </w:rPr>
        <w:t> </w:t>
      </w:r>
      <w:r>
        <w:rPr/>
        <w:t>game</w:t>
      </w:r>
      <w:r>
        <w:rPr>
          <w:spacing w:val="-5"/>
        </w:rPr>
        <w:t> </w:t>
      </w:r>
      <w:r>
        <w:rPr/>
        <w:t>scenes,</w:t>
      </w:r>
      <w:r>
        <w:rPr>
          <w:spacing w:val="-6"/>
        </w:rPr>
        <w:t> </w:t>
      </w:r>
      <w:r>
        <w:rPr/>
        <w:t>control</w:t>
      </w:r>
      <w:r>
        <w:rPr>
          <w:spacing w:val="-5"/>
        </w:rPr>
        <w:t> </w:t>
      </w:r>
      <w:r>
        <w:rPr/>
        <w:t>gameplay</w:t>
      </w:r>
      <w:r>
        <w:rPr>
          <w:spacing w:val="-4"/>
        </w:rPr>
        <w:t> </w:t>
      </w:r>
      <w:r>
        <w:rPr/>
        <w:t>mechanics,</w:t>
      </w:r>
      <w:r>
        <w:rPr>
          <w:spacing w:val="-6"/>
        </w:rPr>
        <w:t> </w:t>
      </w:r>
      <w:r>
        <w:rPr/>
        <w:t>and handle animations. Scripts were written in C# to manage game logic, player actions, and interactions with the environment.</w:t>
      </w:r>
    </w:p>
    <w:p>
      <w:pPr>
        <w:pStyle w:val="BodyText"/>
        <w:spacing w:line="480" w:lineRule="auto" w:before="1"/>
        <w:ind w:left="360" w:right="353"/>
        <w:jc w:val="both"/>
      </w:pPr>
      <w:r>
        <w:rPr>
          <w:b/>
        </w:rPr>
        <w:t>Figma. </w:t>
      </w:r>
      <w:r>
        <w:rPr/>
        <w:t>Figma was used for designing the user interface (UI), and a plan for the layout of various screens in the game was made. It assisted in developing wireframes and prototyping to structure the flow of the game and make it user-friendly.</w:t>
      </w:r>
      <w:r>
        <w:rPr>
          <w:spacing w:val="-4"/>
        </w:rPr>
        <w:t> </w:t>
      </w:r>
      <w:r>
        <w:rPr/>
        <w:t>Another</w:t>
      </w:r>
      <w:r>
        <w:rPr>
          <w:spacing w:val="-4"/>
        </w:rPr>
        <w:t> </w:t>
      </w:r>
      <w:r>
        <w:rPr/>
        <w:t>technology</w:t>
      </w:r>
      <w:r>
        <w:rPr>
          <w:spacing w:val="-3"/>
        </w:rPr>
        <w:t> </w:t>
      </w:r>
      <w:r>
        <w:rPr/>
        <w:t>that</w:t>
      </w:r>
      <w:r>
        <w:rPr>
          <w:spacing w:val="-4"/>
        </w:rPr>
        <w:t> </w:t>
      </w:r>
      <w:r>
        <w:rPr/>
        <w:t>Figma</w:t>
      </w:r>
      <w:r>
        <w:rPr>
          <w:spacing w:val="-3"/>
        </w:rPr>
        <w:t> </w:t>
      </w:r>
      <w:r>
        <w:rPr/>
        <w:t>facilitated</w:t>
      </w:r>
      <w:r>
        <w:rPr>
          <w:spacing w:val="-3"/>
        </w:rPr>
        <w:t> </w:t>
      </w:r>
      <w:r>
        <w:rPr/>
        <w:t>is</w:t>
      </w:r>
      <w:r>
        <w:rPr>
          <w:spacing w:val="-3"/>
        </w:rPr>
        <w:t> </w:t>
      </w:r>
      <w:r>
        <w:rPr/>
        <w:t>the</w:t>
      </w:r>
      <w:r>
        <w:rPr>
          <w:spacing w:val="-4"/>
        </w:rPr>
        <w:t> </w:t>
      </w:r>
      <w:r>
        <w:rPr/>
        <w:t>collaboration</w:t>
      </w:r>
      <w:r>
        <w:rPr>
          <w:spacing w:val="-4"/>
        </w:rPr>
        <w:t> </w:t>
      </w:r>
      <w:r>
        <w:rPr/>
        <w:t>of</w:t>
      </w:r>
      <w:r>
        <w:rPr>
          <w:spacing w:val="-4"/>
        </w:rPr>
        <w:t> </w:t>
      </w:r>
      <w:r>
        <w:rPr/>
        <w:t>teams</w:t>
      </w:r>
      <w:r>
        <w:rPr>
          <w:spacing w:val="-3"/>
        </w:rPr>
        <w:t> </w:t>
      </w:r>
      <w:r>
        <w:rPr/>
        <w:t>in the design process.</w:t>
      </w:r>
    </w:p>
    <w:p>
      <w:pPr>
        <w:pStyle w:val="BodyText"/>
        <w:spacing w:line="480" w:lineRule="auto"/>
        <w:ind w:left="360" w:right="354"/>
        <w:jc w:val="both"/>
      </w:pPr>
      <w:r>
        <w:rPr>
          <w:b/>
        </w:rPr>
        <w:t>IbisPaint</w:t>
      </w:r>
      <w:r>
        <w:rPr>
          <w:b/>
          <w:spacing w:val="-16"/>
        </w:rPr>
        <w:t> </w:t>
      </w:r>
      <w:r>
        <w:rPr>
          <w:b/>
        </w:rPr>
        <w:t>X.</w:t>
      </w:r>
      <w:r>
        <w:rPr>
          <w:b/>
          <w:spacing w:val="-11"/>
        </w:rPr>
        <w:t> </w:t>
      </w:r>
      <w:r>
        <w:rPr/>
        <w:t>IbisPaint</w:t>
      </w:r>
      <w:r>
        <w:rPr>
          <w:spacing w:val="-15"/>
        </w:rPr>
        <w:t> </w:t>
      </w:r>
      <w:r>
        <w:rPr/>
        <w:t>X</w:t>
      </w:r>
      <w:r>
        <w:rPr>
          <w:spacing w:val="-16"/>
        </w:rPr>
        <w:t> </w:t>
      </w:r>
      <w:r>
        <w:rPr/>
        <w:t>was</w:t>
      </w:r>
      <w:r>
        <w:rPr>
          <w:spacing w:val="-16"/>
        </w:rPr>
        <w:t> </w:t>
      </w:r>
      <w:r>
        <w:rPr/>
        <w:t>used</w:t>
      </w:r>
      <w:r>
        <w:rPr>
          <w:spacing w:val="-15"/>
        </w:rPr>
        <w:t> </w:t>
      </w:r>
      <w:r>
        <w:rPr/>
        <w:t>to</w:t>
      </w:r>
      <w:r>
        <w:rPr>
          <w:spacing w:val="-19"/>
        </w:rPr>
        <w:t> </w:t>
      </w:r>
      <w:r>
        <w:rPr/>
        <w:t>paint</w:t>
      </w:r>
      <w:r>
        <w:rPr>
          <w:spacing w:val="-15"/>
        </w:rPr>
        <w:t> </w:t>
      </w:r>
      <w:r>
        <w:rPr/>
        <w:t>in</w:t>
      </w:r>
      <w:r>
        <w:rPr>
          <w:spacing w:val="-14"/>
        </w:rPr>
        <w:t> </w:t>
      </w:r>
      <w:r>
        <w:rPr/>
        <w:t>order</w:t>
      </w:r>
      <w:r>
        <w:rPr>
          <w:spacing w:val="-15"/>
        </w:rPr>
        <w:t> </w:t>
      </w:r>
      <w:r>
        <w:rPr/>
        <w:t>to</w:t>
      </w:r>
      <w:r>
        <w:rPr>
          <w:spacing w:val="-15"/>
        </w:rPr>
        <w:t> </w:t>
      </w:r>
      <w:r>
        <w:rPr/>
        <w:t>draw</w:t>
      </w:r>
      <w:r>
        <w:rPr>
          <w:spacing w:val="-15"/>
        </w:rPr>
        <w:t> </w:t>
      </w:r>
      <w:r>
        <w:rPr/>
        <w:t>and</w:t>
      </w:r>
      <w:r>
        <w:rPr>
          <w:spacing w:val="-17"/>
        </w:rPr>
        <w:t> </w:t>
      </w:r>
      <w:r>
        <w:rPr/>
        <w:t>design</w:t>
      </w:r>
      <w:r>
        <w:rPr>
          <w:spacing w:val="-15"/>
        </w:rPr>
        <w:t> </w:t>
      </w:r>
      <w:r>
        <w:rPr/>
        <w:t>the</w:t>
      </w:r>
      <w:r>
        <w:rPr>
          <w:spacing w:val="-19"/>
        </w:rPr>
        <w:t> </w:t>
      </w:r>
      <w:r>
        <w:rPr/>
        <w:t>graphic aspects of the game. It consists of characters, backgrounds, and icons, among others. A wide range of brushes and tools offered by the app helped in creating colorful</w:t>
      </w:r>
      <w:r>
        <w:rPr>
          <w:spacing w:val="-17"/>
        </w:rPr>
        <w:t> </w:t>
      </w:r>
      <w:r>
        <w:rPr/>
        <w:t>and</w:t>
      </w:r>
      <w:r>
        <w:rPr>
          <w:spacing w:val="-17"/>
        </w:rPr>
        <w:t> </w:t>
      </w:r>
      <w:r>
        <w:rPr/>
        <w:t>engaging</w:t>
      </w:r>
      <w:r>
        <w:rPr>
          <w:spacing w:val="-16"/>
        </w:rPr>
        <w:t> </w:t>
      </w:r>
      <w:r>
        <w:rPr/>
        <w:t>art</w:t>
      </w:r>
      <w:r>
        <w:rPr>
          <w:spacing w:val="-17"/>
        </w:rPr>
        <w:t> </w:t>
      </w:r>
      <w:r>
        <w:rPr/>
        <w:t>that</w:t>
      </w:r>
      <w:r>
        <w:rPr>
          <w:spacing w:val="-17"/>
        </w:rPr>
        <w:t> </w:t>
      </w:r>
      <w:r>
        <w:rPr/>
        <w:t>complemented</w:t>
      </w:r>
      <w:r>
        <w:rPr>
          <w:spacing w:val="-17"/>
        </w:rPr>
        <w:t> </w:t>
      </w:r>
      <w:r>
        <w:rPr/>
        <w:t>the</w:t>
      </w:r>
      <w:r>
        <w:rPr>
          <w:spacing w:val="-17"/>
        </w:rPr>
        <w:t> </w:t>
      </w:r>
      <w:r>
        <w:rPr/>
        <w:t>theme</w:t>
      </w:r>
      <w:r>
        <w:rPr>
          <w:spacing w:val="-15"/>
        </w:rPr>
        <w:t> </w:t>
      </w:r>
      <w:r>
        <w:rPr/>
        <w:t>of</w:t>
      </w:r>
      <w:r>
        <w:rPr>
          <w:spacing w:val="-16"/>
        </w:rPr>
        <w:t> </w:t>
      </w:r>
      <w:r>
        <w:rPr/>
        <w:t>disaster</w:t>
      </w:r>
      <w:r>
        <w:rPr>
          <w:spacing w:val="-17"/>
        </w:rPr>
        <w:t> </w:t>
      </w:r>
      <w:r>
        <w:rPr/>
        <w:t>awareness</w:t>
      </w:r>
      <w:r>
        <w:rPr>
          <w:spacing w:val="-16"/>
        </w:rPr>
        <w:t> </w:t>
      </w:r>
      <w:r>
        <w:rPr/>
        <w:t>and </w:t>
      </w:r>
      <w:r>
        <w:rPr>
          <w:spacing w:val="-2"/>
        </w:rPr>
        <w:t>preparedness.</w:t>
      </w:r>
    </w:p>
    <w:p>
      <w:pPr>
        <w:pStyle w:val="BodyText"/>
        <w:spacing w:line="480" w:lineRule="auto" w:before="1"/>
        <w:ind w:left="360" w:right="356"/>
        <w:jc w:val="both"/>
      </w:pPr>
      <w:r>
        <w:rPr>
          <w:b/>
        </w:rPr>
        <w:t>SQLite</w:t>
      </w:r>
      <w:r>
        <w:rPr/>
        <w:t>.</w:t>
      </w:r>
      <w:r>
        <w:rPr>
          <w:spacing w:val="-3"/>
        </w:rPr>
        <w:t> </w:t>
      </w:r>
      <w:r>
        <w:rPr/>
        <w:t>SQLite</w:t>
      </w:r>
      <w:r>
        <w:rPr>
          <w:spacing w:val="-3"/>
        </w:rPr>
        <w:t> </w:t>
      </w:r>
      <w:r>
        <w:rPr/>
        <w:t>was</w:t>
      </w:r>
      <w:r>
        <w:rPr>
          <w:spacing w:val="-1"/>
        </w:rPr>
        <w:t> </w:t>
      </w:r>
      <w:r>
        <w:rPr/>
        <w:t>used</w:t>
      </w:r>
      <w:r>
        <w:rPr>
          <w:spacing w:val="-4"/>
        </w:rPr>
        <w:t> </w:t>
      </w:r>
      <w:r>
        <w:rPr/>
        <w:t>as</w:t>
      </w:r>
      <w:r>
        <w:rPr>
          <w:spacing w:val="-2"/>
        </w:rPr>
        <w:t> </w:t>
      </w:r>
      <w:r>
        <w:rPr/>
        <w:t>the</w:t>
      </w:r>
      <w:r>
        <w:rPr>
          <w:spacing w:val="-3"/>
        </w:rPr>
        <w:t> </w:t>
      </w:r>
      <w:r>
        <w:rPr/>
        <w:t>local</w:t>
      </w:r>
      <w:r>
        <w:rPr>
          <w:spacing w:val="-3"/>
        </w:rPr>
        <w:t> </w:t>
      </w:r>
      <w:r>
        <w:rPr/>
        <w:t>database</w:t>
      </w:r>
      <w:r>
        <w:rPr>
          <w:spacing w:val="-3"/>
        </w:rPr>
        <w:t> </w:t>
      </w:r>
      <w:r>
        <w:rPr/>
        <w:t>system of</w:t>
      </w:r>
      <w:r>
        <w:rPr>
          <w:spacing w:val="-3"/>
        </w:rPr>
        <w:t> </w:t>
      </w:r>
      <w:r>
        <w:rPr/>
        <w:t>the</w:t>
      </w:r>
      <w:r>
        <w:rPr>
          <w:spacing w:val="-2"/>
        </w:rPr>
        <w:t> </w:t>
      </w:r>
      <w:r>
        <w:rPr/>
        <w:t>game.</w:t>
      </w:r>
      <w:r>
        <w:rPr>
          <w:spacing w:val="-4"/>
        </w:rPr>
        <w:t> </w:t>
      </w:r>
      <w:r>
        <w:rPr/>
        <w:t>Since</w:t>
      </w:r>
      <w:r>
        <w:rPr>
          <w:spacing w:val="-1"/>
        </w:rPr>
        <w:t> </w:t>
      </w:r>
      <w:r>
        <w:rPr/>
        <w:t>SQLite is lightweight and runs directly on the device, it is a practical choice for storing important data such as the total score and unlocked disasters.</w:t>
      </w:r>
    </w:p>
    <w:p>
      <w:pPr>
        <w:pStyle w:val="BodyText"/>
        <w:spacing w:after="0" w:line="480" w:lineRule="auto"/>
        <w:jc w:val="both"/>
        <w:sectPr>
          <w:pgSz w:w="12240" w:h="15840"/>
          <w:pgMar w:header="401" w:footer="1020" w:top="1420" w:bottom="1200" w:left="1800" w:right="1080"/>
        </w:sectPr>
      </w:pPr>
    </w:p>
    <w:p>
      <w:pPr>
        <w:spacing w:line="240" w:lineRule="auto"/>
        <w:ind w:left="360" w:right="0" w:firstLine="0"/>
        <w:rPr>
          <w:sz w:val="20"/>
        </w:rPr>
      </w:pPr>
      <w:r>
        <w:rPr>
          <w:sz w:val="20"/>
        </w:rPr>
        <mc:AlternateContent>
          <mc:Choice Requires="wps">
            <w:drawing>
              <wp:inline distT="0" distB="0" distL="0" distR="0">
                <wp:extent cx="5486400" cy="666750"/>
                <wp:effectExtent l="0" t="0" r="9525" b="0"/>
                <wp:docPr id="31" name="Group 31"/>
                <wp:cNvGraphicFramePr>
                  <a:graphicFrameLocks/>
                </wp:cNvGraphicFramePr>
                <a:graphic>
                  <a:graphicData uri="http://schemas.microsoft.com/office/word/2010/wordprocessingGroup">
                    <wpg:wgp>
                      <wpg:cNvPr id="31" name="Group 31"/>
                      <wpg:cNvGrpSpPr/>
                      <wpg:grpSpPr>
                        <a:xfrm>
                          <a:off x="0" y="0"/>
                          <a:ext cx="5486400" cy="666750"/>
                          <a:chExt cx="5486400" cy="666750"/>
                        </a:xfrm>
                      </wpg:grpSpPr>
                      <wps:wsp>
                        <wps:cNvPr id="32" name="Graphic 32"/>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3" name="Image 33"/>
                          <pic:cNvPicPr/>
                        </pic:nvPicPr>
                        <pic:blipFill>
                          <a:blip r:embed="rId15" cstate="print"/>
                          <a:stretch>
                            <a:fillRect/>
                          </a:stretch>
                        </pic:blipFill>
                        <pic:spPr>
                          <a:xfrm>
                            <a:off x="0" y="0"/>
                            <a:ext cx="1803273" cy="666699"/>
                          </a:xfrm>
                          <a:prstGeom prst="rect">
                            <a:avLst/>
                          </a:prstGeom>
                        </pic:spPr>
                      </pic:pic>
                    </wpg:wgp>
                  </a:graphicData>
                </a:graphic>
              </wp:inline>
            </w:drawing>
          </mc:Choice>
          <mc:Fallback>
            <w:pict>
              <v:group style="width:432pt;height:52.5pt;mso-position-horizontal-relative:char;mso-position-vertical-relative:line" id="docshapegroup20" coordorigin="0,0" coordsize="8640,1050">
                <v:line style="position:absolute" from="2530,804" to="8640,804" stroked="true" strokeweight="2pt" strokecolor="#000000">
                  <v:stroke dashstyle="solid"/>
                </v:line>
                <v:shape style="position:absolute;left:0;top:0;width:2840;height:1050" type="#_x0000_t75" id="docshape21" stroked="false">
                  <v:imagedata r:id="rId15" o:title=""/>
                </v:shape>
              </v:group>
            </w:pict>
          </mc:Fallback>
        </mc:AlternateContent>
      </w:r>
      <w:r>
        <w:rPr>
          <w:sz w:val="20"/>
        </w:rPr>
      </w:r>
    </w:p>
    <w:p>
      <w:pPr>
        <w:pStyle w:val="Heading1"/>
        <w:ind w:left="2"/>
        <w:jc w:val="center"/>
      </w:pPr>
      <w:r>
        <w:rPr/>
        <w:t>CHAPTER</w:t>
      </w:r>
      <w:r>
        <w:rPr>
          <w:spacing w:val="-7"/>
        </w:rPr>
        <w:t> </w:t>
      </w:r>
      <w:r>
        <w:rPr>
          <w:spacing w:val="-5"/>
        </w:rPr>
        <w:t>II</w:t>
      </w:r>
    </w:p>
    <w:p>
      <w:pPr>
        <w:pStyle w:val="BodyText"/>
        <w:spacing w:before="95"/>
        <w:rPr>
          <w:b/>
        </w:rPr>
      </w:pPr>
    </w:p>
    <w:p>
      <w:pPr>
        <w:spacing w:before="0"/>
        <w:ind w:left="0" w:right="0" w:firstLine="0"/>
        <w:jc w:val="center"/>
        <w:rPr>
          <w:b/>
          <w:sz w:val="24"/>
        </w:rPr>
      </w:pPr>
      <w:r>
        <w:rPr>
          <w:b/>
          <w:sz w:val="24"/>
        </w:rPr>
        <w:t>DESIGN</w:t>
      </w:r>
      <w:r>
        <w:rPr>
          <w:b/>
          <w:spacing w:val="-4"/>
          <w:sz w:val="24"/>
        </w:rPr>
        <w:t> </w:t>
      </w:r>
      <w:r>
        <w:rPr>
          <w:b/>
          <w:sz w:val="24"/>
        </w:rPr>
        <w:t>AND </w:t>
      </w:r>
      <w:r>
        <w:rPr>
          <w:b/>
          <w:spacing w:val="-2"/>
          <w:sz w:val="24"/>
        </w:rPr>
        <w:t>METHODOLOGY</w:t>
      </w:r>
    </w:p>
    <w:p>
      <w:pPr>
        <w:pStyle w:val="BodyText"/>
        <w:spacing w:line="480" w:lineRule="auto" w:before="288"/>
        <w:ind w:left="360" w:right="358" w:firstLine="720"/>
        <w:jc w:val="both"/>
      </w:pPr>
      <w:r>
        <w:rPr/>
        <w:t>This chapter presented the discussion on the procedures that were conducted in this study in terms of research design, population and locale, sampling</w:t>
      </w:r>
      <w:r>
        <w:rPr>
          <w:spacing w:val="-19"/>
        </w:rPr>
        <w:t> </w:t>
      </w:r>
      <w:r>
        <w:rPr/>
        <w:t>method,</w:t>
      </w:r>
      <w:r>
        <w:rPr>
          <w:spacing w:val="-19"/>
        </w:rPr>
        <w:t> </w:t>
      </w:r>
      <w:r>
        <w:rPr/>
        <w:t>data</w:t>
      </w:r>
      <w:r>
        <w:rPr>
          <w:spacing w:val="-19"/>
        </w:rPr>
        <w:t> </w:t>
      </w:r>
      <w:r>
        <w:rPr/>
        <w:t>gathering</w:t>
      </w:r>
      <w:r>
        <w:rPr>
          <w:spacing w:val="-18"/>
        </w:rPr>
        <w:t> </w:t>
      </w:r>
      <w:r>
        <w:rPr/>
        <w:t>tools</w:t>
      </w:r>
      <w:r>
        <w:rPr>
          <w:spacing w:val="-19"/>
        </w:rPr>
        <w:t> </w:t>
      </w:r>
      <w:r>
        <w:rPr/>
        <w:t>and</w:t>
      </w:r>
      <w:r>
        <w:rPr>
          <w:spacing w:val="-19"/>
        </w:rPr>
        <w:t> </w:t>
      </w:r>
      <w:r>
        <w:rPr/>
        <w:t>procedures,</w:t>
      </w:r>
      <w:r>
        <w:rPr>
          <w:spacing w:val="-19"/>
        </w:rPr>
        <w:t> </w:t>
      </w:r>
      <w:r>
        <w:rPr/>
        <w:t>ethical</w:t>
      </w:r>
      <w:r>
        <w:rPr>
          <w:spacing w:val="-18"/>
        </w:rPr>
        <w:t> </w:t>
      </w:r>
      <w:r>
        <w:rPr/>
        <w:t>considerations,</w:t>
      </w:r>
      <w:r>
        <w:rPr>
          <w:spacing w:val="-19"/>
        </w:rPr>
        <w:t> </w:t>
      </w:r>
      <w:r>
        <w:rPr/>
        <w:t>and software development methodology.</w:t>
      </w:r>
    </w:p>
    <w:p>
      <w:pPr>
        <w:pStyle w:val="Heading2"/>
        <w:spacing w:before="1"/>
        <w:jc w:val="both"/>
      </w:pPr>
      <w:bookmarkStart w:name="_TOC_250004" w:id="6"/>
      <w:r>
        <w:rPr/>
        <w:t>Research</w:t>
      </w:r>
      <w:r>
        <w:rPr>
          <w:spacing w:val="-7"/>
        </w:rPr>
        <w:t> </w:t>
      </w:r>
      <w:bookmarkEnd w:id="6"/>
      <w:r>
        <w:rPr>
          <w:spacing w:val="-2"/>
        </w:rPr>
        <w:t>Design</w:t>
      </w:r>
    </w:p>
    <w:p>
      <w:pPr>
        <w:pStyle w:val="BodyText"/>
        <w:rPr>
          <w:b/>
        </w:rPr>
      </w:pPr>
    </w:p>
    <w:p>
      <w:pPr>
        <w:pStyle w:val="BodyText"/>
        <w:spacing w:line="480" w:lineRule="auto" w:before="1"/>
        <w:ind w:left="360" w:right="355" w:firstLine="720"/>
        <w:jc w:val="both"/>
      </w:pPr>
      <w:r>
        <w:rPr/>
        <w:t>The researchers employed a mixed-method research design for the development of the study. Mixed-methods research design was an approach that integrates both qualitative and quantitative data collection and analysis within a single study. Using this approach, the researchers examine the “what” and “how much”</w:t>
      </w:r>
      <w:r>
        <w:rPr>
          <w:spacing w:val="-19"/>
        </w:rPr>
        <w:t> </w:t>
      </w:r>
      <w:r>
        <w:rPr/>
        <w:t>using</w:t>
      </w:r>
      <w:r>
        <w:rPr>
          <w:spacing w:val="-19"/>
        </w:rPr>
        <w:t> </w:t>
      </w:r>
      <w:r>
        <w:rPr/>
        <w:t>quantitative</w:t>
      </w:r>
      <w:r>
        <w:rPr>
          <w:spacing w:val="-19"/>
        </w:rPr>
        <w:t> </w:t>
      </w:r>
      <w:r>
        <w:rPr/>
        <w:t>data,</w:t>
      </w:r>
      <w:r>
        <w:rPr>
          <w:spacing w:val="-18"/>
        </w:rPr>
        <w:t> </w:t>
      </w:r>
      <w:r>
        <w:rPr/>
        <w:t>while</w:t>
      </w:r>
      <w:r>
        <w:rPr>
          <w:spacing w:val="-19"/>
        </w:rPr>
        <w:t> </w:t>
      </w:r>
      <w:r>
        <w:rPr/>
        <w:t>also</w:t>
      </w:r>
      <w:r>
        <w:rPr>
          <w:spacing w:val="-19"/>
        </w:rPr>
        <w:t> </w:t>
      </w:r>
      <w:r>
        <w:rPr/>
        <w:t>understanding</w:t>
      </w:r>
      <w:r>
        <w:rPr>
          <w:spacing w:val="-19"/>
        </w:rPr>
        <w:t> </w:t>
      </w:r>
      <w:r>
        <w:rPr/>
        <w:t>the</w:t>
      </w:r>
      <w:r>
        <w:rPr>
          <w:spacing w:val="-18"/>
        </w:rPr>
        <w:t> </w:t>
      </w:r>
      <w:r>
        <w:rPr/>
        <w:t>“why”</w:t>
      </w:r>
      <w:r>
        <w:rPr>
          <w:spacing w:val="-19"/>
        </w:rPr>
        <w:t> </w:t>
      </w:r>
      <w:r>
        <w:rPr/>
        <w:t>and</w:t>
      </w:r>
      <w:r>
        <w:rPr>
          <w:spacing w:val="-19"/>
        </w:rPr>
        <w:t> </w:t>
      </w:r>
      <w:r>
        <w:rPr/>
        <w:t>“how”</w:t>
      </w:r>
      <w:r>
        <w:rPr>
          <w:spacing w:val="-19"/>
        </w:rPr>
        <w:t> </w:t>
      </w:r>
      <w:r>
        <w:rPr/>
        <w:t>from qualitative insights (Sharma et al., 2023).</w:t>
      </w:r>
    </w:p>
    <w:p>
      <w:pPr>
        <w:pStyle w:val="BodyText"/>
        <w:spacing w:line="480" w:lineRule="auto"/>
        <w:ind w:left="360" w:right="353" w:firstLine="720"/>
        <w:jc w:val="both"/>
      </w:pPr>
      <w:r>
        <w:rPr/>
        <w:t>For the qualitative methodology, interviews with disaster responders on disaster preparedness were conducted to gather qualitative and pertinent data relevant to the study. The interview ensured that the game’s content accurately aligned with the disaster preparedness procedures.</w:t>
      </w:r>
    </w:p>
    <w:p>
      <w:pPr>
        <w:pStyle w:val="BodyText"/>
        <w:spacing w:line="480" w:lineRule="auto"/>
        <w:ind w:left="360" w:right="353" w:firstLine="720"/>
        <w:jc w:val="both"/>
      </w:pPr>
      <w:r>
        <w:rPr/>
        <w:t>Quantitative data were collected for objective number 1, which is the assessment of disaster-related knowledge, preparedness and readiness, adaptation,</w:t>
      </w:r>
      <w:r>
        <w:rPr>
          <w:spacing w:val="-8"/>
        </w:rPr>
        <w:t> </w:t>
      </w:r>
      <w:r>
        <w:rPr/>
        <w:t>awareness,</w:t>
      </w:r>
      <w:r>
        <w:rPr>
          <w:spacing w:val="-8"/>
        </w:rPr>
        <w:t> </w:t>
      </w:r>
      <w:r>
        <w:rPr/>
        <w:t>and</w:t>
      </w:r>
      <w:r>
        <w:rPr>
          <w:spacing w:val="-8"/>
        </w:rPr>
        <w:t> </w:t>
      </w:r>
      <w:r>
        <w:rPr/>
        <w:t>risk</w:t>
      </w:r>
      <w:r>
        <w:rPr>
          <w:spacing w:val="-9"/>
        </w:rPr>
        <w:t> </w:t>
      </w:r>
      <w:r>
        <w:rPr/>
        <w:t>perception.</w:t>
      </w:r>
      <w:r>
        <w:rPr>
          <w:spacing w:val="-8"/>
        </w:rPr>
        <w:t> </w:t>
      </w:r>
      <w:r>
        <w:rPr/>
        <w:t>Data</w:t>
      </w:r>
      <w:r>
        <w:rPr>
          <w:spacing w:val="-8"/>
        </w:rPr>
        <w:t> </w:t>
      </w:r>
      <w:r>
        <w:rPr/>
        <w:t>were</w:t>
      </w:r>
      <w:r>
        <w:rPr>
          <w:spacing w:val="-8"/>
        </w:rPr>
        <w:t> </w:t>
      </w:r>
      <w:r>
        <w:rPr/>
        <w:t>also</w:t>
      </w:r>
      <w:r>
        <w:rPr>
          <w:spacing w:val="-8"/>
        </w:rPr>
        <w:t> </w:t>
      </w:r>
      <w:r>
        <w:rPr/>
        <w:t>collected</w:t>
      </w:r>
      <w:r>
        <w:rPr>
          <w:spacing w:val="-8"/>
        </w:rPr>
        <w:t> </w:t>
      </w:r>
      <w:r>
        <w:rPr/>
        <w:t>for</w:t>
      </w:r>
      <w:r>
        <w:rPr>
          <w:spacing w:val="-7"/>
        </w:rPr>
        <w:t> </w:t>
      </w:r>
      <w:r>
        <w:rPr/>
        <w:t>objective number 3, which is the usability of the developed game. The surveys measured the participants’ disaster preparedness knowledge and perceptions of the game’s</w:t>
      </w:r>
    </w:p>
    <w:p>
      <w:pPr>
        <w:pStyle w:val="BodyText"/>
        <w:spacing w:after="0" w:line="480" w:lineRule="auto"/>
        <w:jc w:val="both"/>
        <w:sectPr>
          <w:headerReference w:type="default" r:id="rId19"/>
          <w:footerReference w:type="default" r:id="rId20"/>
          <w:pgSz w:w="12240" w:h="15840"/>
          <w:pgMar w:header="0" w:footer="0" w:top="400" w:bottom="280" w:left="1800" w:right="1080"/>
        </w:sectPr>
      </w:pPr>
    </w:p>
    <w:p>
      <w:pPr>
        <w:pStyle w:val="BodyText"/>
        <w:spacing w:line="480" w:lineRule="auto"/>
        <w:ind w:left="360" w:right="360"/>
        <w:jc w:val="both"/>
      </w:pPr>
      <w:r>
        <w:rPr/>
        <w:t>usability</w:t>
      </w:r>
      <w:r>
        <w:rPr>
          <w:spacing w:val="-19"/>
        </w:rPr>
        <w:t> </w:t>
      </w:r>
      <w:r>
        <w:rPr/>
        <w:t>and</w:t>
      </w:r>
      <w:r>
        <w:rPr>
          <w:spacing w:val="-19"/>
        </w:rPr>
        <w:t> </w:t>
      </w:r>
      <w:r>
        <w:rPr/>
        <w:t>effectiveness</w:t>
      </w:r>
      <w:r>
        <w:rPr>
          <w:spacing w:val="-19"/>
        </w:rPr>
        <w:t> </w:t>
      </w:r>
      <w:r>
        <w:rPr/>
        <w:t>once</w:t>
      </w:r>
      <w:r>
        <w:rPr>
          <w:spacing w:val="-18"/>
        </w:rPr>
        <w:t> </w:t>
      </w:r>
      <w:r>
        <w:rPr/>
        <w:t>it</w:t>
      </w:r>
      <w:r>
        <w:rPr>
          <w:spacing w:val="-19"/>
        </w:rPr>
        <w:t> </w:t>
      </w:r>
      <w:r>
        <w:rPr/>
        <w:t>is</w:t>
      </w:r>
      <w:r>
        <w:rPr>
          <w:spacing w:val="-19"/>
        </w:rPr>
        <w:t> </w:t>
      </w:r>
      <w:r>
        <w:rPr/>
        <w:t>developed.</w:t>
      </w:r>
      <w:r>
        <w:rPr>
          <w:spacing w:val="-19"/>
        </w:rPr>
        <w:t> </w:t>
      </w:r>
      <w:r>
        <w:rPr/>
        <w:t>These</w:t>
      </w:r>
      <w:r>
        <w:rPr>
          <w:spacing w:val="-18"/>
        </w:rPr>
        <w:t> </w:t>
      </w:r>
      <w:r>
        <w:rPr/>
        <w:t>surveys</w:t>
      </w:r>
      <w:r>
        <w:rPr>
          <w:spacing w:val="-17"/>
        </w:rPr>
        <w:t> </w:t>
      </w:r>
      <w:r>
        <w:rPr/>
        <w:t>were</w:t>
      </w:r>
      <w:r>
        <w:rPr>
          <w:spacing w:val="-19"/>
        </w:rPr>
        <w:t> </w:t>
      </w:r>
      <w:r>
        <w:rPr/>
        <w:t>used</w:t>
      </w:r>
      <w:r>
        <w:rPr>
          <w:spacing w:val="-19"/>
        </w:rPr>
        <w:t> </w:t>
      </w:r>
      <w:r>
        <w:rPr/>
        <w:t>to</w:t>
      </w:r>
      <w:r>
        <w:rPr>
          <w:spacing w:val="-19"/>
        </w:rPr>
        <w:t> </w:t>
      </w:r>
      <w:r>
        <w:rPr/>
        <w:t>assess how well the game engaged players and met its learning goals.</w:t>
      </w:r>
    </w:p>
    <w:p>
      <w:pPr>
        <w:pStyle w:val="BodyText"/>
        <w:spacing w:line="480" w:lineRule="auto"/>
        <w:ind w:left="360" w:right="359" w:firstLine="720"/>
        <w:jc w:val="both"/>
      </w:pPr>
      <w:r>
        <w:rPr/>
        <w:t>By integrating qualitative and quantitative inputs during the development and assessment stages, this study seeks to create a game that is not only informative but also entertaining, useful, and pertinent to the needs of communities in the Philippines that are prone to disasters.</w:t>
      </w:r>
    </w:p>
    <w:p>
      <w:pPr>
        <w:pStyle w:val="Heading2"/>
        <w:jc w:val="both"/>
      </w:pPr>
      <w:bookmarkStart w:name="_TOC_250003" w:id="7"/>
      <w:r>
        <w:rPr/>
        <w:t>Population</w:t>
      </w:r>
      <w:r>
        <w:rPr>
          <w:spacing w:val="-7"/>
        </w:rPr>
        <w:t> </w:t>
      </w:r>
      <w:r>
        <w:rPr/>
        <w:t>and</w:t>
      </w:r>
      <w:r>
        <w:rPr>
          <w:spacing w:val="-6"/>
        </w:rPr>
        <w:t> </w:t>
      </w:r>
      <w:bookmarkEnd w:id="7"/>
      <w:r>
        <w:rPr>
          <w:spacing w:val="-2"/>
        </w:rPr>
        <w:t>Locale</w:t>
      </w:r>
    </w:p>
    <w:p>
      <w:pPr>
        <w:pStyle w:val="BodyText"/>
        <w:spacing w:before="1"/>
        <w:rPr>
          <w:b/>
        </w:rPr>
      </w:pPr>
    </w:p>
    <w:p>
      <w:pPr>
        <w:pStyle w:val="BodyText"/>
        <w:spacing w:line="480" w:lineRule="auto"/>
        <w:ind w:left="360" w:right="354" w:firstLine="720"/>
        <w:jc w:val="both"/>
      </w:pPr>
      <w:r>
        <w:rPr/>
        <w:t>The study was conducted at the Province of La Union particularly in the municipalities of Naguilian, San Juan, and Bacnotan, La Union. A total of one hundred sixty-two (162) respondents participated in the study, consisting of one hundred fifty-two (152) students, seven (7) teachers, and three (3) disaster responders, as presented in table 1 (page 15). For objective number 1, a total of sixty-three (63) students were the respondents in the assessment of the level of disaster awareness and preparedness, where ten (10) students were from Naguilian</w:t>
      </w:r>
      <w:r>
        <w:rPr>
          <w:spacing w:val="-13"/>
        </w:rPr>
        <w:t> </w:t>
      </w:r>
      <w:r>
        <w:rPr/>
        <w:t>National</w:t>
      </w:r>
      <w:r>
        <w:rPr>
          <w:spacing w:val="-15"/>
        </w:rPr>
        <w:t> </w:t>
      </w:r>
      <w:r>
        <w:rPr/>
        <w:t>High</w:t>
      </w:r>
      <w:r>
        <w:rPr>
          <w:spacing w:val="-14"/>
        </w:rPr>
        <w:t> </w:t>
      </w:r>
      <w:r>
        <w:rPr/>
        <w:t>School,</w:t>
      </w:r>
      <w:r>
        <w:rPr>
          <w:spacing w:val="-14"/>
        </w:rPr>
        <w:t> </w:t>
      </w:r>
      <w:r>
        <w:rPr/>
        <w:t>while</w:t>
      </w:r>
      <w:r>
        <w:rPr>
          <w:spacing w:val="-13"/>
        </w:rPr>
        <w:t> </w:t>
      </w:r>
      <w:r>
        <w:rPr/>
        <w:t>the</w:t>
      </w:r>
      <w:r>
        <w:rPr>
          <w:spacing w:val="-14"/>
        </w:rPr>
        <w:t> </w:t>
      </w:r>
      <w:r>
        <w:rPr/>
        <w:t>remaining</w:t>
      </w:r>
      <w:r>
        <w:rPr>
          <w:spacing w:val="-14"/>
        </w:rPr>
        <w:t> </w:t>
      </w:r>
      <w:r>
        <w:rPr/>
        <w:t>fifty-three</w:t>
      </w:r>
      <w:r>
        <w:rPr>
          <w:spacing w:val="-14"/>
        </w:rPr>
        <w:t> </w:t>
      </w:r>
      <w:r>
        <w:rPr/>
        <w:t>(53)</w:t>
      </w:r>
      <w:r>
        <w:rPr>
          <w:spacing w:val="-15"/>
        </w:rPr>
        <w:t> </w:t>
      </w:r>
      <w:r>
        <w:rPr/>
        <w:t>were</w:t>
      </w:r>
      <w:r>
        <w:rPr>
          <w:spacing w:val="-14"/>
        </w:rPr>
        <w:t> </w:t>
      </w:r>
      <w:r>
        <w:rPr/>
        <w:t>from</w:t>
      </w:r>
      <w:r>
        <w:rPr>
          <w:spacing w:val="-13"/>
        </w:rPr>
        <w:t> </w:t>
      </w:r>
      <w:r>
        <w:rPr/>
        <w:t>San Juan Senior High School – Stand Alone. Seven (7) teachers participated in the assessment of the level of disaster awareness and preparedness. Meanwhile, eighty-nine (89) students participated in the MEEGA+ usability testing, which comprised:</w:t>
      </w:r>
      <w:r>
        <w:rPr>
          <w:spacing w:val="-6"/>
        </w:rPr>
        <w:t> </w:t>
      </w:r>
      <w:r>
        <w:rPr/>
        <w:t>seven</w:t>
      </w:r>
      <w:r>
        <w:rPr>
          <w:spacing w:val="-5"/>
        </w:rPr>
        <w:t> </w:t>
      </w:r>
      <w:r>
        <w:rPr/>
        <w:t>(7)</w:t>
      </w:r>
      <w:r>
        <w:rPr>
          <w:spacing w:val="-5"/>
        </w:rPr>
        <w:t> </w:t>
      </w:r>
      <w:r>
        <w:rPr/>
        <w:t>students</w:t>
      </w:r>
      <w:r>
        <w:rPr>
          <w:spacing w:val="-4"/>
        </w:rPr>
        <w:t> </w:t>
      </w:r>
      <w:r>
        <w:rPr/>
        <w:t>from</w:t>
      </w:r>
      <w:r>
        <w:rPr>
          <w:spacing w:val="-6"/>
        </w:rPr>
        <w:t> </w:t>
      </w:r>
      <w:r>
        <w:rPr/>
        <w:t>Naguilian</w:t>
      </w:r>
      <w:r>
        <w:rPr>
          <w:spacing w:val="-5"/>
        </w:rPr>
        <w:t> </w:t>
      </w:r>
      <w:r>
        <w:rPr/>
        <w:t>National</w:t>
      </w:r>
      <w:r>
        <w:rPr>
          <w:spacing w:val="-7"/>
        </w:rPr>
        <w:t> </w:t>
      </w:r>
      <w:r>
        <w:rPr/>
        <w:t>High</w:t>
      </w:r>
      <w:r>
        <w:rPr>
          <w:spacing w:val="-6"/>
        </w:rPr>
        <w:t> </w:t>
      </w:r>
      <w:r>
        <w:rPr/>
        <w:t>School,</w:t>
      </w:r>
      <w:r>
        <w:rPr>
          <w:spacing w:val="-5"/>
        </w:rPr>
        <w:t> </w:t>
      </w:r>
      <w:r>
        <w:rPr/>
        <w:t>fifty-five</w:t>
      </w:r>
      <w:r>
        <w:rPr>
          <w:spacing w:val="-5"/>
        </w:rPr>
        <w:t> </w:t>
      </w:r>
      <w:r>
        <w:rPr/>
        <w:t>(55) students from Zaragosa Integrated School, and twenty-seven (27) students from Basic Inclusive Education Lorma Colleges. Additionally, the three (3) disaster responders</w:t>
      </w:r>
      <w:r>
        <w:rPr>
          <w:spacing w:val="-15"/>
        </w:rPr>
        <w:t> </w:t>
      </w:r>
      <w:r>
        <w:rPr/>
        <w:t>participated</w:t>
      </w:r>
      <w:r>
        <w:rPr>
          <w:spacing w:val="-17"/>
        </w:rPr>
        <w:t> </w:t>
      </w:r>
      <w:r>
        <w:rPr/>
        <w:t>in</w:t>
      </w:r>
      <w:r>
        <w:rPr>
          <w:spacing w:val="-15"/>
        </w:rPr>
        <w:t> </w:t>
      </w:r>
      <w:r>
        <w:rPr/>
        <w:t>the</w:t>
      </w:r>
      <w:r>
        <w:rPr>
          <w:spacing w:val="-16"/>
        </w:rPr>
        <w:t> </w:t>
      </w:r>
      <w:r>
        <w:rPr/>
        <w:t>expert</w:t>
      </w:r>
      <w:r>
        <w:rPr>
          <w:spacing w:val="-16"/>
        </w:rPr>
        <w:t> </w:t>
      </w:r>
      <w:r>
        <w:rPr/>
        <w:t>interview</w:t>
      </w:r>
      <w:r>
        <w:rPr>
          <w:spacing w:val="-16"/>
        </w:rPr>
        <w:t> </w:t>
      </w:r>
      <w:r>
        <w:rPr/>
        <w:t>to</w:t>
      </w:r>
      <w:r>
        <w:rPr>
          <w:spacing w:val="-16"/>
        </w:rPr>
        <w:t> </w:t>
      </w:r>
      <w:r>
        <w:rPr/>
        <w:t>provide</w:t>
      </w:r>
      <w:r>
        <w:rPr>
          <w:spacing w:val="-15"/>
        </w:rPr>
        <w:t> </w:t>
      </w:r>
      <w:r>
        <w:rPr/>
        <w:t>specialized</w:t>
      </w:r>
      <w:r>
        <w:rPr>
          <w:spacing w:val="-16"/>
        </w:rPr>
        <w:t> </w:t>
      </w:r>
      <w:r>
        <w:rPr/>
        <w:t>insights.</w:t>
      </w:r>
      <w:r>
        <w:rPr>
          <w:spacing w:val="-16"/>
        </w:rPr>
        <w:t> </w:t>
      </w:r>
      <w:r>
        <w:rPr/>
        <w:t>This</w:t>
      </w:r>
    </w:p>
    <w:p>
      <w:pPr>
        <w:pStyle w:val="BodyText"/>
        <w:spacing w:after="0" w:line="480" w:lineRule="auto"/>
        <w:jc w:val="both"/>
        <w:sectPr>
          <w:headerReference w:type="default" r:id="rId21"/>
          <w:footerReference w:type="default" r:id="rId22"/>
          <w:pgSz w:w="12240" w:h="15840"/>
          <w:pgMar w:header="401" w:footer="1020" w:top="1420" w:bottom="1200" w:left="1800" w:right="1080"/>
          <w:pgNumType w:start="14"/>
        </w:sectPr>
      </w:pPr>
    </w:p>
    <w:p>
      <w:pPr>
        <w:pStyle w:val="BodyText"/>
        <w:spacing w:line="480" w:lineRule="auto"/>
        <w:ind w:left="360" w:right="355"/>
        <w:jc w:val="both"/>
      </w:pPr>
      <w:r>
        <w:rPr/>
        <w:t>distribution ensured diverse representation across municipalities and respondent groups. This setting grounded the study in disaster-prone communities, making the</w:t>
      </w:r>
      <w:r>
        <w:rPr>
          <w:spacing w:val="-5"/>
        </w:rPr>
        <w:t> </w:t>
      </w:r>
      <w:r>
        <w:rPr/>
        <w:t>findings</w:t>
      </w:r>
      <w:r>
        <w:rPr>
          <w:spacing w:val="-4"/>
        </w:rPr>
        <w:t> </w:t>
      </w:r>
      <w:r>
        <w:rPr/>
        <w:t>directly</w:t>
      </w:r>
      <w:r>
        <w:rPr>
          <w:spacing w:val="-4"/>
        </w:rPr>
        <w:t> </w:t>
      </w:r>
      <w:r>
        <w:rPr/>
        <w:t>relevant</w:t>
      </w:r>
      <w:r>
        <w:rPr>
          <w:spacing w:val="-5"/>
        </w:rPr>
        <w:t> </w:t>
      </w:r>
      <w:r>
        <w:rPr/>
        <w:t>and</w:t>
      </w:r>
      <w:r>
        <w:rPr>
          <w:spacing w:val="-5"/>
        </w:rPr>
        <w:t> </w:t>
      </w:r>
      <w:r>
        <w:rPr/>
        <w:t>beneficial</w:t>
      </w:r>
      <w:r>
        <w:rPr>
          <w:spacing w:val="-5"/>
        </w:rPr>
        <w:t> </w:t>
      </w:r>
      <w:r>
        <w:rPr/>
        <w:t>for</w:t>
      </w:r>
      <w:r>
        <w:rPr>
          <w:spacing w:val="-6"/>
        </w:rPr>
        <w:t> </w:t>
      </w:r>
      <w:r>
        <w:rPr/>
        <w:t>disaster</w:t>
      </w:r>
      <w:r>
        <w:rPr>
          <w:spacing w:val="-5"/>
        </w:rPr>
        <w:t> </w:t>
      </w:r>
      <w:r>
        <w:rPr/>
        <w:t>preparedness</w:t>
      </w:r>
      <w:r>
        <w:rPr>
          <w:spacing w:val="-4"/>
        </w:rPr>
        <w:t> </w:t>
      </w:r>
      <w:r>
        <w:rPr/>
        <w:t>initiatives</w:t>
      </w:r>
      <w:r>
        <w:rPr>
          <w:spacing w:val="-4"/>
        </w:rPr>
        <w:t> </w:t>
      </w:r>
      <w:r>
        <w:rPr/>
        <w:t>in similar locales.</w:t>
      </w:r>
    </w:p>
    <w:p>
      <w:pPr>
        <w:pStyle w:val="BodyText"/>
        <w:spacing w:line="480" w:lineRule="auto" w:before="1"/>
        <w:ind w:left="360" w:right="357" w:firstLine="720"/>
        <w:jc w:val="both"/>
      </w:pPr>
      <w:r>
        <w:rPr/>
        <w:t>Purposive and random sampling were used in selecting the respondents. Disaster responders were selected through purposive sampling which is also referred to as judgmental sampling. The reason why this approach has been selected is that these professionals have the knowledge and experience required to give meaningful feedback on any essential safety actions in advance of the disaster, during, and after the disaster.</w:t>
      </w:r>
      <w:r>
        <w:rPr>
          <w:spacing w:val="40"/>
        </w:rPr>
        <w:t> </w:t>
      </w:r>
      <w:r>
        <w:rPr/>
        <w:t>The involvement of the disaster responders</w:t>
      </w:r>
      <w:r>
        <w:rPr>
          <w:spacing w:val="-5"/>
        </w:rPr>
        <w:t> </w:t>
      </w:r>
      <w:r>
        <w:rPr/>
        <w:t>helped</w:t>
      </w:r>
      <w:r>
        <w:rPr>
          <w:spacing w:val="-6"/>
        </w:rPr>
        <w:t> </w:t>
      </w:r>
      <w:r>
        <w:rPr/>
        <w:t>close</w:t>
      </w:r>
      <w:r>
        <w:rPr>
          <w:spacing w:val="-4"/>
        </w:rPr>
        <w:t> </w:t>
      </w:r>
      <w:r>
        <w:rPr/>
        <w:t>the</w:t>
      </w:r>
      <w:r>
        <w:rPr>
          <w:spacing w:val="-6"/>
        </w:rPr>
        <w:t> </w:t>
      </w:r>
      <w:r>
        <w:rPr/>
        <w:t>gap</w:t>
      </w:r>
      <w:r>
        <w:rPr>
          <w:spacing w:val="-7"/>
        </w:rPr>
        <w:t> </w:t>
      </w:r>
      <w:r>
        <w:rPr/>
        <w:t>between</w:t>
      </w:r>
      <w:r>
        <w:rPr>
          <w:spacing w:val="-6"/>
        </w:rPr>
        <w:t> </w:t>
      </w:r>
      <w:r>
        <w:rPr/>
        <w:t>the</w:t>
      </w:r>
      <w:r>
        <w:rPr>
          <w:spacing w:val="-6"/>
        </w:rPr>
        <w:t> </w:t>
      </w:r>
      <w:r>
        <w:rPr/>
        <w:t>educational</w:t>
      </w:r>
      <w:r>
        <w:rPr>
          <w:spacing w:val="-6"/>
        </w:rPr>
        <w:t> </w:t>
      </w:r>
      <w:r>
        <w:rPr/>
        <w:t>strategies</w:t>
      </w:r>
      <w:r>
        <w:rPr>
          <w:spacing w:val="-5"/>
        </w:rPr>
        <w:t> </w:t>
      </w:r>
      <w:r>
        <w:rPr/>
        <w:t>and</w:t>
      </w:r>
      <w:r>
        <w:rPr>
          <w:spacing w:val="-6"/>
        </w:rPr>
        <w:t> </w:t>
      </w:r>
      <w:r>
        <w:rPr/>
        <w:t>the</w:t>
      </w:r>
      <w:r>
        <w:rPr>
          <w:spacing w:val="-4"/>
        </w:rPr>
        <w:t> </w:t>
      </w:r>
      <w:r>
        <w:rPr/>
        <w:t>real-life disaster management processes, so that the content of the game did not contradict the real-life emergency procedures.</w:t>
      </w:r>
    </w:p>
    <w:p>
      <w:pPr>
        <w:pStyle w:val="BodyText"/>
        <w:spacing w:line="480" w:lineRule="auto"/>
        <w:ind w:left="360" w:right="354" w:firstLine="720"/>
        <w:jc w:val="both"/>
      </w:pPr>
      <w:r>
        <w:rPr/>
        <w:t>The primary research instrument was the MEEGA+ evaluation framework to</w:t>
      </w:r>
      <w:r>
        <w:rPr>
          <w:spacing w:val="-16"/>
        </w:rPr>
        <w:t> </w:t>
      </w:r>
      <w:r>
        <w:rPr/>
        <w:t>measure</w:t>
      </w:r>
      <w:r>
        <w:rPr>
          <w:spacing w:val="-18"/>
        </w:rPr>
        <w:t> </w:t>
      </w:r>
      <w:r>
        <w:rPr/>
        <w:t>the</w:t>
      </w:r>
      <w:r>
        <w:rPr>
          <w:spacing w:val="-18"/>
        </w:rPr>
        <w:t> </w:t>
      </w:r>
      <w:r>
        <w:rPr/>
        <w:t>experience</w:t>
      </w:r>
      <w:r>
        <w:rPr>
          <w:spacing w:val="-16"/>
        </w:rPr>
        <w:t> </w:t>
      </w:r>
      <w:r>
        <w:rPr/>
        <w:t>of</w:t>
      </w:r>
      <w:r>
        <w:rPr>
          <w:spacing w:val="-16"/>
        </w:rPr>
        <w:t> </w:t>
      </w:r>
      <w:r>
        <w:rPr/>
        <w:t>the</w:t>
      </w:r>
      <w:r>
        <w:rPr>
          <w:spacing w:val="-16"/>
        </w:rPr>
        <w:t> </w:t>
      </w:r>
      <w:r>
        <w:rPr/>
        <w:t>students</w:t>
      </w:r>
      <w:r>
        <w:rPr>
          <w:spacing w:val="-15"/>
        </w:rPr>
        <w:t> </w:t>
      </w:r>
      <w:r>
        <w:rPr/>
        <w:t>with</w:t>
      </w:r>
      <w:r>
        <w:rPr>
          <w:spacing w:val="-17"/>
        </w:rPr>
        <w:t> </w:t>
      </w:r>
      <w:r>
        <w:rPr/>
        <w:t>the</w:t>
      </w:r>
      <w:r>
        <w:rPr>
          <w:spacing w:val="-16"/>
        </w:rPr>
        <w:t> </w:t>
      </w:r>
      <w:r>
        <w:rPr/>
        <w:t>created</w:t>
      </w:r>
      <w:r>
        <w:rPr>
          <w:spacing w:val="-17"/>
        </w:rPr>
        <w:t> </w:t>
      </w:r>
      <w:r>
        <w:rPr/>
        <w:t>educational</w:t>
      </w:r>
      <w:r>
        <w:rPr>
          <w:spacing w:val="-16"/>
        </w:rPr>
        <w:t> </w:t>
      </w:r>
      <w:r>
        <w:rPr/>
        <w:t>game.</w:t>
      </w:r>
      <w:r>
        <w:rPr>
          <w:spacing w:val="-16"/>
        </w:rPr>
        <w:t> </w:t>
      </w:r>
      <w:r>
        <w:rPr/>
        <w:t>The framework</w:t>
      </w:r>
      <w:r>
        <w:rPr>
          <w:spacing w:val="-21"/>
        </w:rPr>
        <w:t> </w:t>
      </w:r>
      <w:r>
        <w:rPr/>
        <w:t>evaluates</w:t>
      </w:r>
      <w:r>
        <w:rPr>
          <w:spacing w:val="-19"/>
        </w:rPr>
        <w:t> </w:t>
      </w:r>
      <w:r>
        <w:rPr/>
        <w:t>some</w:t>
      </w:r>
      <w:r>
        <w:rPr>
          <w:spacing w:val="-19"/>
        </w:rPr>
        <w:t> </w:t>
      </w:r>
      <w:r>
        <w:rPr/>
        <w:t>of</w:t>
      </w:r>
      <w:r>
        <w:rPr>
          <w:spacing w:val="-18"/>
        </w:rPr>
        <w:t> </w:t>
      </w:r>
      <w:r>
        <w:rPr/>
        <w:t>the</w:t>
      </w:r>
      <w:r>
        <w:rPr>
          <w:spacing w:val="-19"/>
        </w:rPr>
        <w:t> </w:t>
      </w:r>
      <w:r>
        <w:rPr/>
        <w:t>fundamental</w:t>
      </w:r>
      <w:r>
        <w:rPr>
          <w:spacing w:val="-19"/>
        </w:rPr>
        <w:t> </w:t>
      </w:r>
      <w:r>
        <w:rPr/>
        <w:t>dimensions,</w:t>
      </w:r>
      <w:r>
        <w:rPr>
          <w:spacing w:val="-19"/>
        </w:rPr>
        <w:t> </w:t>
      </w:r>
      <w:r>
        <w:rPr/>
        <w:t>including</w:t>
      </w:r>
      <w:r>
        <w:rPr>
          <w:spacing w:val="-18"/>
        </w:rPr>
        <w:t> </w:t>
      </w:r>
      <w:r>
        <w:rPr/>
        <w:t>engagement, </w:t>
      </w:r>
      <w:r>
        <w:rPr>
          <w:b/>
        </w:rPr>
        <w:t>Table 1: </w:t>
      </w:r>
      <w:r>
        <w:rPr/>
        <w:t>Distribution of Respondents</w:t>
      </w:r>
    </w:p>
    <w:p>
      <w:pPr>
        <w:spacing w:line="88" w:lineRule="exact"/>
        <w:ind w:left="360" w:right="0" w:firstLine="0"/>
        <w:rPr>
          <w:position w:val="-1"/>
          <w:sz w:val="8"/>
        </w:rPr>
      </w:pPr>
      <w:r>
        <w:rPr>
          <w:position w:val="-1"/>
          <w:sz w:val="8"/>
        </w:rPr>
        <mc:AlternateContent>
          <mc:Choice Requires="wps">
            <w:drawing>
              <wp:inline distT="0" distB="0" distL="0" distR="0">
                <wp:extent cx="5561330" cy="55880"/>
                <wp:effectExtent l="0" t="0" r="0" b="0"/>
                <wp:docPr id="41" name="Group 41"/>
                <wp:cNvGraphicFramePr>
                  <a:graphicFrameLocks/>
                </wp:cNvGraphicFramePr>
                <a:graphic>
                  <a:graphicData uri="http://schemas.microsoft.com/office/word/2010/wordprocessingGroup">
                    <wpg:wgp>
                      <wpg:cNvPr id="41" name="Group 41"/>
                      <wpg:cNvGrpSpPr/>
                      <wpg:grpSpPr>
                        <a:xfrm>
                          <a:off x="0" y="0"/>
                          <a:ext cx="5561330" cy="55880"/>
                          <a:chExt cx="5561330" cy="55880"/>
                        </a:xfrm>
                      </wpg:grpSpPr>
                      <wps:wsp>
                        <wps:cNvPr id="42" name="Graphic 42"/>
                        <wps:cNvSpPr/>
                        <wps:spPr>
                          <a:xfrm>
                            <a:off x="0" y="0"/>
                            <a:ext cx="5561330" cy="55880"/>
                          </a:xfrm>
                          <a:custGeom>
                            <a:avLst/>
                            <a:gdLst/>
                            <a:ahLst/>
                            <a:cxnLst/>
                            <a:rect l="l" t="t" r="r" b="b"/>
                            <a:pathLst>
                              <a:path w="5561330" h="55880">
                                <a:moveTo>
                                  <a:pt x="5561076" y="46990"/>
                                </a:moveTo>
                                <a:lnTo>
                                  <a:pt x="2930271" y="46990"/>
                                </a:lnTo>
                                <a:lnTo>
                                  <a:pt x="2874391" y="46990"/>
                                </a:lnTo>
                                <a:lnTo>
                                  <a:pt x="0" y="46990"/>
                                </a:lnTo>
                                <a:lnTo>
                                  <a:pt x="0" y="55880"/>
                                </a:lnTo>
                                <a:lnTo>
                                  <a:pt x="2874391" y="55880"/>
                                </a:lnTo>
                                <a:lnTo>
                                  <a:pt x="2930271" y="55880"/>
                                </a:lnTo>
                                <a:lnTo>
                                  <a:pt x="5561076" y="55880"/>
                                </a:lnTo>
                                <a:lnTo>
                                  <a:pt x="5561076" y="46990"/>
                                </a:lnTo>
                                <a:close/>
                              </a:path>
                              <a:path w="5561330" h="55880">
                                <a:moveTo>
                                  <a:pt x="5561076" y="0"/>
                                </a:moveTo>
                                <a:lnTo>
                                  <a:pt x="2930271" y="0"/>
                                </a:lnTo>
                                <a:lnTo>
                                  <a:pt x="2874391" y="0"/>
                                </a:lnTo>
                                <a:lnTo>
                                  <a:pt x="0" y="0"/>
                                </a:lnTo>
                                <a:lnTo>
                                  <a:pt x="0" y="38100"/>
                                </a:lnTo>
                                <a:lnTo>
                                  <a:pt x="2874391" y="38100"/>
                                </a:lnTo>
                                <a:lnTo>
                                  <a:pt x="2930271" y="38100"/>
                                </a:lnTo>
                                <a:lnTo>
                                  <a:pt x="5561076" y="38100"/>
                                </a:lnTo>
                                <a:lnTo>
                                  <a:pt x="55610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7.9pt;height:4.4pt;mso-position-horizontal-relative:char;mso-position-vertical-relative:line" id="docshapegroup26" coordorigin="0,0" coordsize="8758,88">
                <v:shape style="position:absolute;left:0;top:0;width:8758;height:88" id="docshape27" coordorigin="0,0" coordsize="8758,88" path="m8758,74l4615,74,4527,74,0,74,0,88,4527,88,4615,88,8758,88,8758,74xm8758,0l4615,0,4527,0,0,0,0,60,4527,60,4615,60,8758,60,8758,0xe" filled="true" fillcolor="#000000" stroked="false">
                  <v:path arrowok="t"/>
                  <v:fill type="solid"/>
                </v:shape>
              </v:group>
            </w:pict>
          </mc:Fallback>
        </mc:AlternateContent>
      </w:r>
      <w:r>
        <w:rPr>
          <w:position w:val="-1"/>
          <w:sz w:val="8"/>
        </w:rPr>
      </w:r>
    </w:p>
    <w:p>
      <w:pPr>
        <w:pStyle w:val="Heading2"/>
        <w:tabs>
          <w:tab w:pos="4992" w:val="left" w:leader="none"/>
        </w:tabs>
        <w:spacing w:before="2"/>
        <w:ind w:left="468"/>
        <w:jc w:val="both"/>
      </w:pPr>
      <w:r>
        <w:rPr>
          <w:spacing w:val="-2"/>
        </w:rPr>
        <w:t>Respondents</w:t>
      </w:r>
      <w:r>
        <w:rPr/>
        <w:tab/>
        <w:t>No.</w:t>
      </w:r>
      <w:r>
        <w:rPr>
          <w:spacing w:val="-3"/>
        </w:rPr>
        <w:t> </w:t>
      </w:r>
      <w:r>
        <w:rPr/>
        <w:t>of</w:t>
      </w:r>
      <w:r>
        <w:rPr>
          <w:spacing w:val="-2"/>
        </w:rPr>
        <w:t> Respondents</w:t>
      </w:r>
    </w:p>
    <w:p>
      <w:pPr>
        <w:tabs>
          <w:tab w:pos="5387" w:val="right" w:leader="none"/>
        </w:tabs>
        <w:spacing w:before="298"/>
        <w:ind w:left="468" w:right="0" w:firstLine="0"/>
        <w:jc w:val="left"/>
        <w:rPr>
          <w:sz w:val="24"/>
        </w:rPr>
      </w:pPr>
      <w:r>
        <w:rPr>
          <w:sz w:val="24"/>
        </w:rPr>
        <mc:AlternateContent>
          <mc:Choice Requires="wps">
            <w:drawing>
              <wp:anchor distT="0" distB="0" distL="0" distR="0" allowOverlap="1" layoutInCell="1" locked="0" behindDoc="0" simplePos="0" relativeHeight="15734784">
                <wp:simplePos x="0" y="0"/>
                <wp:positionH relativeFrom="page">
                  <wp:posOffset>1371854</wp:posOffset>
                </wp:positionH>
                <wp:positionV relativeFrom="paragraph">
                  <wp:posOffset>183078</wp:posOffset>
                </wp:positionV>
                <wp:extent cx="5561330" cy="635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5561330" cy="6350"/>
                        </a:xfrm>
                        <a:custGeom>
                          <a:avLst/>
                          <a:gdLst/>
                          <a:ahLst/>
                          <a:cxnLst/>
                          <a:rect l="l" t="t" r="r" b="b"/>
                          <a:pathLst>
                            <a:path w="5561330" h="6350">
                              <a:moveTo>
                                <a:pt x="5561076" y="0"/>
                              </a:moveTo>
                              <a:lnTo>
                                <a:pt x="2880741" y="0"/>
                              </a:lnTo>
                              <a:lnTo>
                                <a:pt x="2874391" y="0"/>
                              </a:lnTo>
                              <a:lnTo>
                                <a:pt x="0" y="0"/>
                              </a:lnTo>
                              <a:lnTo>
                                <a:pt x="0" y="6350"/>
                              </a:lnTo>
                              <a:lnTo>
                                <a:pt x="2874391" y="6350"/>
                              </a:lnTo>
                              <a:lnTo>
                                <a:pt x="2880741" y="6350"/>
                              </a:lnTo>
                              <a:lnTo>
                                <a:pt x="5561076" y="6350"/>
                              </a:lnTo>
                              <a:lnTo>
                                <a:pt x="55610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4.415616pt;width:437.9pt;height:.5pt;mso-position-horizontal-relative:page;mso-position-vertical-relative:paragraph;z-index:15734784" id="docshape28" coordorigin="2160,288" coordsize="8758,10" path="m10918,288l6697,288,6687,288,2160,288,2160,298,6687,298,6697,298,10918,298,10918,288xe" filled="true" fillcolor="#000000" stroked="false">
                <v:path arrowok="t"/>
                <v:fill type="solid"/>
                <w10:wrap type="none"/>
              </v:shape>
            </w:pict>
          </mc:Fallback>
        </mc:AlternateContent>
      </w:r>
      <w:r>
        <w:rPr>
          <w:b/>
          <w:spacing w:val="-2"/>
          <w:sz w:val="24"/>
        </w:rPr>
        <w:t>Students</w:t>
      </w:r>
      <w:r>
        <w:rPr>
          <w:rFonts w:ascii="Times New Roman"/>
          <w:sz w:val="24"/>
        </w:rPr>
        <w:tab/>
      </w:r>
      <w:r>
        <w:rPr>
          <w:spacing w:val="-5"/>
          <w:sz w:val="24"/>
        </w:rPr>
        <w:t>152</w:t>
      </w:r>
    </w:p>
    <w:p>
      <w:pPr>
        <w:tabs>
          <w:tab w:pos="5123" w:val="right" w:leader="none"/>
        </w:tabs>
        <w:spacing w:before="290"/>
        <w:ind w:left="458" w:right="0" w:firstLine="0"/>
        <w:jc w:val="left"/>
        <w:rPr>
          <w:sz w:val="24"/>
        </w:rPr>
      </w:pPr>
      <w:r>
        <w:rPr>
          <w:b/>
          <w:spacing w:val="-2"/>
          <w:sz w:val="24"/>
        </w:rPr>
        <w:t>Teachers</w:t>
      </w:r>
      <w:r>
        <w:rPr>
          <w:rFonts w:ascii="Times New Roman"/>
          <w:sz w:val="24"/>
        </w:rPr>
        <w:tab/>
      </w:r>
      <w:r>
        <w:rPr>
          <w:spacing w:val="-10"/>
          <w:sz w:val="24"/>
        </w:rPr>
        <w:t>7</w:t>
      </w:r>
    </w:p>
    <w:p>
      <w:pPr>
        <w:tabs>
          <w:tab w:pos="5123" w:val="right" w:leader="none"/>
        </w:tabs>
        <w:spacing w:before="291"/>
        <w:ind w:left="468" w:right="0" w:firstLine="0"/>
        <w:jc w:val="left"/>
        <w:rPr>
          <w:sz w:val="24"/>
        </w:rPr>
      </w:pPr>
      <w:r>
        <w:rPr>
          <w:b/>
          <w:sz w:val="24"/>
        </w:rPr>
        <w:t>Disaster</w:t>
      </w:r>
      <w:r>
        <w:rPr>
          <w:b/>
          <w:spacing w:val="-1"/>
          <w:sz w:val="24"/>
        </w:rPr>
        <w:t> </w:t>
      </w:r>
      <w:r>
        <w:rPr>
          <w:b/>
          <w:spacing w:val="-2"/>
          <w:sz w:val="24"/>
        </w:rPr>
        <w:t>Responders</w:t>
      </w:r>
      <w:r>
        <w:rPr>
          <w:rFonts w:ascii="Times New Roman"/>
          <w:sz w:val="24"/>
        </w:rPr>
        <w:tab/>
      </w:r>
      <w:r>
        <w:rPr>
          <w:spacing w:val="-10"/>
          <w:sz w:val="24"/>
        </w:rPr>
        <w:t>3</w:t>
      </w:r>
    </w:p>
    <w:p>
      <w:pPr>
        <w:spacing w:before="294"/>
        <w:ind w:left="2349" w:right="499" w:firstLine="0"/>
        <w:jc w:val="center"/>
        <w:rPr>
          <w:b/>
          <w:sz w:val="24"/>
        </w:rPr>
      </w:pPr>
      <w:r>
        <w:rPr>
          <w:b/>
          <w:sz w:val="24"/>
        </w:rPr>
        <mc:AlternateContent>
          <mc:Choice Requires="wps">
            <w:drawing>
              <wp:anchor distT="0" distB="0" distL="0" distR="0" allowOverlap="1" layoutInCell="1" locked="0" behindDoc="0" simplePos="0" relativeHeight="15735296">
                <wp:simplePos x="0" y="0"/>
                <wp:positionH relativeFrom="page">
                  <wp:posOffset>1371854</wp:posOffset>
                </wp:positionH>
                <wp:positionV relativeFrom="paragraph">
                  <wp:posOffset>183292</wp:posOffset>
                </wp:positionV>
                <wp:extent cx="5561330" cy="254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561330" cy="2540"/>
                        </a:xfrm>
                        <a:custGeom>
                          <a:avLst/>
                          <a:gdLst/>
                          <a:ahLst/>
                          <a:cxnLst/>
                          <a:rect l="l" t="t" r="r" b="b"/>
                          <a:pathLst>
                            <a:path w="5561330" h="2540">
                              <a:moveTo>
                                <a:pt x="5561076" y="0"/>
                              </a:moveTo>
                              <a:lnTo>
                                <a:pt x="2876931" y="0"/>
                              </a:lnTo>
                              <a:lnTo>
                                <a:pt x="2874391" y="0"/>
                              </a:lnTo>
                              <a:lnTo>
                                <a:pt x="0" y="0"/>
                              </a:lnTo>
                              <a:lnTo>
                                <a:pt x="0" y="2540"/>
                              </a:lnTo>
                              <a:lnTo>
                                <a:pt x="2874391" y="2540"/>
                              </a:lnTo>
                              <a:lnTo>
                                <a:pt x="2876931" y="2540"/>
                              </a:lnTo>
                              <a:lnTo>
                                <a:pt x="5561076" y="2540"/>
                              </a:lnTo>
                              <a:lnTo>
                                <a:pt x="55610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4.432495pt;width:437.9pt;height:.2pt;mso-position-horizontal-relative:page;mso-position-vertical-relative:paragraph;z-index:15735296" id="docshape29" coordorigin="2160,289" coordsize="8758,4" path="m10918,289l6691,289,6687,289,2160,289,2160,293,6687,293,6691,293,10918,293,10918,289xe" filled="true" fillcolor="#000000" stroked="false">
                <v:path arrowok="t"/>
                <v:fill type="solid"/>
                <w10:wrap type="none"/>
              </v:shape>
            </w:pict>
          </mc:Fallback>
        </mc:AlternateContent>
      </w:r>
      <w:r>
        <w:rPr>
          <w:b/>
          <w:sz w:val="24"/>
        </w:rPr>
        <w:t>Total:</w:t>
      </w:r>
      <w:r>
        <w:rPr>
          <w:b/>
          <w:spacing w:val="-6"/>
          <w:sz w:val="24"/>
        </w:rPr>
        <w:t> </w:t>
      </w:r>
      <w:r>
        <w:rPr>
          <w:b/>
          <w:spacing w:val="-5"/>
          <w:sz w:val="24"/>
        </w:rPr>
        <w:t>162</w:t>
      </w:r>
    </w:p>
    <w:p>
      <w:pPr>
        <w:pStyle w:val="BodyText"/>
        <w:spacing w:before="27"/>
        <w:rPr>
          <w:b/>
          <w:sz w:val="20"/>
        </w:rPr>
      </w:pPr>
      <w:r>
        <w:rPr>
          <w:b/>
          <w:sz w:val="20"/>
        </w:rPr>
        <mc:AlternateContent>
          <mc:Choice Requires="wps">
            <w:drawing>
              <wp:anchor distT="0" distB="0" distL="0" distR="0" allowOverlap="1" layoutInCell="1" locked="0" behindDoc="1" simplePos="0" relativeHeight="487593472">
                <wp:simplePos x="0" y="0"/>
                <wp:positionH relativeFrom="page">
                  <wp:posOffset>1363091</wp:posOffset>
                </wp:positionH>
                <wp:positionV relativeFrom="paragraph">
                  <wp:posOffset>185678</wp:posOffset>
                </wp:positionV>
                <wp:extent cx="5570220" cy="5588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5570220" cy="55880"/>
                        </a:xfrm>
                        <a:custGeom>
                          <a:avLst/>
                          <a:gdLst/>
                          <a:ahLst/>
                          <a:cxnLst/>
                          <a:rect l="l" t="t" r="r" b="b"/>
                          <a:pathLst>
                            <a:path w="5570220" h="55880">
                              <a:moveTo>
                                <a:pt x="2930131" y="17780"/>
                              </a:moveTo>
                              <a:lnTo>
                                <a:pt x="2883154" y="17780"/>
                              </a:lnTo>
                              <a:lnTo>
                                <a:pt x="2874264" y="17780"/>
                              </a:lnTo>
                              <a:lnTo>
                                <a:pt x="0" y="17780"/>
                              </a:lnTo>
                              <a:lnTo>
                                <a:pt x="0" y="55880"/>
                              </a:lnTo>
                              <a:lnTo>
                                <a:pt x="2874264" y="55880"/>
                              </a:lnTo>
                              <a:lnTo>
                                <a:pt x="2883154" y="55880"/>
                              </a:lnTo>
                              <a:lnTo>
                                <a:pt x="2930131" y="55880"/>
                              </a:lnTo>
                              <a:lnTo>
                                <a:pt x="2930131" y="17780"/>
                              </a:lnTo>
                              <a:close/>
                            </a:path>
                            <a:path w="5570220" h="55880">
                              <a:moveTo>
                                <a:pt x="2930131" y="0"/>
                              </a:moveTo>
                              <a:lnTo>
                                <a:pt x="2883154" y="0"/>
                              </a:lnTo>
                              <a:lnTo>
                                <a:pt x="2874264" y="0"/>
                              </a:lnTo>
                              <a:lnTo>
                                <a:pt x="0" y="0"/>
                              </a:lnTo>
                              <a:lnTo>
                                <a:pt x="0" y="8890"/>
                              </a:lnTo>
                              <a:lnTo>
                                <a:pt x="2874264" y="8890"/>
                              </a:lnTo>
                              <a:lnTo>
                                <a:pt x="2883154" y="8890"/>
                              </a:lnTo>
                              <a:lnTo>
                                <a:pt x="2930131" y="8890"/>
                              </a:lnTo>
                              <a:lnTo>
                                <a:pt x="2930131" y="0"/>
                              </a:lnTo>
                              <a:close/>
                            </a:path>
                            <a:path w="5570220" h="55880">
                              <a:moveTo>
                                <a:pt x="5569839" y="17780"/>
                              </a:moveTo>
                              <a:lnTo>
                                <a:pt x="2930144" y="17780"/>
                              </a:lnTo>
                              <a:lnTo>
                                <a:pt x="2930144" y="55880"/>
                              </a:lnTo>
                              <a:lnTo>
                                <a:pt x="5569839" y="55880"/>
                              </a:lnTo>
                              <a:lnTo>
                                <a:pt x="5569839" y="17780"/>
                              </a:lnTo>
                              <a:close/>
                            </a:path>
                            <a:path w="5570220" h="55880">
                              <a:moveTo>
                                <a:pt x="5569839" y="0"/>
                              </a:moveTo>
                              <a:lnTo>
                                <a:pt x="2930144" y="0"/>
                              </a:lnTo>
                              <a:lnTo>
                                <a:pt x="2930144" y="8890"/>
                              </a:lnTo>
                              <a:lnTo>
                                <a:pt x="5569839" y="8890"/>
                              </a:lnTo>
                              <a:lnTo>
                                <a:pt x="55698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620318pt;width:438.6pt;height:4.4pt;mso-position-horizontal-relative:page;mso-position-vertical-relative:paragraph;z-index:-15723008;mso-wrap-distance-left:0;mso-wrap-distance-right:0" id="docshape30" coordorigin="2147,292" coordsize="8772,88" path="m6761,320l6687,320,6673,320,2147,320,2147,380,6673,380,6687,380,6761,380,6761,320xm6761,292l6687,292,6673,292,2147,292,2147,306,6673,306,6687,306,6761,306,6761,292xm10918,320l6761,320,6761,380,10918,380,10918,320xm10918,292l6761,292,6761,306,10918,306,10918,292xe" filled="true" fillcolor="#000000" stroked="false">
                <v:path arrowok="t"/>
                <v:fill type="solid"/>
                <w10:wrap type="topAndBottom"/>
              </v:shape>
            </w:pict>
          </mc:Fallback>
        </mc:AlternateContent>
      </w:r>
    </w:p>
    <w:p>
      <w:pPr>
        <w:pStyle w:val="BodyText"/>
        <w:spacing w:after="0"/>
        <w:rPr>
          <w:b/>
          <w:sz w:val="20"/>
        </w:rPr>
        <w:sectPr>
          <w:pgSz w:w="12240" w:h="15840"/>
          <w:pgMar w:header="401" w:footer="1020" w:top="1420" w:bottom="1200" w:left="1800" w:right="1080"/>
        </w:sectPr>
      </w:pPr>
    </w:p>
    <w:p>
      <w:pPr>
        <w:pStyle w:val="BodyText"/>
        <w:spacing w:line="480" w:lineRule="auto"/>
        <w:ind w:left="360" w:right="361"/>
        <w:jc w:val="both"/>
      </w:pPr>
      <w:r>
        <w:rPr/>
        <w:t>fun, perceived learning, usability, and general player experience. Student respondents were the only participants who were considered in the MEEGA+ assessment because the framework will help to obtain the opinion of learners towards educational games (Hassan, 2024).</w:t>
      </w:r>
    </w:p>
    <w:p>
      <w:pPr>
        <w:pStyle w:val="BodyText"/>
        <w:spacing w:line="480" w:lineRule="auto" w:before="1"/>
        <w:ind w:left="360" w:right="353" w:firstLine="720"/>
        <w:jc w:val="both"/>
      </w:pPr>
      <w:r>
        <w:rPr/>
        <w:t>On</w:t>
      </w:r>
      <w:r>
        <w:rPr>
          <w:spacing w:val="-6"/>
        </w:rPr>
        <w:t> </w:t>
      </w:r>
      <w:r>
        <w:rPr/>
        <w:t>the</w:t>
      </w:r>
      <w:r>
        <w:rPr>
          <w:spacing w:val="-7"/>
        </w:rPr>
        <w:t> </w:t>
      </w:r>
      <w:r>
        <w:rPr/>
        <w:t>other</w:t>
      </w:r>
      <w:r>
        <w:rPr>
          <w:spacing w:val="-8"/>
        </w:rPr>
        <w:t> </w:t>
      </w:r>
      <w:r>
        <w:rPr/>
        <w:t>hand,</w:t>
      </w:r>
      <w:r>
        <w:rPr>
          <w:spacing w:val="-6"/>
        </w:rPr>
        <w:t> </w:t>
      </w:r>
      <w:r>
        <w:rPr/>
        <w:t>random</w:t>
      </w:r>
      <w:r>
        <w:rPr>
          <w:spacing w:val="-6"/>
        </w:rPr>
        <w:t> </w:t>
      </w:r>
      <w:r>
        <w:rPr/>
        <w:t>sampling</w:t>
      </w:r>
      <w:r>
        <w:rPr>
          <w:spacing w:val="-5"/>
        </w:rPr>
        <w:t> </w:t>
      </w:r>
      <w:r>
        <w:rPr/>
        <w:t>was</w:t>
      </w:r>
      <w:r>
        <w:rPr>
          <w:spacing w:val="-4"/>
        </w:rPr>
        <w:t> </w:t>
      </w:r>
      <w:r>
        <w:rPr/>
        <w:t>used</w:t>
      </w:r>
      <w:r>
        <w:rPr>
          <w:spacing w:val="-7"/>
        </w:rPr>
        <w:t> </w:t>
      </w:r>
      <w:r>
        <w:rPr/>
        <w:t>to</w:t>
      </w:r>
      <w:r>
        <w:rPr>
          <w:spacing w:val="-7"/>
        </w:rPr>
        <w:t> </w:t>
      </w:r>
      <w:r>
        <w:rPr/>
        <w:t>sample</w:t>
      </w:r>
      <w:r>
        <w:rPr>
          <w:spacing w:val="-7"/>
        </w:rPr>
        <w:t> </w:t>
      </w:r>
      <w:r>
        <w:rPr/>
        <w:t>the</w:t>
      </w:r>
      <w:r>
        <w:rPr>
          <w:spacing w:val="-7"/>
        </w:rPr>
        <w:t> </w:t>
      </w:r>
      <w:r>
        <w:rPr/>
        <w:t>students</w:t>
      </w:r>
      <w:r>
        <w:rPr>
          <w:spacing w:val="-6"/>
        </w:rPr>
        <w:t> </w:t>
      </w:r>
      <w:r>
        <w:rPr/>
        <w:t>and the teachers. This type of sampling method gives equal chances to the members of the population to be selected, which is fair and diverse in terms of representation (Makwana et al., 2023). With the inclusion of participants with varying backgrounds in education, the study could get a very broad range of information on the issues of disaster preparedness. This assisted in boosting the validity and reliability of the results.</w:t>
      </w:r>
    </w:p>
    <w:p>
      <w:pPr>
        <w:pStyle w:val="BodyText"/>
        <w:spacing w:line="480" w:lineRule="auto" w:before="1"/>
        <w:ind w:left="360" w:right="356" w:firstLine="720"/>
        <w:jc w:val="both"/>
      </w:pPr>
      <w:r>
        <w:rPr/>
        <w:t>The role of the students in this research is very important since they were the</w:t>
      </w:r>
      <w:r>
        <w:rPr>
          <w:spacing w:val="-14"/>
        </w:rPr>
        <w:t> </w:t>
      </w:r>
      <w:r>
        <w:rPr/>
        <w:t>main</w:t>
      </w:r>
      <w:r>
        <w:rPr>
          <w:spacing w:val="-16"/>
        </w:rPr>
        <w:t> </w:t>
      </w:r>
      <w:r>
        <w:rPr/>
        <w:t>beneficiaries</w:t>
      </w:r>
      <w:r>
        <w:rPr>
          <w:spacing w:val="-13"/>
        </w:rPr>
        <w:t> </w:t>
      </w:r>
      <w:r>
        <w:rPr/>
        <w:t>of</w:t>
      </w:r>
      <w:r>
        <w:rPr>
          <w:spacing w:val="-14"/>
        </w:rPr>
        <w:t> </w:t>
      </w:r>
      <w:r>
        <w:rPr/>
        <w:t>the</w:t>
      </w:r>
      <w:r>
        <w:rPr>
          <w:spacing w:val="-16"/>
        </w:rPr>
        <w:t> </w:t>
      </w:r>
      <w:r>
        <w:rPr/>
        <w:t>game.</w:t>
      </w:r>
      <w:r>
        <w:rPr>
          <w:spacing w:val="-16"/>
        </w:rPr>
        <w:t> </w:t>
      </w:r>
      <w:r>
        <w:rPr/>
        <w:t>Their</w:t>
      </w:r>
      <w:r>
        <w:rPr>
          <w:spacing w:val="-14"/>
        </w:rPr>
        <w:t> </w:t>
      </w:r>
      <w:r>
        <w:rPr/>
        <w:t>responses</w:t>
      </w:r>
      <w:r>
        <w:rPr>
          <w:spacing w:val="-15"/>
        </w:rPr>
        <w:t> </w:t>
      </w:r>
      <w:r>
        <w:rPr/>
        <w:t>showed</w:t>
      </w:r>
      <w:r>
        <w:rPr>
          <w:spacing w:val="-14"/>
        </w:rPr>
        <w:t> </w:t>
      </w:r>
      <w:r>
        <w:rPr/>
        <w:t>how</w:t>
      </w:r>
      <w:r>
        <w:rPr>
          <w:spacing w:val="-16"/>
        </w:rPr>
        <w:t> </w:t>
      </w:r>
      <w:r>
        <w:rPr/>
        <w:t>LigTask</w:t>
      </w:r>
      <w:r>
        <w:rPr>
          <w:spacing w:val="-13"/>
        </w:rPr>
        <w:t> </w:t>
      </w:r>
      <w:r>
        <w:rPr/>
        <w:t>is</w:t>
      </w:r>
      <w:r>
        <w:rPr>
          <w:spacing w:val="-15"/>
        </w:rPr>
        <w:t> </w:t>
      </w:r>
      <w:r>
        <w:rPr/>
        <w:t>usable and</w:t>
      </w:r>
      <w:r>
        <w:rPr>
          <w:spacing w:val="-19"/>
        </w:rPr>
        <w:t> </w:t>
      </w:r>
      <w:r>
        <w:rPr/>
        <w:t>educational</w:t>
      </w:r>
      <w:r>
        <w:rPr>
          <w:spacing w:val="-19"/>
        </w:rPr>
        <w:t> </w:t>
      </w:r>
      <w:r>
        <w:rPr/>
        <w:t>in</w:t>
      </w:r>
      <w:r>
        <w:rPr>
          <w:spacing w:val="-19"/>
        </w:rPr>
        <w:t> </w:t>
      </w:r>
      <w:r>
        <w:rPr/>
        <w:t>promoting</w:t>
      </w:r>
      <w:r>
        <w:rPr>
          <w:spacing w:val="-18"/>
        </w:rPr>
        <w:t> </w:t>
      </w:r>
      <w:r>
        <w:rPr/>
        <w:t>disaster</w:t>
      </w:r>
      <w:r>
        <w:rPr>
          <w:spacing w:val="-19"/>
        </w:rPr>
        <w:t> </w:t>
      </w:r>
      <w:r>
        <w:rPr/>
        <w:t>preparedness</w:t>
      </w:r>
      <w:r>
        <w:rPr>
          <w:spacing w:val="-18"/>
        </w:rPr>
        <w:t> </w:t>
      </w:r>
      <w:r>
        <w:rPr/>
        <w:t>and</w:t>
      </w:r>
      <w:r>
        <w:rPr>
          <w:spacing w:val="-19"/>
        </w:rPr>
        <w:t> </w:t>
      </w:r>
      <w:r>
        <w:rPr/>
        <w:t>awareness.</w:t>
      </w:r>
      <w:r>
        <w:rPr>
          <w:spacing w:val="-15"/>
        </w:rPr>
        <w:t> </w:t>
      </w:r>
      <w:r>
        <w:rPr/>
        <w:t>Teachers</w:t>
      </w:r>
      <w:r>
        <w:rPr>
          <w:spacing w:val="-18"/>
        </w:rPr>
        <w:t> </w:t>
      </w:r>
      <w:r>
        <w:rPr/>
        <w:t>play a</w:t>
      </w:r>
      <w:r>
        <w:rPr>
          <w:spacing w:val="-7"/>
        </w:rPr>
        <w:t> </w:t>
      </w:r>
      <w:r>
        <w:rPr/>
        <w:t>crucial</w:t>
      </w:r>
      <w:r>
        <w:rPr>
          <w:spacing w:val="-8"/>
        </w:rPr>
        <w:t> </w:t>
      </w:r>
      <w:r>
        <w:rPr/>
        <w:t>part</w:t>
      </w:r>
      <w:r>
        <w:rPr>
          <w:spacing w:val="-8"/>
        </w:rPr>
        <w:t> </w:t>
      </w:r>
      <w:r>
        <w:rPr/>
        <w:t>in</w:t>
      </w:r>
      <w:r>
        <w:rPr>
          <w:spacing w:val="-7"/>
        </w:rPr>
        <w:t> </w:t>
      </w:r>
      <w:r>
        <w:rPr/>
        <w:t>directing</w:t>
      </w:r>
      <w:r>
        <w:rPr>
          <w:spacing w:val="-8"/>
        </w:rPr>
        <w:t> </w:t>
      </w:r>
      <w:r>
        <w:rPr/>
        <w:t>the</w:t>
      </w:r>
      <w:r>
        <w:rPr>
          <w:spacing w:val="-8"/>
        </w:rPr>
        <w:t> </w:t>
      </w:r>
      <w:r>
        <w:rPr/>
        <w:t>pupils</w:t>
      </w:r>
      <w:r>
        <w:rPr>
          <w:spacing w:val="-7"/>
        </w:rPr>
        <w:t> </w:t>
      </w:r>
      <w:r>
        <w:rPr/>
        <w:t>and</w:t>
      </w:r>
      <w:r>
        <w:rPr>
          <w:spacing w:val="-8"/>
        </w:rPr>
        <w:t> </w:t>
      </w:r>
      <w:r>
        <w:rPr/>
        <w:t>making</w:t>
      </w:r>
      <w:r>
        <w:rPr>
          <w:spacing w:val="-10"/>
        </w:rPr>
        <w:t> </w:t>
      </w:r>
      <w:r>
        <w:rPr/>
        <w:t>sure</w:t>
      </w:r>
      <w:r>
        <w:rPr>
          <w:spacing w:val="-8"/>
        </w:rPr>
        <w:t> </w:t>
      </w:r>
      <w:r>
        <w:rPr/>
        <w:t>that</w:t>
      </w:r>
      <w:r>
        <w:rPr>
          <w:spacing w:val="-8"/>
        </w:rPr>
        <w:t> </w:t>
      </w:r>
      <w:r>
        <w:rPr/>
        <w:t>disaster</w:t>
      </w:r>
      <w:r>
        <w:rPr>
          <w:spacing w:val="-8"/>
        </w:rPr>
        <w:t> </w:t>
      </w:r>
      <w:r>
        <w:rPr/>
        <w:t>preparedness</w:t>
      </w:r>
      <w:r>
        <w:rPr>
          <w:spacing w:val="-6"/>
        </w:rPr>
        <w:t> </w:t>
      </w:r>
      <w:r>
        <w:rPr/>
        <w:t>is incorporated</w:t>
      </w:r>
      <w:r>
        <w:rPr>
          <w:spacing w:val="-15"/>
        </w:rPr>
        <w:t> </w:t>
      </w:r>
      <w:r>
        <w:rPr/>
        <w:t>in</w:t>
      </w:r>
      <w:r>
        <w:rPr>
          <w:spacing w:val="-13"/>
        </w:rPr>
        <w:t> </w:t>
      </w:r>
      <w:r>
        <w:rPr/>
        <w:t>the</w:t>
      </w:r>
      <w:r>
        <w:rPr>
          <w:spacing w:val="-13"/>
        </w:rPr>
        <w:t> </w:t>
      </w:r>
      <w:r>
        <w:rPr/>
        <w:t>educational</w:t>
      </w:r>
      <w:r>
        <w:rPr>
          <w:spacing w:val="-14"/>
        </w:rPr>
        <w:t> </w:t>
      </w:r>
      <w:r>
        <w:rPr/>
        <w:t>setting.</w:t>
      </w:r>
      <w:r>
        <w:rPr>
          <w:spacing w:val="-14"/>
        </w:rPr>
        <w:t> </w:t>
      </w:r>
      <w:r>
        <w:rPr/>
        <w:t>By</w:t>
      </w:r>
      <w:r>
        <w:rPr>
          <w:spacing w:val="-13"/>
        </w:rPr>
        <w:t> </w:t>
      </w:r>
      <w:r>
        <w:rPr/>
        <w:t>engaging</w:t>
      </w:r>
      <w:r>
        <w:rPr>
          <w:spacing w:val="-14"/>
        </w:rPr>
        <w:t> </w:t>
      </w:r>
      <w:r>
        <w:rPr/>
        <w:t>these</w:t>
      </w:r>
      <w:r>
        <w:rPr>
          <w:spacing w:val="-13"/>
        </w:rPr>
        <w:t> </w:t>
      </w:r>
      <w:r>
        <w:rPr/>
        <w:t>three</w:t>
      </w:r>
      <w:r>
        <w:rPr>
          <w:spacing w:val="-14"/>
        </w:rPr>
        <w:t> </w:t>
      </w:r>
      <w:r>
        <w:rPr/>
        <w:t>groups,</w:t>
      </w:r>
      <w:r>
        <w:rPr>
          <w:spacing w:val="-14"/>
        </w:rPr>
        <w:t> </w:t>
      </w:r>
      <w:r>
        <w:rPr/>
        <w:t>the</w:t>
      </w:r>
      <w:r>
        <w:rPr>
          <w:spacing w:val="-14"/>
        </w:rPr>
        <w:t> </w:t>
      </w:r>
      <w:r>
        <w:rPr/>
        <w:t>study achieved a balanced evaluation of LigTask. This ensures that the mobile game serves as an effective and engaging educational platform and accurately reflects situational relevance to disaster preparedness. This ensures that the system not only serves as an engaging educational platform but also reflects and situational relevant disaster preparedness practices.</w:t>
      </w:r>
    </w:p>
    <w:p>
      <w:pPr>
        <w:pStyle w:val="BodyText"/>
        <w:spacing w:after="0" w:line="480" w:lineRule="auto"/>
        <w:jc w:val="both"/>
        <w:sectPr>
          <w:pgSz w:w="12240" w:h="15840"/>
          <w:pgMar w:header="401" w:footer="1020" w:top="1420" w:bottom="1200" w:left="1800" w:right="1080"/>
        </w:sectPr>
      </w:pPr>
    </w:p>
    <w:p>
      <w:pPr>
        <w:pStyle w:val="Heading2"/>
        <w:jc w:val="both"/>
      </w:pPr>
      <w:bookmarkStart w:name="_TOC_250002" w:id="8"/>
      <w:r>
        <w:rPr/>
        <w:t>Ethical</w:t>
      </w:r>
      <w:r>
        <w:rPr>
          <w:spacing w:val="-5"/>
        </w:rPr>
        <w:t> </w:t>
      </w:r>
      <w:bookmarkEnd w:id="8"/>
      <w:r>
        <w:rPr>
          <w:spacing w:val="-2"/>
        </w:rPr>
        <w:t>Considerations</w:t>
      </w:r>
    </w:p>
    <w:p>
      <w:pPr>
        <w:pStyle w:val="BodyText"/>
        <w:spacing w:before="1"/>
        <w:rPr>
          <w:b/>
        </w:rPr>
      </w:pPr>
    </w:p>
    <w:p>
      <w:pPr>
        <w:pStyle w:val="BodyText"/>
        <w:spacing w:line="480" w:lineRule="auto"/>
        <w:ind w:left="360" w:right="354" w:firstLine="720"/>
        <w:jc w:val="both"/>
      </w:pPr>
      <w:r>
        <w:rPr/>
        <w:t>This</w:t>
      </w:r>
      <w:r>
        <w:rPr>
          <w:spacing w:val="-7"/>
        </w:rPr>
        <w:t> </w:t>
      </w:r>
      <w:r>
        <w:rPr/>
        <w:t>study</w:t>
      </w:r>
      <w:r>
        <w:rPr>
          <w:spacing w:val="-9"/>
        </w:rPr>
        <w:t> </w:t>
      </w:r>
      <w:r>
        <w:rPr/>
        <w:t>adhered</w:t>
      </w:r>
      <w:r>
        <w:rPr>
          <w:spacing w:val="-7"/>
        </w:rPr>
        <w:t> </w:t>
      </w:r>
      <w:r>
        <w:rPr/>
        <w:t>to</w:t>
      </w:r>
      <w:r>
        <w:rPr>
          <w:spacing w:val="-8"/>
        </w:rPr>
        <w:t> </w:t>
      </w:r>
      <w:r>
        <w:rPr/>
        <w:t>ethical</w:t>
      </w:r>
      <w:r>
        <w:rPr>
          <w:spacing w:val="-9"/>
        </w:rPr>
        <w:t> </w:t>
      </w:r>
      <w:r>
        <w:rPr/>
        <w:t>standards</w:t>
      </w:r>
      <w:r>
        <w:rPr>
          <w:spacing w:val="-7"/>
        </w:rPr>
        <w:t> </w:t>
      </w:r>
      <w:r>
        <w:rPr/>
        <w:t>to</w:t>
      </w:r>
      <w:r>
        <w:rPr>
          <w:spacing w:val="-8"/>
        </w:rPr>
        <w:t> </w:t>
      </w:r>
      <w:r>
        <w:rPr/>
        <w:t>protect</w:t>
      </w:r>
      <w:r>
        <w:rPr>
          <w:spacing w:val="-8"/>
        </w:rPr>
        <w:t> </w:t>
      </w:r>
      <w:r>
        <w:rPr/>
        <w:t>the</w:t>
      </w:r>
      <w:r>
        <w:rPr>
          <w:spacing w:val="-8"/>
        </w:rPr>
        <w:t> </w:t>
      </w:r>
      <w:r>
        <w:rPr/>
        <w:t>rights</w:t>
      </w:r>
      <w:r>
        <w:rPr>
          <w:spacing w:val="-7"/>
        </w:rPr>
        <w:t> </w:t>
      </w:r>
      <w:r>
        <w:rPr/>
        <w:t>and</w:t>
      </w:r>
      <w:r>
        <w:rPr>
          <w:spacing w:val="-8"/>
        </w:rPr>
        <w:t> </w:t>
      </w:r>
      <w:r>
        <w:rPr/>
        <w:t>welfare</w:t>
      </w:r>
      <w:r>
        <w:rPr>
          <w:spacing w:val="-9"/>
        </w:rPr>
        <w:t> </w:t>
      </w:r>
      <w:r>
        <w:rPr/>
        <w:t>of all individuals involved in the creation and assessment. The researchers utilized standardized instruments such as letters, questionnaires, surveys, and interviews (see Appendix A, B, D, and E) to collect data from respondents whose data is relevant</w:t>
      </w:r>
      <w:r>
        <w:rPr>
          <w:spacing w:val="-7"/>
        </w:rPr>
        <w:t> </w:t>
      </w:r>
      <w:r>
        <w:rPr/>
        <w:t>to</w:t>
      </w:r>
      <w:r>
        <w:rPr>
          <w:spacing w:val="-8"/>
        </w:rPr>
        <w:t> </w:t>
      </w:r>
      <w:r>
        <w:rPr/>
        <w:t>the</w:t>
      </w:r>
      <w:r>
        <w:rPr>
          <w:spacing w:val="-8"/>
        </w:rPr>
        <w:t> </w:t>
      </w:r>
      <w:r>
        <w:rPr/>
        <w:t>objectives</w:t>
      </w:r>
      <w:r>
        <w:rPr>
          <w:spacing w:val="-7"/>
        </w:rPr>
        <w:t> </w:t>
      </w:r>
      <w:r>
        <w:rPr/>
        <w:t>of</w:t>
      </w:r>
      <w:r>
        <w:rPr>
          <w:spacing w:val="-8"/>
        </w:rPr>
        <w:t> </w:t>
      </w:r>
      <w:r>
        <w:rPr/>
        <w:t>our</w:t>
      </w:r>
      <w:r>
        <w:rPr>
          <w:spacing w:val="-8"/>
        </w:rPr>
        <w:t> </w:t>
      </w:r>
      <w:r>
        <w:rPr/>
        <w:t>study.</w:t>
      </w:r>
      <w:r>
        <w:rPr>
          <w:spacing w:val="-8"/>
        </w:rPr>
        <w:t> </w:t>
      </w:r>
      <w:r>
        <w:rPr/>
        <w:t>In</w:t>
      </w:r>
      <w:r>
        <w:rPr>
          <w:spacing w:val="-9"/>
        </w:rPr>
        <w:t> </w:t>
      </w:r>
      <w:r>
        <w:rPr/>
        <w:t>this</w:t>
      </w:r>
      <w:r>
        <w:rPr>
          <w:spacing w:val="-7"/>
        </w:rPr>
        <w:t> </w:t>
      </w:r>
      <w:r>
        <w:rPr/>
        <w:t>context,</w:t>
      </w:r>
      <w:r>
        <w:rPr>
          <w:spacing w:val="-8"/>
        </w:rPr>
        <w:t> </w:t>
      </w:r>
      <w:r>
        <w:rPr/>
        <w:t>the</w:t>
      </w:r>
      <w:r>
        <w:rPr>
          <w:spacing w:val="-8"/>
        </w:rPr>
        <w:t> </w:t>
      </w:r>
      <w:r>
        <w:rPr/>
        <w:t>researchers</w:t>
      </w:r>
      <w:r>
        <w:rPr>
          <w:spacing w:val="-7"/>
        </w:rPr>
        <w:t> </w:t>
      </w:r>
      <w:r>
        <w:rPr/>
        <w:t>provided</w:t>
      </w:r>
      <w:r>
        <w:rPr>
          <w:spacing w:val="-8"/>
        </w:rPr>
        <w:t> </w:t>
      </w:r>
      <w:r>
        <w:rPr/>
        <w:t>a clear</w:t>
      </w:r>
      <w:r>
        <w:rPr>
          <w:spacing w:val="-10"/>
        </w:rPr>
        <w:t> </w:t>
      </w:r>
      <w:r>
        <w:rPr/>
        <w:t>and</w:t>
      </w:r>
      <w:r>
        <w:rPr>
          <w:spacing w:val="-10"/>
        </w:rPr>
        <w:t> </w:t>
      </w:r>
      <w:r>
        <w:rPr/>
        <w:t>comprehensible</w:t>
      </w:r>
      <w:r>
        <w:rPr>
          <w:spacing w:val="-10"/>
        </w:rPr>
        <w:t> </w:t>
      </w:r>
      <w:r>
        <w:rPr/>
        <w:t>explanation</w:t>
      </w:r>
      <w:r>
        <w:rPr>
          <w:spacing w:val="-8"/>
        </w:rPr>
        <w:t> </w:t>
      </w:r>
      <w:r>
        <w:rPr/>
        <w:t>for</w:t>
      </w:r>
      <w:r>
        <w:rPr>
          <w:spacing w:val="-10"/>
        </w:rPr>
        <w:t> </w:t>
      </w:r>
      <w:r>
        <w:rPr/>
        <w:t>obtaining</w:t>
      </w:r>
      <w:r>
        <w:rPr>
          <w:spacing w:val="-10"/>
        </w:rPr>
        <w:t> </w:t>
      </w:r>
      <w:r>
        <w:rPr/>
        <w:t>consent</w:t>
      </w:r>
      <w:r>
        <w:rPr>
          <w:spacing w:val="-10"/>
        </w:rPr>
        <w:t> </w:t>
      </w:r>
      <w:r>
        <w:rPr/>
        <w:t>prior</w:t>
      </w:r>
      <w:r>
        <w:rPr>
          <w:spacing w:val="-10"/>
        </w:rPr>
        <w:t> </w:t>
      </w:r>
      <w:r>
        <w:rPr/>
        <w:t>to</w:t>
      </w:r>
      <w:r>
        <w:rPr>
          <w:spacing w:val="-10"/>
        </w:rPr>
        <w:t> </w:t>
      </w:r>
      <w:r>
        <w:rPr/>
        <w:t>the</w:t>
      </w:r>
      <w:r>
        <w:rPr>
          <w:spacing w:val="-12"/>
        </w:rPr>
        <w:t> </w:t>
      </w:r>
      <w:r>
        <w:rPr/>
        <w:t>use</w:t>
      </w:r>
      <w:r>
        <w:rPr>
          <w:spacing w:val="-12"/>
        </w:rPr>
        <w:t> </w:t>
      </w:r>
      <w:r>
        <w:rPr/>
        <w:t>of</w:t>
      </w:r>
      <w:r>
        <w:rPr>
          <w:spacing w:val="-12"/>
        </w:rPr>
        <w:t> </w:t>
      </w:r>
      <w:r>
        <w:rPr/>
        <w:t>the tools. This approach is a secure environment for gathering data and ensures informed consent, by which participants are fully aware of the study’s objective, procedures, and evaluation.</w:t>
      </w:r>
    </w:p>
    <w:p>
      <w:pPr>
        <w:pStyle w:val="BodyText"/>
        <w:spacing w:line="480" w:lineRule="auto"/>
        <w:ind w:left="360" w:right="357" w:firstLine="720"/>
        <w:jc w:val="both"/>
      </w:pPr>
      <w:r>
        <w:rPr/>
        <w:t>Significantly, Participants were fully informed that their involvement in the study</w:t>
      </w:r>
      <w:r>
        <w:rPr>
          <w:spacing w:val="-9"/>
        </w:rPr>
        <w:t> </w:t>
      </w:r>
      <w:r>
        <w:rPr/>
        <w:t>was</w:t>
      </w:r>
      <w:r>
        <w:rPr>
          <w:spacing w:val="-11"/>
        </w:rPr>
        <w:t> </w:t>
      </w:r>
      <w:r>
        <w:rPr/>
        <w:t>completely</w:t>
      </w:r>
      <w:r>
        <w:rPr>
          <w:spacing w:val="-9"/>
        </w:rPr>
        <w:t> </w:t>
      </w:r>
      <w:r>
        <w:rPr/>
        <w:t>voluntary,</w:t>
      </w:r>
      <w:r>
        <w:rPr>
          <w:spacing w:val="-11"/>
        </w:rPr>
        <w:t> </w:t>
      </w:r>
      <w:r>
        <w:rPr/>
        <w:t>and</w:t>
      </w:r>
      <w:r>
        <w:rPr>
          <w:spacing w:val="-10"/>
        </w:rPr>
        <w:t> </w:t>
      </w:r>
      <w:r>
        <w:rPr/>
        <w:t>they</w:t>
      </w:r>
      <w:r>
        <w:rPr>
          <w:spacing w:val="-9"/>
        </w:rPr>
        <w:t> </w:t>
      </w:r>
      <w:r>
        <w:rPr/>
        <w:t>could</w:t>
      </w:r>
      <w:r>
        <w:rPr>
          <w:spacing w:val="-10"/>
        </w:rPr>
        <w:t> </w:t>
      </w:r>
      <w:r>
        <w:rPr/>
        <w:t>refuse</w:t>
      </w:r>
      <w:r>
        <w:rPr>
          <w:spacing w:val="-10"/>
        </w:rPr>
        <w:t> </w:t>
      </w:r>
      <w:r>
        <w:rPr/>
        <w:t>or</w:t>
      </w:r>
      <w:r>
        <w:rPr>
          <w:spacing w:val="-10"/>
        </w:rPr>
        <w:t> </w:t>
      </w:r>
      <w:r>
        <w:rPr/>
        <w:t>withdraw</w:t>
      </w:r>
      <w:r>
        <w:rPr>
          <w:spacing w:val="-10"/>
        </w:rPr>
        <w:t> </w:t>
      </w:r>
      <w:r>
        <w:rPr/>
        <w:t>at</w:t>
      </w:r>
      <w:r>
        <w:rPr>
          <w:spacing w:val="-10"/>
        </w:rPr>
        <w:t> </w:t>
      </w:r>
      <w:r>
        <w:rPr/>
        <w:t>any</w:t>
      </w:r>
      <w:r>
        <w:rPr>
          <w:spacing w:val="-9"/>
        </w:rPr>
        <w:t> </w:t>
      </w:r>
      <w:r>
        <w:rPr/>
        <w:t>point</w:t>
      </w:r>
      <w:r>
        <w:rPr>
          <w:spacing w:val="-10"/>
        </w:rPr>
        <w:t> </w:t>
      </w:r>
      <w:r>
        <w:rPr/>
        <w:t>in the</w:t>
      </w:r>
      <w:r>
        <w:rPr>
          <w:spacing w:val="-5"/>
        </w:rPr>
        <w:t> </w:t>
      </w:r>
      <w:r>
        <w:rPr/>
        <w:t>research</w:t>
      </w:r>
      <w:r>
        <w:rPr>
          <w:spacing w:val="-5"/>
        </w:rPr>
        <w:t> </w:t>
      </w:r>
      <w:r>
        <w:rPr/>
        <w:t>without</w:t>
      </w:r>
      <w:r>
        <w:rPr>
          <w:spacing w:val="-5"/>
        </w:rPr>
        <w:t> </w:t>
      </w:r>
      <w:r>
        <w:rPr/>
        <w:t>facing</w:t>
      </w:r>
      <w:r>
        <w:rPr>
          <w:spacing w:val="-5"/>
        </w:rPr>
        <w:t> </w:t>
      </w:r>
      <w:r>
        <w:rPr/>
        <w:t>any</w:t>
      </w:r>
      <w:r>
        <w:rPr>
          <w:spacing w:val="-6"/>
        </w:rPr>
        <w:t> </w:t>
      </w:r>
      <w:r>
        <w:rPr/>
        <w:t>negative</w:t>
      </w:r>
      <w:r>
        <w:rPr>
          <w:spacing w:val="-5"/>
        </w:rPr>
        <w:t> </w:t>
      </w:r>
      <w:r>
        <w:rPr/>
        <w:t>consequences.</w:t>
      </w:r>
      <w:r>
        <w:rPr>
          <w:spacing w:val="-5"/>
        </w:rPr>
        <w:t> </w:t>
      </w:r>
      <w:r>
        <w:rPr/>
        <w:t>The</w:t>
      </w:r>
      <w:r>
        <w:rPr>
          <w:spacing w:val="-5"/>
        </w:rPr>
        <w:t> </w:t>
      </w:r>
      <w:r>
        <w:rPr/>
        <w:t>researchers</w:t>
      </w:r>
      <w:r>
        <w:rPr>
          <w:spacing w:val="-5"/>
        </w:rPr>
        <w:t> </w:t>
      </w:r>
      <w:r>
        <w:rPr/>
        <w:t>ensured that all information provided by respondents was kept confidential and anonymous. The collected data were used exclusively for this research and managed with the highest level of care to avoid any unauthorized access.</w:t>
      </w:r>
    </w:p>
    <w:p>
      <w:pPr>
        <w:pStyle w:val="Heading2"/>
        <w:jc w:val="both"/>
      </w:pPr>
      <w:bookmarkStart w:name="_TOC_250001" w:id="9"/>
      <w:r>
        <w:rPr/>
        <w:t>Data</w:t>
      </w:r>
      <w:r>
        <w:rPr>
          <w:spacing w:val="-3"/>
        </w:rPr>
        <w:t> </w:t>
      </w:r>
      <w:r>
        <w:rPr/>
        <w:t>Gathering</w:t>
      </w:r>
      <w:r>
        <w:rPr>
          <w:spacing w:val="-4"/>
        </w:rPr>
        <w:t> </w:t>
      </w:r>
      <w:r>
        <w:rPr/>
        <w:t>Tools</w:t>
      </w:r>
      <w:r>
        <w:rPr>
          <w:spacing w:val="-3"/>
        </w:rPr>
        <w:t> </w:t>
      </w:r>
      <w:r>
        <w:rPr/>
        <w:t>and</w:t>
      </w:r>
      <w:bookmarkEnd w:id="9"/>
      <w:r>
        <w:rPr>
          <w:spacing w:val="-2"/>
        </w:rPr>
        <w:t> Procedures</w:t>
      </w:r>
    </w:p>
    <w:p>
      <w:pPr>
        <w:pStyle w:val="BodyText"/>
        <w:spacing w:before="1"/>
        <w:rPr>
          <w:b/>
        </w:rPr>
      </w:pPr>
    </w:p>
    <w:p>
      <w:pPr>
        <w:pStyle w:val="BodyText"/>
        <w:spacing w:line="480" w:lineRule="auto"/>
        <w:ind w:left="360" w:right="356" w:firstLine="720"/>
        <w:jc w:val="both"/>
      </w:pPr>
      <w:r>
        <w:rPr/>
        <w:t>Data</w:t>
      </w:r>
      <w:r>
        <w:rPr>
          <w:spacing w:val="-8"/>
        </w:rPr>
        <w:t> </w:t>
      </w:r>
      <w:r>
        <w:rPr/>
        <w:t>were</w:t>
      </w:r>
      <w:r>
        <w:rPr>
          <w:spacing w:val="-8"/>
        </w:rPr>
        <w:t> </w:t>
      </w:r>
      <w:r>
        <w:rPr/>
        <w:t>gathered</w:t>
      </w:r>
      <w:r>
        <w:rPr>
          <w:spacing w:val="-8"/>
        </w:rPr>
        <w:t> </w:t>
      </w:r>
      <w:r>
        <w:rPr/>
        <w:t>by</w:t>
      </w:r>
      <w:r>
        <w:rPr>
          <w:spacing w:val="-8"/>
        </w:rPr>
        <w:t> </w:t>
      </w:r>
      <w:r>
        <w:rPr/>
        <w:t>researchers</w:t>
      </w:r>
      <w:r>
        <w:rPr>
          <w:spacing w:val="-9"/>
        </w:rPr>
        <w:t> </w:t>
      </w:r>
      <w:r>
        <w:rPr/>
        <w:t>using</w:t>
      </w:r>
      <w:r>
        <w:rPr>
          <w:spacing w:val="-8"/>
        </w:rPr>
        <w:t> </w:t>
      </w:r>
      <w:r>
        <w:rPr/>
        <w:t>a</w:t>
      </w:r>
      <w:r>
        <w:rPr>
          <w:spacing w:val="-9"/>
        </w:rPr>
        <w:t> </w:t>
      </w:r>
      <w:r>
        <w:rPr/>
        <w:t>variety</w:t>
      </w:r>
      <w:r>
        <w:rPr>
          <w:spacing w:val="-8"/>
        </w:rPr>
        <w:t> </w:t>
      </w:r>
      <w:r>
        <w:rPr/>
        <w:t>of</w:t>
      </w:r>
      <w:r>
        <w:rPr>
          <w:spacing w:val="-10"/>
        </w:rPr>
        <w:t> </w:t>
      </w:r>
      <w:r>
        <w:rPr/>
        <w:t>tools</w:t>
      </w:r>
      <w:r>
        <w:rPr>
          <w:spacing w:val="-7"/>
        </w:rPr>
        <w:t> </w:t>
      </w:r>
      <w:r>
        <w:rPr/>
        <w:t>and</w:t>
      </w:r>
      <w:r>
        <w:rPr>
          <w:spacing w:val="-8"/>
        </w:rPr>
        <w:t> </w:t>
      </w:r>
      <w:r>
        <w:rPr/>
        <w:t>techniques. Primary data were gathered through the distribution of survey questionnaires to teachers and students particularly from the municipalities of</w:t>
      </w:r>
      <w:r>
        <w:rPr>
          <w:spacing w:val="-1"/>
        </w:rPr>
        <w:t> </w:t>
      </w:r>
      <w:r>
        <w:rPr/>
        <w:t>Naguilian, San Juan, and Bacnotan, La Union, as well as through interviews with the Disaster Risk Reduction</w:t>
      </w:r>
      <w:r>
        <w:rPr>
          <w:spacing w:val="40"/>
        </w:rPr>
        <w:t> </w:t>
      </w:r>
      <w:r>
        <w:rPr/>
        <w:t>Offices.</w:t>
      </w:r>
      <w:r>
        <w:rPr>
          <w:spacing w:val="40"/>
        </w:rPr>
        <w:t> </w:t>
      </w:r>
      <w:r>
        <w:rPr/>
        <w:t>Secondary</w:t>
      </w:r>
      <w:r>
        <w:rPr>
          <w:spacing w:val="40"/>
        </w:rPr>
        <w:t> </w:t>
      </w:r>
      <w:r>
        <w:rPr/>
        <w:t>sources</w:t>
      </w:r>
      <w:r>
        <w:rPr>
          <w:spacing w:val="40"/>
        </w:rPr>
        <w:t> </w:t>
      </w:r>
      <w:r>
        <w:rPr/>
        <w:t>of</w:t>
      </w:r>
      <w:r>
        <w:rPr>
          <w:spacing w:val="40"/>
        </w:rPr>
        <w:t> </w:t>
      </w:r>
      <w:r>
        <w:rPr/>
        <w:t>information</w:t>
      </w:r>
      <w:r>
        <w:rPr>
          <w:spacing w:val="40"/>
        </w:rPr>
        <w:t> </w:t>
      </w:r>
      <w:r>
        <w:rPr/>
        <w:t>included</w:t>
      </w:r>
      <w:r>
        <w:rPr>
          <w:spacing w:val="40"/>
        </w:rPr>
        <w:t> </w:t>
      </w:r>
      <w:r>
        <w:rPr/>
        <w:t>official</w:t>
      </w:r>
      <w:r>
        <w:rPr>
          <w:spacing w:val="40"/>
        </w:rPr>
        <w:t> </w:t>
      </w:r>
      <w:r>
        <w:rPr/>
        <w:t>disaster</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4"/>
        <w:jc w:val="both"/>
      </w:pPr>
      <w:r>
        <w:rPr/>
        <w:t>safety guidelines and internet research. The gathered information guided the development of the game using Unity, it ensured that gameplay elements align with real-world disaster preparedness practices.</w:t>
      </w:r>
    </w:p>
    <w:p>
      <w:pPr>
        <w:pStyle w:val="BodyText"/>
        <w:spacing w:line="480" w:lineRule="auto"/>
        <w:ind w:left="360" w:right="356" w:firstLine="720"/>
        <w:jc w:val="both"/>
      </w:pPr>
      <w:r>
        <w:rPr/>
        <w:t>To meet the first objective, which is to assess the level of disaster preparedness</w:t>
      </w:r>
      <w:r>
        <w:rPr>
          <w:spacing w:val="-2"/>
        </w:rPr>
        <w:t> </w:t>
      </w:r>
      <w:r>
        <w:rPr/>
        <w:t>of</w:t>
      </w:r>
      <w:r>
        <w:rPr>
          <w:spacing w:val="-3"/>
        </w:rPr>
        <w:t> </w:t>
      </w:r>
      <w:r>
        <w:rPr/>
        <w:t>students</w:t>
      </w:r>
      <w:r>
        <w:rPr>
          <w:spacing w:val="-2"/>
        </w:rPr>
        <w:t> </w:t>
      </w:r>
      <w:r>
        <w:rPr/>
        <w:t>and teachers,</w:t>
      </w:r>
      <w:r>
        <w:rPr>
          <w:spacing w:val="-3"/>
        </w:rPr>
        <w:t> </w:t>
      </w:r>
      <w:r>
        <w:rPr/>
        <w:t>an</w:t>
      </w:r>
      <w:r>
        <w:rPr>
          <w:spacing w:val="-3"/>
        </w:rPr>
        <w:t> </w:t>
      </w:r>
      <w:r>
        <w:rPr/>
        <w:t>interview</w:t>
      </w:r>
      <w:r>
        <w:rPr>
          <w:spacing w:val="-3"/>
        </w:rPr>
        <w:t> </w:t>
      </w:r>
      <w:r>
        <w:rPr/>
        <w:t>guide</w:t>
      </w:r>
      <w:r>
        <w:rPr>
          <w:spacing w:val="-3"/>
        </w:rPr>
        <w:t> </w:t>
      </w:r>
      <w:r>
        <w:rPr/>
        <w:t>(See</w:t>
      </w:r>
      <w:r>
        <w:rPr>
          <w:spacing w:val="-3"/>
        </w:rPr>
        <w:t> </w:t>
      </w:r>
      <w:r>
        <w:rPr/>
        <w:t>Appendix B)</w:t>
      </w:r>
      <w:r>
        <w:rPr>
          <w:spacing w:val="-3"/>
        </w:rPr>
        <w:t> </w:t>
      </w:r>
      <w:r>
        <w:rPr/>
        <w:t>was first</w:t>
      </w:r>
      <w:r>
        <w:rPr>
          <w:spacing w:val="-19"/>
        </w:rPr>
        <w:t> </w:t>
      </w:r>
      <w:r>
        <w:rPr/>
        <w:t>administered</w:t>
      </w:r>
      <w:r>
        <w:rPr>
          <w:spacing w:val="-19"/>
        </w:rPr>
        <w:t> </w:t>
      </w:r>
      <w:r>
        <w:rPr/>
        <w:t>to</w:t>
      </w:r>
      <w:r>
        <w:rPr>
          <w:spacing w:val="-19"/>
        </w:rPr>
        <w:t> </w:t>
      </w:r>
      <w:r>
        <w:rPr/>
        <w:t>disaster</w:t>
      </w:r>
      <w:r>
        <w:rPr>
          <w:spacing w:val="-18"/>
        </w:rPr>
        <w:t> </w:t>
      </w:r>
      <w:r>
        <w:rPr/>
        <w:t>responders.</w:t>
      </w:r>
      <w:r>
        <w:rPr>
          <w:spacing w:val="-19"/>
        </w:rPr>
        <w:t> </w:t>
      </w:r>
      <w:r>
        <w:rPr/>
        <w:t>Also,</w:t>
      </w:r>
      <w:r>
        <w:rPr>
          <w:spacing w:val="-19"/>
        </w:rPr>
        <w:t> </w:t>
      </w:r>
      <w:r>
        <w:rPr/>
        <w:t>a</w:t>
      </w:r>
      <w:r>
        <w:rPr>
          <w:spacing w:val="-19"/>
        </w:rPr>
        <w:t> </w:t>
      </w:r>
      <w:r>
        <w:rPr/>
        <w:t>survey</w:t>
      </w:r>
      <w:r>
        <w:rPr>
          <w:spacing w:val="-18"/>
        </w:rPr>
        <w:t> </w:t>
      </w:r>
      <w:r>
        <w:rPr/>
        <w:t>questionnaire</w:t>
      </w:r>
      <w:r>
        <w:rPr>
          <w:spacing w:val="-19"/>
        </w:rPr>
        <w:t> </w:t>
      </w:r>
      <w:r>
        <w:rPr/>
        <w:t>was</w:t>
      </w:r>
      <w:r>
        <w:rPr>
          <w:spacing w:val="-19"/>
        </w:rPr>
        <w:t> </w:t>
      </w:r>
      <w:r>
        <w:rPr/>
        <w:t>adopted and</w:t>
      </w:r>
      <w:r>
        <w:rPr>
          <w:spacing w:val="-9"/>
        </w:rPr>
        <w:t> </w:t>
      </w:r>
      <w:r>
        <w:rPr/>
        <w:t>slightly</w:t>
      </w:r>
      <w:r>
        <w:rPr>
          <w:spacing w:val="-7"/>
        </w:rPr>
        <w:t> </w:t>
      </w:r>
      <w:r>
        <w:rPr/>
        <w:t>modified</w:t>
      </w:r>
      <w:r>
        <w:rPr>
          <w:spacing w:val="-9"/>
        </w:rPr>
        <w:t> </w:t>
      </w:r>
      <w:r>
        <w:rPr/>
        <w:t>from</w:t>
      </w:r>
      <w:r>
        <w:rPr>
          <w:spacing w:val="-8"/>
        </w:rPr>
        <w:t> </w:t>
      </w:r>
      <w:r>
        <w:rPr/>
        <w:t>the</w:t>
      </w:r>
      <w:r>
        <w:rPr>
          <w:spacing w:val="-9"/>
        </w:rPr>
        <w:t> </w:t>
      </w:r>
      <w:r>
        <w:rPr/>
        <w:t>study</w:t>
      </w:r>
      <w:r>
        <w:rPr>
          <w:spacing w:val="-6"/>
        </w:rPr>
        <w:t> </w:t>
      </w:r>
      <w:r>
        <w:rPr/>
        <w:t>of</w:t>
      </w:r>
      <w:r>
        <w:rPr>
          <w:spacing w:val="-9"/>
        </w:rPr>
        <w:t> </w:t>
      </w:r>
      <w:r>
        <w:rPr/>
        <w:t>Columna</w:t>
      </w:r>
      <w:r>
        <w:rPr>
          <w:spacing w:val="-8"/>
        </w:rPr>
        <w:t> </w:t>
      </w:r>
      <w:r>
        <w:rPr/>
        <w:t>et</w:t>
      </w:r>
      <w:r>
        <w:rPr>
          <w:spacing w:val="-9"/>
        </w:rPr>
        <w:t> </w:t>
      </w:r>
      <w:r>
        <w:rPr/>
        <w:t>al</w:t>
      </w:r>
      <w:r>
        <w:rPr>
          <w:spacing w:val="-9"/>
        </w:rPr>
        <w:t> </w:t>
      </w:r>
      <w:r>
        <w:rPr/>
        <w:t>(2024)</w:t>
      </w:r>
      <w:r>
        <w:rPr>
          <w:spacing w:val="-8"/>
        </w:rPr>
        <w:t> </w:t>
      </w:r>
      <w:r>
        <w:rPr/>
        <w:t>entitled</w:t>
      </w:r>
      <w:r>
        <w:rPr>
          <w:spacing w:val="-9"/>
        </w:rPr>
        <w:t> </w:t>
      </w:r>
      <w:r>
        <w:rPr/>
        <w:t>“Assessment on Disaster Preparedness, Related-Knowledge, and Adaptation Among Intermediate-Level Students” (see Appendix D). The survey questionnaire was distributed using Google Forms. In order to support the design and development of LigTask, the questionnaire gathered general data regarding students' perception, experiences, preparedness for disasters, and interest in game-based learning.</w:t>
      </w:r>
      <w:r>
        <w:rPr>
          <w:spacing w:val="-6"/>
        </w:rPr>
        <w:t> </w:t>
      </w:r>
      <w:r>
        <w:rPr/>
        <w:t>The</w:t>
      </w:r>
      <w:r>
        <w:rPr>
          <w:spacing w:val="-6"/>
        </w:rPr>
        <w:t> </w:t>
      </w:r>
      <w:r>
        <w:rPr/>
        <w:t>information</w:t>
      </w:r>
      <w:r>
        <w:rPr>
          <w:spacing w:val="-5"/>
        </w:rPr>
        <w:t> </w:t>
      </w:r>
      <w:r>
        <w:rPr/>
        <w:t>was</w:t>
      </w:r>
      <w:r>
        <w:rPr>
          <w:spacing w:val="-4"/>
        </w:rPr>
        <w:t> </w:t>
      </w:r>
      <w:r>
        <w:rPr/>
        <w:t>useful</w:t>
      </w:r>
      <w:r>
        <w:rPr>
          <w:spacing w:val="-7"/>
        </w:rPr>
        <w:t> </w:t>
      </w:r>
      <w:r>
        <w:rPr/>
        <w:t>in</w:t>
      </w:r>
      <w:r>
        <w:rPr>
          <w:spacing w:val="-5"/>
        </w:rPr>
        <w:t> </w:t>
      </w:r>
      <w:r>
        <w:rPr/>
        <w:t>identifying</w:t>
      </w:r>
      <w:r>
        <w:rPr>
          <w:spacing w:val="-6"/>
        </w:rPr>
        <w:t> </w:t>
      </w:r>
      <w:r>
        <w:rPr/>
        <w:t>prevalent</w:t>
      </w:r>
      <w:r>
        <w:rPr>
          <w:spacing w:val="-6"/>
        </w:rPr>
        <w:t> </w:t>
      </w:r>
      <w:r>
        <w:rPr/>
        <w:t>knowledge</w:t>
      </w:r>
      <w:r>
        <w:rPr>
          <w:spacing w:val="-5"/>
        </w:rPr>
        <w:t> </w:t>
      </w:r>
      <w:r>
        <w:rPr/>
        <w:t>gaps</w:t>
      </w:r>
      <w:r>
        <w:rPr>
          <w:spacing w:val="-4"/>
        </w:rPr>
        <w:t> </w:t>
      </w:r>
      <w:r>
        <w:rPr/>
        <w:t>that the game needs to address.</w:t>
      </w:r>
    </w:p>
    <w:p>
      <w:pPr>
        <w:pStyle w:val="BodyText"/>
        <w:spacing w:line="480" w:lineRule="auto" w:before="2"/>
        <w:ind w:left="360" w:right="355" w:firstLine="720"/>
        <w:jc w:val="both"/>
      </w:pPr>
      <w:r>
        <w:rPr/>
        <w:t>For</w:t>
      </w:r>
      <w:r>
        <w:rPr>
          <w:spacing w:val="-13"/>
        </w:rPr>
        <w:t> </w:t>
      </w:r>
      <w:r>
        <w:rPr/>
        <w:t>the</w:t>
      </w:r>
      <w:r>
        <w:rPr>
          <w:spacing w:val="-13"/>
        </w:rPr>
        <w:t> </w:t>
      </w:r>
      <w:r>
        <w:rPr/>
        <w:t>second</w:t>
      </w:r>
      <w:r>
        <w:rPr>
          <w:spacing w:val="-13"/>
        </w:rPr>
        <w:t> </w:t>
      </w:r>
      <w:r>
        <w:rPr/>
        <w:t>objective,</w:t>
      </w:r>
      <w:r>
        <w:rPr>
          <w:spacing w:val="-12"/>
        </w:rPr>
        <w:t> </w:t>
      </w:r>
      <w:r>
        <w:rPr/>
        <w:t>the</w:t>
      </w:r>
      <w:r>
        <w:rPr>
          <w:spacing w:val="-13"/>
        </w:rPr>
        <w:t> </w:t>
      </w:r>
      <w:r>
        <w:rPr/>
        <w:t>researchers</w:t>
      </w:r>
      <w:r>
        <w:rPr>
          <w:spacing w:val="-12"/>
        </w:rPr>
        <w:t> </w:t>
      </w:r>
      <w:r>
        <w:rPr/>
        <w:t>used</w:t>
      </w:r>
      <w:r>
        <w:rPr>
          <w:spacing w:val="-13"/>
        </w:rPr>
        <w:t> </w:t>
      </w:r>
      <w:r>
        <w:rPr/>
        <w:t>different</w:t>
      </w:r>
      <w:r>
        <w:rPr>
          <w:spacing w:val="-13"/>
        </w:rPr>
        <w:t> </w:t>
      </w:r>
      <w:r>
        <w:rPr/>
        <w:t>tools</w:t>
      </w:r>
      <w:r>
        <w:rPr>
          <w:spacing w:val="-10"/>
        </w:rPr>
        <w:t> </w:t>
      </w:r>
      <w:r>
        <w:rPr/>
        <w:t>to</w:t>
      </w:r>
      <w:r>
        <w:rPr>
          <w:spacing w:val="-13"/>
        </w:rPr>
        <w:t> </w:t>
      </w:r>
      <w:r>
        <w:rPr/>
        <w:t>design</w:t>
      </w:r>
      <w:r>
        <w:rPr>
          <w:spacing w:val="-12"/>
        </w:rPr>
        <w:t> </w:t>
      </w:r>
      <w:r>
        <w:rPr/>
        <w:t>and develop an interactive 2D educational game that enhanced preparedness for the most common disasters in the Philippines. The game animations and gameplay mechanics</w:t>
      </w:r>
      <w:r>
        <w:rPr>
          <w:spacing w:val="-9"/>
        </w:rPr>
        <w:t> </w:t>
      </w:r>
      <w:r>
        <w:rPr/>
        <w:t>were</w:t>
      </w:r>
      <w:r>
        <w:rPr>
          <w:spacing w:val="-10"/>
        </w:rPr>
        <w:t> </w:t>
      </w:r>
      <w:r>
        <w:rPr/>
        <w:t>built</w:t>
      </w:r>
      <w:r>
        <w:rPr>
          <w:spacing w:val="-10"/>
        </w:rPr>
        <w:t> </w:t>
      </w:r>
      <w:r>
        <w:rPr/>
        <w:t>using</w:t>
      </w:r>
      <w:r>
        <w:rPr>
          <w:spacing w:val="-10"/>
        </w:rPr>
        <w:t> </w:t>
      </w:r>
      <w:r>
        <w:rPr/>
        <w:t>Unity.</w:t>
      </w:r>
      <w:r>
        <w:rPr>
          <w:spacing w:val="-10"/>
        </w:rPr>
        <w:t> </w:t>
      </w:r>
      <w:r>
        <w:rPr/>
        <w:t>The</w:t>
      </w:r>
      <w:r>
        <w:rPr>
          <w:spacing w:val="-11"/>
        </w:rPr>
        <w:t> </w:t>
      </w:r>
      <w:r>
        <w:rPr/>
        <w:t>user</w:t>
      </w:r>
      <w:r>
        <w:rPr>
          <w:spacing w:val="-10"/>
        </w:rPr>
        <w:t> </w:t>
      </w:r>
      <w:r>
        <w:rPr/>
        <w:t>interface</w:t>
      </w:r>
      <w:r>
        <w:rPr>
          <w:spacing w:val="-10"/>
        </w:rPr>
        <w:t> </w:t>
      </w:r>
      <w:r>
        <w:rPr/>
        <w:t>(UI)</w:t>
      </w:r>
      <w:r>
        <w:rPr>
          <w:spacing w:val="-10"/>
        </w:rPr>
        <w:t> </w:t>
      </w:r>
      <w:r>
        <w:rPr/>
        <w:t>and</w:t>
      </w:r>
      <w:r>
        <w:rPr>
          <w:spacing w:val="-10"/>
        </w:rPr>
        <w:t> </w:t>
      </w:r>
      <w:r>
        <w:rPr/>
        <w:t>screen</w:t>
      </w:r>
      <w:r>
        <w:rPr>
          <w:spacing w:val="-10"/>
        </w:rPr>
        <w:t> </w:t>
      </w:r>
      <w:r>
        <w:rPr/>
        <w:t>layouts</w:t>
      </w:r>
      <w:r>
        <w:rPr>
          <w:spacing w:val="-12"/>
        </w:rPr>
        <w:t> </w:t>
      </w:r>
      <w:r>
        <w:rPr/>
        <w:t>were designed using Figma, which helped create wireframes and prototypes for a smooth, user-friendly experience. The visual elements, such as characters, backgrounds, and icons, were created with IbisPaint X, ensuring colorful and engaging</w:t>
      </w:r>
      <w:r>
        <w:rPr>
          <w:spacing w:val="28"/>
        </w:rPr>
        <w:t> </w:t>
      </w:r>
      <w:r>
        <w:rPr/>
        <w:t>artwork</w:t>
      </w:r>
      <w:r>
        <w:rPr>
          <w:spacing w:val="30"/>
        </w:rPr>
        <w:t> </w:t>
      </w:r>
      <w:r>
        <w:rPr/>
        <w:t>that</w:t>
      </w:r>
      <w:r>
        <w:rPr>
          <w:spacing w:val="28"/>
        </w:rPr>
        <w:t> </w:t>
      </w:r>
      <w:r>
        <w:rPr/>
        <w:t>fits</w:t>
      </w:r>
      <w:r>
        <w:rPr>
          <w:spacing w:val="29"/>
        </w:rPr>
        <w:t> </w:t>
      </w:r>
      <w:r>
        <w:rPr/>
        <w:t>the</w:t>
      </w:r>
      <w:r>
        <w:rPr>
          <w:spacing w:val="28"/>
        </w:rPr>
        <w:t> </w:t>
      </w:r>
      <w:r>
        <w:rPr/>
        <w:t>theme</w:t>
      </w:r>
      <w:r>
        <w:rPr>
          <w:spacing w:val="28"/>
        </w:rPr>
        <w:t> </w:t>
      </w:r>
      <w:r>
        <w:rPr/>
        <w:t>of</w:t>
      </w:r>
      <w:r>
        <w:rPr>
          <w:spacing w:val="27"/>
        </w:rPr>
        <w:t> </w:t>
      </w:r>
      <w:r>
        <w:rPr/>
        <w:t>disaster</w:t>
      </w:r>
      <w:r>
        <w:rPr>
          <w:spacing w:val="32"/>
        </w:rPr>
        <w:t> </w:t>
      </w:r>
      <w:r>
        <w:rPr/>
        <w:t>awareness</w:t>
      </w:r>
      <w:r>
        <w:rPr>
          <w:spacing w:val="29"/>
        </w:rPr>
        <w:t> </w:t>
      </w:r>
      <w:r>
        <w:rPr/>
        <w:t>and</w:t>
      </w:r>
      <w:r>
        <w:rPr>
          <w:spacing w:val="29"/>
        </w:rPr>
        <w:t> </w:t>
      </w:r>
      <w:r>
        <w:rPr/>
        <w:t>preparedness.</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jc w:val="both"/>
      </w:pPr>
      <w:r>
        <w:rPr/>
        <w:t>Lastly, SQLite was used to store and manage in-game data, such as the player's total score, available powerups, and total in-game currency. Playtesting was performed before the final evaluation to enhance the user experience and solve any technical issues.</w:t>
      </w:r>
    </w:p>
    <w:p>
      <w:pPr>
        <w:pStyle w:val="BodyText"/>
        <w:spacing w:line="480" w:lineRule="auto" w:before="1"/>
        <w:ind w:left="360" w:right="356" w:firstLine="720"/>
        <w:jc w:val="both"/>
      </w:pPr>
      <w:r>
        <w:rPr/>
        <w:t>For the last objective, which is to determine the usability of the developed game,</w:t>
      </w:r>
      <w:r>
        <w:rPr>
          <w:spacing w:val="-3"/>
        </w:rPr>
        <w:t> </w:t>
      </w:r>
      <w:r>
        <w:rPr/>
        <w:t>the</w:t>
      </w:r>
      <w:r>
        <w:rPr>
          <w:spacing w:val="-2"/>
        </w:rPr>
        <w:t> </w:t>
      </w:r>
      <w:r>
        <w:rPr/>
        <w:t>researchers administered</w:t>
      </w:r>
      <w:r>
        <w:rPr>
          <w:spacing w:val="-1"/>
        </w:rPr>
        <w:t> </w:t>
      </w:r>
      <w:r>
        <w:rPr/>
        <w:t>the</w:t>
      </w:r>
      <w:r>
        <w:rPr>
          <w:spacing w:val="-2"/>
        </w:rPr>
        <w:t> </w:t>
      </w:r>
      <w:r>
        <w:rPr/>
        <w:t>MEEGA+</w:t>
      </w:r>
      <w:r>
        <w:rPr>
          <w:spacing w:val="-1"/>
        </w:rPr>
        <w:t> </w:t>
      </w:r>
      <w:r>
        <w:rPr/>
        <w:t>questionnaire</w:t>
      </w:r>
      <w:r>
        <w:rPr>
          <w:spacing w:val="-2"/>
        </w:rPr>
        <w:t> </w:t>
      </w:r>
      <w:r>
        <w:rPr/>
        <w:t>(see</w:t>
      </w:r>
      <w:r>
        <w:rPr>
          <w:spacing w:val="-2"/>
        </w:rPr>
        <w:t> </w:t>
      </w:r>
      <w:r>
        <w:rPr/>
        <w:t>Appendix E) to eighty-nine (89) students. Meega+ (Method for the Evaluation of Educational Games for Computing Education) is a tool designed to assess user experience in educational</w:t>
      </w:r>
      <w:r>
        <w:rPr>
          <w:spacing w:val="-19"/>
        </w:rPr>
        <w:t> </w:t>
      </w:r>
      <w:r>
        <w:rPr/>
        <w:t>games.</w:t>
      </w:r>
      <w:r>
        <w:rPr>
          <w:spacing w:val="-19"/>
        </w:rPr>
        <w:t> </w:t>
      </w:r>
      <w:r>
        <w:rPr/>
        <w:t>It</w:t>
      </w:r>
      <w:r>
        <w:rPr>
          <w:spacing w:val="-19"/>
        </w:rPr>
        <w:t> </w:t>
      </w:r>
      <w:r>
        <w:rPr/>
        <w:t>helped</w:t>
      </w:r>
      <w:r>
        <w:rPr>
          <w:spacing w:val="-18"/>
        </w:rPr>
        <w:t> </w:t>
      </w:r>
      <w:r>
        <w:rPr/>
        <w:t>the</w:t>
      </w:r>
      <w:r>
        <w:rPr>
          <w:spacing w:val="-19"/>
        </w:rPr>
        <w:t> </w:t>
      </w:r>
      <w:r>
        <w:rPr/>
        <w:t>researchers</w:t>
      </w:r>
      <w:r>
        <w:rPr>
          <w:spacing w:val="-19"/>
        </w:rPr>
        <w:t> </w:t>
      </w:r>
      <w:r>
        <w:rPr/>
        <w:t>determine</w:t>
      </w:r>
      <w:r>
        <w:rPr>
          <w:spacing w:val="-19"/>
        </w:rPr>
        <w:t> </w:t>
      </w:r>
      <w:r>
        <w:rPr/>
        <w:t>whether</w:t>
      </w:r>
      <w:r>
        <w:rPr>
          <w:spacing w:val="-18"/>
        </w:rPr>
        <w:t> </w:t>
      </w:r>
      <w:r>
        <w:rPr/>
        <w:t>the</w:t>
      </w:r>
      <w:r>
        <w:rPr>
          <w:spacing w:val="-19"/>
        </w:rPr>
        <w:t> </w:t>
      </w:r>
      <w:r>
        <w:rPr/>
        <w:t>players</w:t>
      </w:r>
      <w:r>
        <w:rPr>
          <w:spacing w:val="-19"/>
        </w:rPr>
        <w:t> </w:t>
      </w:r>
      <w:r>
        <w:rPr/>
        <w:t>found the game educational, enjoyable, and easy to use. The feedback was utilized to identify if the game achieved the purpose of raising the students' knowledge and understanding</w:t>
      </w:r>
      <w:r>
        <w:rPr>
          <w:spacing w:val="-19"/>
        </w:rPr>
        <w:t> </w:t>
      </w:r>
      <w:r>
        <w:rPr/>
        <w:t>of</w:t>
      </w:r>
      <w:r>
        <w:rPr>
          <w:spacing w:val="-19"/>
        </w:rPr>
        <w:t> </w:t>
      </w:r>
      <w:r>
        <w:rPr/>
        <w:t>disaster</w:t>
      </w:r>
      <w:r>
        <w:rPr>
          <w:spacing w:val="-19"/>
        </w:rPr>
        <w:t> </w:t>
      </w:r>
      <w:r>
        <w:rPr/>
        <w:t>awareness</w:t>
      </w:r>
      <w:r>
        <w:rPr>
          <w:spacing w:val="-18"/>
        </w:rPr>
        <w:t> </w:t>
      </w:r>
      <w:r>
        <w:rPr/>
        <w:t>and</w:t>
      </w:r>
      <w:r>
        <w:rPr>
          <w:spacing w:val="-19"/>
        </w:rPr>
        <w:t> </w:t>
      </w:r>
      <w:r>
        <w:rPr/>
        <w:t>preparedness.</w:t>
      </w:r>
      <w:r>
        <w:rPr>
          <w:spacing w:val="-19"/>
        </w:rPr>
        <w:t> </w:t>
      </w:r>
      <w:r>
        <w:rPr/>
        <w:t>The</w:t>
      </w:r>
      <w:r>
        <w:rPr>
          <w:spacing w:val="-19"/>
        </w:rPr>
        <w:t> </w:t>
      </w:r>
      <w:r>
        <w:rPr/>
        <w:t>results</w:t>
      </w:r>
      <w:r>
        <w:rPr>
          <w:spacing w:val="-18"/>
        </w:rPr>
        <w:t> </w:t>
      </w:r>
      <w:r>
        <w:rPr/>
        <w:t>may</w:t>
      </w:r>
      <w:r>
        <w:rPr>
          <w:spacing w:val="-19"/>
        </w:rPr>
        <w:t> </w:t>
      </w:r>
      <w:r>
        <w:rPr/>
        <w:t>also</w:t>
      </w:r>
      <w:r>
        <w:rPr>
          <w:spacing w:val="-19"/>
        </w:rPr>
        <w:t> </w:t>
      </w:r>
      <w:r>
        <w:rPr/>
        <w:t>point to areas where future versions of the game should be working to correct.</w:t>
      </w:r>
    </w:p>
    <w:p>
      <w:pPr>
        <w:pStyle w:val="Heading2"/>
        <w:jc w:val="both"/>
      </w:pPr>
      <w:bookmarkStart w:name="_TOC_250000" w:id="10"/>
      <w:r>
        <w:rPr/>
        <w:t>Software</w:t>
      </w:r>
      <w:r>
        <w:rPr>
          <w:spacing w:val="-1"/>
        </w:rPr>
        <w:t> </w:t>
      </w:r>
      <w:bookmarkEnd w:id="10"/>
      <w:r>
        <w:rPr>
          <w:spacing w:val="-2"/>
        </w:rPr>
        <w:t>Methodology</w:t>
      </w:r>
    </w:p>
    <w:p>
      <w:pPr>
        <w:pStyle w:val="BodyText"/>
        <w:spacing w:before="1"/>
        <w:rPr>
          <w:b/>
        </w:rPr>
      </w:pPr>
    </w:p>
    <w:p>
      <w:pPr>
        <w:pStyle w:val="BodyText"/>
        <w:spacing w:line="480" w:lineRule="auto"/>
        <w:ind w:left="360" w:right="354" w:firstLine="720"/>
        <w:jc w:val="both"/>
      </w:pPr>
      <w:r>
        <w:rPr/>
        <w:t>LigTask was designed and developed using the Game Development Life Cycle</w:t>
      </w:r>
      <w:r>
        <w:rPr>
          <w:spacing w:val="-12"/>
        </w:rPr>
        <w:t> </w:t>
      </w:r>
      <w:r>
        <w:rPr/>
        <w:t>(GDLC)</w:t>
      </w:r>
      <w:r>
        <w:rPr>
          <w:spacing w:val="-12"/>
        </w:rPr>
        <w:t> </w:t>
      </w:r>
      <w:r>
        <w:rPr/>
        <w:t>software</w:t>
      </w:r>
      <w:r>
        <w:rPr>
          <w:spacing w:val="-12"/>
        </w:rPr>
        <w:t> </w:t>
      </w:r>
      <w:r>
        <w:rPr/>
        <w:t>methodology.</w:t>
      </w:r>
      <w:r>
        <w:rPr>
          <w:spacing w:val="-12"/>
        </w:rPr>
        <w:t> </w:t>
      </w:r>
      <w:r>
        <w:rPr/>
        <w:t>The</w:t>
      </w:r>
      <w:r>
        <w:rPr>
          <w:spacing w:val="-12"/>
        </w:rPr>
        <w:t> </w:t>
      </w:r>
      <w:r>
        <w:rPr/>
        <w:t>six</w:t>
      </w:r>
      <w:r>
        <w:rPr>
          <w:spacing w:val="-12"/>
        </w:rPr>
        <w:t> </w:t>
      </w:r>
      <w:r>
        <w:rPr/>
        <w:t>(6)</w:t>
      </w:r>
      <w:r>
        <w:rPr>
          <w:spacing w:val="-13"/>
        </w:rPr>
        <w:t> </w:t>
      </w:r>
      <w:r>
        <w:rPr/>
        <w:t>stages</w:t>
      </w:r>
      <w:r>
        <w:rPr>
          <w:spacing w:val="-15"/>
        </w:rPr>
        <w:t> </w:t>
      </w:r>
      <w:r>
        <w:rPr/>
        <w:t>of</w:t>
      </w:r>
      <w:r>
        <w:rPr>
          <w:spacing w:val="-12"/>
        </w:rPr>
        <w:t> </w:t>
      </w:r>
      <w:r>
        <w:rPr/>
        <w:t>the</w:t>
      </w:r>
      <w:r>
        <w:rPr>
          <w:spacing w:val="-12"/>
        </w:rPr>
        <w:t> </w:t>
      </w:r>
      <w:r>
        <w:rPr/>
        <w:t>Game</w:t>
      </w:r>
      <w:r>
        <w:rPr>
          <w:spacing w:val="-11"/>
        </w:rPr>
        <w:t> </w:t>
      </w:r>
      <w:r>
        <w:rPr/>
        <w:t>Development Life Cycle are Initiation, Pre-Production, Production, Testing, Beta, and Release, as presented in figure 2 (page 20). This method provided a structured, iterative process</w:t>
      </w:r>
      <w:r>
        <w:rPr>
          <w:spacing w:val="-3"/>
        </w:rPr>
        <w:t> </w:t>
      </w:r>
      <w:r>
        <w:rPr/>
        <w:t>specifically</w:t>
      </w:r>
      <w:r>
        <w:rPr>
          <w:spacing w:val="-2"/>
        </w:rPr>
        <w:t> </w:t>
      </w:r>
      <w:r>
        <w:rPr/>
        <w:t>made</w:t>
      </w:r>
      <w:r>
        <w:rPr>
          <w:spacing w:val="-4"/>
        </w:rPr>
        <w:t> </w:t>
      </w:r>
      <w:r>
        <w:rPr/>
        <w:t>for</w:t>
      </w:r>
      <w:r>
        <w:rPr>
          <w:spacing w:val="-4"/>
        </w:rPr>
        <w:t> </w:t>
      </w:r>
      <w:r>
        <w:rPr/>
        <w:t>video</w:t>
      </w:r>
      <w:r>
        <w:rPr>
          <w:spacing w:val="-4"/>
        </w:rPr>
        <w:t> </w:t>
      </w:r>
      <w:r>
        <w:rPr/>
        <w:t>game</w:t>
      </w:r>
      <w:r>
        <w:rPr>
          <w:spacing w:val="-4"/>
        </w:rPr>
        <w:t> </w:t>
      </w:r>
      <w:r>
        <w:rPr/>
        <w:t>development.</w:t>
      </w:r>
      <w:r>
        <w:rPr>
          <w:spacing w:val="-2"/>
        </w:rPr>
        <w:t> </w:t>
      </w:r>
      <w:r>
        <w:rPr/>
        <w:t>Since</w:t>
      </w:r>
      <w:r>
        <w:rPr>
          <w:spacing w:val="-4"/>
        </w:rPr>
        <w:t> </w:t>
      </w:r>
      <w:r>
        <w:rPr/>
        <w:t>it</w:t>
      </w:r>
      <w:r>
        <w:rPr>
          <w:spacing w:val="-4"/>
        </w:rPr>
        <w:t> </w:t>
      </w:r>
      <w:r>
        <w:rPr/>
        <w:t>ensures</w:t>
      </w:r>
      <w:r>
        <w:rPr>
          <w:spacing w:val="-3"/>
        </w:rPr>
        <w:t> </w:t>
      </w:r>
      <w:r>
        <w:rPr/>
        <w:t>that</w:t>
      </w:r>
      <w:r>
        <w:rPr>
          <w:spacing w:val="-4"/>
        </w:rPr>
        <w:t> </w:t>
      </w:r>
      <w:r>
        <w:rPr/>
        <w:t>both gameplay and educational objectives were successfully met, it was suitable for LigTask,</w:t>
      </w:r>
      <w:r>
        <w:rPr>
          <w:spacing w:val="-15"/>
        </w:rPr>
        <w:t> </w:t>
      </w:r>
      <w:r>
        <w:rPr/>
        <w:t>an</w:t>
      </w:r>
      <w:r>
        <w:rPr>
          <w:spacing w:val="-16"/>
        </w:rPr>
        <w:t> </w:t>
      </w:r>
      <w:r>
        <w:rPr/>
        <w:t>instructional</w:t>
      </w:r>
      <w:r>
        <w:rPr>
          <w:spacing w:val="-16"/>
        </w:rPr>
        <w:t> </w:t>
      </w:r>
      <w:r>
        <w:rPr/>
        <w:t>game</w:t>
      </w:r>
      <w:r>
        <w:rPr>
          <w:spacing w:val="-15"/>
        </w:rPr>
        <w:t> </w:t>
      </w:r>
      <w:r>
        <w:rPr/>
        <w:t>focused</w:t>
      </w:r>
      <w:r>
        <w:rPr>
          <w:spacing w:val="-15"/>
        </w:rPr>
        <w:t> </w:t>
      </w:r>
      <w:r>
        <w:rPr/>
        <w:t>on</w:t>
      </w:r>
      <w:r>
        <w:rPr>
          <w:spacing w:val="-15"/>
        </w:rPr>
        <w:t> </w:t>
      </w:r>
      <w:r>
        <w:rPr/>
        <w:t>disaster</w:t>
      </w:r>
      <w:r>
        <w:rPr>
          <w:spacing w:val="-15"/>
        </w:rPr>
        <w:t> </w:t>
      </w:r>
      <w:r>
        <w:rPr/>
        <w:t>preparedness.</w:t>
      </w:r>
      <w:r>
        <w:rPr>
          <w:spacing w:val="-12"/>
        </w:rPr>
        <w:t> </w:t>
      </w:r>
      <w:r>
        <w:rPr/>
        <w:t>Considering</w:t>
      </w:r>
      <w:r>
        <w:rPr>
          <w:spacing w:val="-15"/>
        </w:rPr>
        <w:t> </w:t>
      </w:r>
      <w:r>
        <w:rPr/>
        <w:t>that LigTask</w:t>
      </w:r>
      <w:r>
        <w:rPr>
          <w:spacing w:val="-15"/>
        </w:rPr>
        <w:t> </w:t>
      </w:r>
      <w:r>
        <w:rPr/>
        <w:t>aimed</w:t>
      </w:r>
      <w:r>
        <w:rPr>
          <w:spacing w:val="-13"/>
        </w:rPr>
        <w:t> </w:t>
      </w:r>
      <w:r>
        <w:rPr/>
        <w:t>to</w:t>
      </w:r>
      <w:r>
        <w:rPr>
          <w:spacing w:val="-14"/>
        </w:rPr>
        <w:t> </w:t>
      </w:r>
      <w:r>
        <w:rPr/>
        <w:t>educate</w:t>
      </w:r>
      <w:r>
        <w:rPr>
          <w:spacing w:val="-13"/>
        </w:rPr>
        <w:t> </w:t>
      </w:r>
      <w:r>
        <w:rPr/>
        <w:t>players</w:t>
      </w:r>
      <w:r>
        <w:rPr>
          <w:spacing w:val="-12"/>
        </w:rPr>
        <w:t> </w:t>
      </w:r>
      <w:r>
        <w:rPr/>
        <w:t>while</w:t>
      </w:r>
      <w:r>
        <w:rPr>
          <w:spacing w:val="-13"/>
        </w:rPr>
        <w:t> </w:t>
      </w:r>
      <w:r>
        <w:rPr/>
        <w:t>keeping</w:t>
      </w:r>
      <w:r>
        <w:rPr>
          <w:spacing w:val="-13"/>
        </w:rPr>
        <w:t> </w:t>
      </w:r>
      <w:r>
        <w:rPr/>
        <w:t>them</w:t>
      </w:r>
      <w:r>
        <w:rPr>
          <w:spacing w:val="-12"/>
        </w:rPr>
        <w:t> </w:t>
      </w:r>
      <w:r>
        <w:rPr/>
        <w:t>engaged</w:t>
      </w:r>
      <w:r>
        <w:rPr>
          <w:spacing w:val="-13"/>
        </w:rPr>
        <w:t> </w:t>
      </w:r>
      <w:r>
        <w:rPr/>
        <w:t>through</w:t>
      </w:r>
      <w:r>
        <w:rPr>
          <w:spacing w:val="-13"/>
        </w:rPr>
        <w:t> </w:t>
      </w:r>
      <w:r>
        <w:rPr>
          <w:spacing w:val="-2"/>
        </w:rPr>
        <w:t>interactive</w:t>
      </w:r>
    </w:p>
    <w:p>
      <w:pPr>
        <w:pStyle w:val="BodyText"/>
        <w:spacing w:after="0" w:line="480" w:lineRule="auto"/>
        <w:jc w:val="both"/>
        <w:sectPr>
          <w:pgSz w:w="12240" w:h="15840"/>
          <w:pgMar w:header="401" w:footer="1020" w:top="1420" w:bottom="1200" w:left="1800" w:right="1080"/>
        </w:sectPr>
      </w:pPr>
    </w:p>
    <w:p>
      <w:pPr>
        <w:pStyle w:val="BodyText"/>
      </w:pPr>
      <w:r>
        <w:rPr/>
        <mc:AlternateContent>
          <mc:Choice Requires="wps">
            <w:drawing>
              <wp:anchor distT="0" distB="0" distL="0" distR="0" allowOverlap="1" layoutInCell="1" locked="0" behindDoc="1" simplePos="0" relativeHeight="484897280">
                <wp:simplePos x="0" y="0"/>
                <wp:positionH relativeFrom="page">
                  <wp:posOffset>1371600</wp:posOffset>
                </wp:positionH>
                <wp:positionV relativeFrom="page">
                  <wp:posOffset>254685</wp:posOffset>
                </wp:positionV>
                <wp:extent cx="5486400" cy="299339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5486400" cy="2993390"/>
                          <a:chExt cx="5486400" cy="2993390"/>
                        </a:xfrm>
                      </wpg:grpSpPr>
                      <wps:wsp>
                        <wps:cNvPr id="51" name="Graphic 5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52" name="Image 52"/>
                          <pic:cNvPicPr/>
                        </pic:nvPicPr>
                        <pic:blipFill>
                          <a:blip r:embed="rId15" cstate="print"/>
                          <a:stretch>
                            <a:fillRect/>
                          </a:stretch>
                        </pic:blipFill>
                        <pic:spPr>
                          <a:xfrm>
                            <a:off x="0" y="0"/>
                            <a:ext cx="1803273" cy="666699"/>
                          </a:xfrm>
                          <a:prstGeom prst="rect">
                            <a:avLst/>
                          </a:prstGeom>
                        </pic:spPr>
                      </pic:pic>
                      <pic:pic>
                        <pic:nvPicPr>
                          <pic:cNvPr id="53" name="Image 53"/>
                          <pic:cNvPicPr/>
                        </pic:nvPicPr>
                        <pic:blipFill>
                          <a:blip r:embed="rId25" cstate="print"/>
                          <a:stretch>
                            <a:fillRect/>
                          </a:stretch>
                        </pic:blipFill>
                        <pic:spPr>
                          <a:xfrm>
                            <a:off x="0" y="659714"/>
                            <a:ext cx="5486400" cy="2333625"/>
                          </a:xfrm>
                          <a:prstGeom prst="rect">
                            <a:avLst/>
                          </a:prstGeom>
                        </pic:spPr>
                      </pic:pic>
                    </wpg:wgp>
                  </a:graphicData>
                </a:graphic>
              </wp:anchor>
            </w:drawing>
          </mc:Choice>
          <mc:Fallback>
            <w:pict>
              <v:group style="position:absolute;margin-left:108pt;margin-top:20.054001pt;width:432pt;height:235.7pt;mso-position-horizontal-relative:page;mso-position-vertical-relative:page;z-index:-18419200" id="docshapegroup33" coordorigin="2160,401" coordsize="8640,4714">
                <v:line style="position:absolute" from="4690,1205" to="10800,1205" stroked="true" strokeweight="2pt" strokecolor="#000000">
                  <v:stroke dashstyle="solid"/>
                </v:line>
                <v:shape style="position:absolute;left:2160;top:401;width:2840;height:1050" type="#_x0000_t75" id="docshape34" stroked="false">
                  <v:imagedata r:id="rId15" o:title=""/>
                </v:shape>
                <v:shape style="position:absolute;left:2160;top:1440;width:8640;height:3675" type="#_x0000_t75" id="docshape35" stroked="false">
                  <v:imagedata r:id="rId25"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4"/>
      </w:pPr>
    </w:p>
    <w:p>
      <w:pPr>
        <w:spacing w:before="0"/>
        <w:ind w:left="2891" w:right="0" w:firstLine="0"/>
        <w:jc w:val="left"/>
        <w:rPr>
          <w:sz w:val="24"/>
        </w:rPr>
      </w:pPr>
      <w:r>
        <w:rPr>
          <w:b/>
          <w:sz w:val="24"/>
        </w:rPr>
        <w:t>Figure</w:t>
      </w:r>
      <w:r>
        <w:rPr>
          <w:b/>
          <w:spacing w:val="-4"/>
          <w:sz w:val="24"/>
        </w:rPr>
        <w:t> </w:t>
      </w:r>
      <w:r>
        <w:rPr>
          <w:b/>
          <w:sz w:val="24"/>
        </w:rPr>
        <w:t>2.</w:t>
      </w:r>
      <w:r>
        <w:rPr>
          <w:b/>
          <w:spacing w:val="-3"/>
          <w:sz w:val="24"/>
        </w:rPr>
        <w:t> </w:t>
      </w:r>
      <w:r>
        <w:rPr>
          <w:sz w:val="24"/>
        </w:rPr>
        <w:t>Game</w:t>
      </w:r>
      <w:r>
        <w:rPr>
          <w:spacing w:val="-3"/>
          <w:sz w:val="24"/>
        </w:rPr>
        <w:t> </w:t>
      </w:r>
      <w:r>
        <w:rPr>
          <w:sz w:val="24"/>
        </w:rPr>
        <w:t>Development</w:t>
      </w:r>
      <w:r>
        <w:rPr>
          <w:spacing w:val="-3"/>
          <w:sz w:val="24"/>
        </w:rPr>
        <w:t> </w:t>
      </w:r>
      <w:r>
        <w:rPr>
          <w:sz w:val="24"/>
        </w:rPr>
        <w:t>Life</w:t>
      </w:r>
      <w:r>
        <w:rPr>
          <w:spacing w:val="-3"/>
          <w:sz w:val="24"/>
        </w:rPr>
        <w:t> </w:t>
      </w:r>
      <w:r>
        <w:rPr>
          <w:spacing w:val="-4"/>
          <w:sz w:val="24"/>
        </w:rPr>
        <w:t>Cycle</w:t>
      </w:r>
    </w:p>
    <w:p>
      <w:pPr>
        <w:pStyle w:val="BodyText"/>
      </w:pPr>
    </w:p>
    <w:p>
      <w:pPr>
        <w:pStyle w:val="BodyText"/>
        <w:spacing w:line="480" w:lineRule="auto"/>
        <w:ind w:left="360" w:right="358"/>
        <w:jc w:val="both"/>
      </w:pPr>
      <w:r>
        <w:rPr/>
        <w:t>mini-games, the Game Development Life Cycle is the most appropriate methodology. It offers a systematic flow that allows continuous improvements based on user feedback, ensuring that the final product is both informative and </w:t>
      </w:r>
      <w:r>
        <w:rPr>
          <w:spacing w:val="-2"/>
        </w:rPr>
        <w:t>enjoyable.</w:t>
      </w:r>
    </w:p>
    <w:p>
      <w:pPr>
        <w:pStyle w:val="Heading2"/>
        <w:spacing w:line="288" w:lineRule="exact"/>
        <w:jc w:val="both"/>
      </w:pPr>
      <w:r>
        <w:rPr/>
        <w:t>Initiation</w:t>
      </w:r>
      <w:r>
        <w:rPr>
          <w:spacing w:val="-10"/>
        </w:rPr>
        <w:t> </w:t>
      </w:r>
      <w:r>
        <w:rPr>
          <w:spacing w:val="-2"/>
        </w:rPr>
        <w:t>Phase</w:t>
      </w:r>
    </w:p>
    <w:p>
      <w:pPr>
        <w:pStyle w:val="BodyText"/>
        <w:spacing w:before="1"/>
        <w:rPr>
          <w:b/>
        </w:rPr>
      </w:pPr>
    </w:p>
    <w:p>
      <w:pPr>
        <w:pStyle w:val="BodyText"/>
        <w:spacing w:line="480" w:lineRule="auto"/>
        <w:ind w:left="360" w:right="354" w:firstLine="720"/>
        <w:jc w:val="both"/>
      </w:pPr>
      <w:r>
        <w:rPr/>
        <w:t>The first phase formed the basis of the creation of LigTask's design and development. In this stage, the researchers brainstormed and determined the game</w:t>
      </w:r>
      <w:r>
        <w:rPr>
          <w:spacing w:val="-6"/>
        </w:rPr>
        <w:t> </w:t>
      </w:r>
      <w:r>
        <w:rPr/>
        <w:t>type,</w:t>
      </w:r>
      <w:r>
        <w:rPr>
          <w:spacing w:val="-7"/>
        </w:rPr>
        <w:t> </w:t>
      </w:r>
      <w:r>
        <w:rPr/>
        <w:t>target</w:t>
      </w:r>
      <w:r>
        <w:rPr>
          <w:spacing w:val="-8"/>
        </w:rPr>
        <w:t> </w:t>
      </w:r>
      <w:r>
        <w:rPr/>
        <w:t>audience</w:t>
      </w:r>
      <w:r>
        <w:rPr>
          <w:spacing w:val="-6"/>
        </w:rPr>
        <w:t> </w:t>
      </w:r>
      <w:r>
        <w:rPr/>
        <w:t>or</w:t>
      </w:r>
      <w:r>
        <w:rPr>
          <w:spacing w:val="-6"/>
        </w:rPr>
        <w:t> </w:t>
      </w:r>
      <w:r>
        <w:rPr/>
        <w:t>players,</w:t>
      </w:r>
      <w:r>
        <w:rPr>
          <w:spacing w:val="-6"/>
        </w:rPr>
        <w:t> </w:t>
      </w:r>
      <w:r>
        <w:rPr/>
        <w:t>kind</w:t>
      </w:r>
      <w:r>
        <w:rPr>
          <w:spacing w:val="-9"/>
        </w:rPr>
        <w:t> </w:t>
      </w:r>
      <w:r>
        <w:rPr/>
        <w:t>of</w:t>
      </w:r>
      <w:r>
        <w:rPr>
          <w:spacing w:val="-6"/>
        </w:rPr>
        <w:t> </w:t>
      </w:r>
      <w:r>
        <w:rPr/>
        <w:t>game,</w:t>
      </w:r>
      <w:r>
        <w:rPr>
          <w:spacing w:val="-7"/>
        </w:rPr>
        <w:t> </w:t>
      </w:r>
      <w:r>
        <w:rPr/>
        <w:t>technical</w:t>
      </w:r>
      <w:r>
        <w:rPr>
          <w:spacing w:val="-7"/>
        </w:rPr>
        <w:t> </w:t>
      </w:r>
      <w:r>
        <w:rPr/>
        <w:t>specifications,</w:t>
      </w:r>
      <w:r>
        <w:rPr>
          <w:spacing w:val="-6"/>
        </w:rPr>
        <w:t> </w:t>
      </w:r>
      <w:r>
        <w:rPr/>
        <w:t>and initial scope and constraints, as well as the game theme. To be able to gather information, the researchers also conducted interviews with the disaster responders.</w:t>
      </w:r>
      <w:r>
        <w:rPr>
          <w:spacing w:val="40"/>
        </w:rPr>
        <w:t> </w:t>
      </w:r>
      <w:r>
        <w:rPr/>
        <w:t>The level of disaster awareness and preparedness of students and teachers was also assessed. This process guaranteed that the content was in accordance</w:t>
      </w:r>
      <w:r>
        <w:rPr>
          <w:spacing w:val="-9"/>
        </w:rPr>
        <w:t> </w:t>
      </w:r>
      <w:r>
        <w:rPr/>
        <w:t>with</w:t>
      </w:r>
      <w:r>
        <w:rPr>
          <w:spacing w:val="-9"/>
        </w:rPr>
        <w:t> </w:t>
      </w:r>
      <w:r>
        <w:rPr/>
        <w:t>the</w:t>
      </w:r>
      <w:r>
        <w:rPr>
          <w:spacing w:val="-9"/>
        </w:rPr>
        <w:t> </w:t>
      </w:r>
      <w:r>
        <w:rPr/>
        <w:t>disaster</w:t>
      </w:r>
      <w:r>
        <w:rPr>
          <w:spacing w:val="-11"/>
        </w:rPr>
        <w:t> </w:t>
      </w:r>
      <w:r>
        <w:rPr/>
        <w:t>situations</w:t>
      </w:r>
      <w:r>
        <w:rPr>
          <w:spacing w:val="-8"/>
        </w:rPr>
        <w:t> </w:t>
      </w:r>
      <w:r>
        <w:rPr/>
        <w:t>in</w:t>
      </w:r>
      <w:r>
        <w:rPr>
          <w:spacing w:val="-10"/>
        </w:rPr>
        <w:t> </w:t>
      </w:r>
      <w:r>
        <w:rPr/>
        <w:t>real</w:t>
      </w:r>
      <w:r>
        <w:rPr>
          <w:spacing w:val="-10"/>
        </w:rPr>
        <w:t> </w:t>
      </w:r>
      <w:r>
        <w:rPr/>
        <w:t>life</w:t>
      </w:r>
      <w:r>
        <w:rPr>
          <w:spacing w:val="-9"/>
        </w:rPr>
        <w:t> </w:t>
      </w:r>
      <w:r>
        <w:rPr/>
        <w:t>and</w:t>
      </w:r>
      <w:r>
        <w:rPr>
          <w:spacing w:val="-9"/>
        </w:rPr>
        <w:t> </w:t>
      </w:r>
      <w:r>
        <w:rPr/>
        <w:t>in</w:t>
      </w:r>
      <w:r>
        <w:rPr>
          <w:spacing w:val="-10"/>
        </w:rPr>
        <w:t> </w:t>
      </w:r>
      <w:r>
        <w:rPr/>
        <w:t>line</w:t>
      </w:r>
      <w:r>
        <w:rPr>
          <w:spacing w:val="-9"/>
        </w:rPr>
        <w:t> </w:t>
      </w:r>
      <w:r>
        <w:rPr/>
        <w:t>with</w:t>
      </w:r>
      <w:r>
        <w:rPr>
          <w:spacing w:val="-9"/>
        </w:rPr>
        <w:t> </w:t>
      </w:r>
      <w:r>
        <w:rPr/>
        <w:t>the</w:t>
      </w:r>
      <w:r>
        <w:rPr>
          <w:spacing w:val="-11"/>
        </w:rPr>
        <w:t> </w:t>
      </w:r>
      <w:r>
        <w:rPr/>
        <w:t>needs</w:t>
      </w:r>
      <w:r>
        <w:rPr>
          <w:spacing w:val="-10"/>
        </w:rPr>
        <w:t> </w:t>
      </w:r>
      <w:r>
        <w:rPr/>
        <w:t>of</w:t>
      </w:r>
      <w:r>
        <w:rPr>
          <w:spacing w:val="-9"/>
        </w:rPr>
        <w:t> </w:t>
      </w:r>
      <w:r>
        <w:rPr/>
        <w:t>the community. Tally</w:t>
      </w:r>
      <w:r>
        <w:rPr>
          <w:spacing w:val="3"/>
        </w:rPr>
        <w:t> </w:t>
      </w:r>
      <w:r>
        <w:rPr/>
        <w:t>and</w:t>
      </w:r>
      <w:r>
        <w:rPr>
          <w:spacing w:val="3"/>
        </w:rPr>
        <w:t> </w:t>
      </w:r>
      <w:r>
        <w:rPr/>
        <w:t>weighted</w:t>
      </w:r>
      <w:r>
        <w:rPr>
          <w:spacing w:val="2"/>
        </w:rPr>
        <w:t> </w:t>
      </w:r>
      <w:r>
        <w:rPr/>
        <w:t>mean</w:t>
      </w:r>
      <w:r>
        <w:rPr>
          <w:spacing w:val="3"/>
        </w:rPr>
        <w:t> </w:t>
      </w:r>
      <w:r>
        <w:rPr/>
        <w:t>were</w:t>
      </w:r>
      <w:r>
        <w:rPr>
          <w:spacing w:val="3"/>
        </w:rPr>
        <w:t> </w:t>
      </w:r>
      <w:r>
        <w:rPr/>
        <w:t>utilized</w:t>
      </w:r>
      <w:r>
        <w:rPr>
          <w:spacing w:val="2"/>
        </w:rPr>
        <w:t> </w:t>
      </w:r>
      <w:r>
        <w:rPr/>
        <w:t>to</w:t>
      </w:r>
      <w:r>
        <w:rPr>
          <w:spacing w:val="5"/>
        </w:rPr>
        <w:t> </w:t>
      </w:r>
      <w:r>
        <w:rPr/>
        <w:t>assess</w:t>
      </w:r>
      <w:r>
        <w:rPr>
          <w:spacing w:val="3"/>
        </w:rPr>
        <w:t> </w:t>
      </w:r>
      <w:r>
        <w:rPr/>
        <w:t>the</w:t>
      </w:r>
      <w:r>
        <w:rPr>
          <w:spacing w:val="3"/>
        </w:rPr>
        <w:t> </w:t>
      </w:r>
      <w:r>
        <w:rPr/>
        <w:t>level</w:t>
      </w:r>
      <w:r>
        <w:rPr>
          <w:spacing w:val="1"/>
        </w:rPr>
        <w:t> </w:t>
      </w:r>
      <w:r>
        <w:rPr/>
        <w:t>of</w:t>
      </w:r>
      <w:r>
        <w:rPr>
          <w:spacing w:val="3"/>
        </w:rPr>
        <w:t> </w:t>
      </w:r>
      <w:r>
        <w:rPr>
          <w:spacing w:val="-2"/>
        </w:rPr>
        <w:t>disaster</w:t>
      </w:r>
    </w:p>
    <w:p>
      <w:pPr>
        <w:pStyle w:val="BodyText"/>
        <w:spacing w:before="1"/>
        <w:ind w:left="360"/>
        <w:jc w:val="both"/>
      </w:pPr>
      <w:r>
        <w:rPr/>
        <w:t>awareness</w:t>
      </w:r>
      <w:r>
        <w:rPr>
          <w:spacing w:val="3"/>
        </w:rPr>
        <w:t> </w:t>
      </w:r>
      <w:r>
        <w:rPr/>
        <w:t>and</w:t>
      </w:r>
      <w:r>
        <w:rPr>
          <w:spacing w:val="2"/>
        </w:rPr>
        <w:t> </w:t>
      </w:r>
      <w:r>
        <w:rPr/>
        <w:t>preparedness</w:t>
      </w:r>
      <w:r>
        <w:rPr>
          <w:spacing w:val="3"/>
        </w:rPr>
        <w:t> </w:t>
      </w:r>
      <w:r>
        <w:rPr/>
        <w:t>of</w:t>
      </w:r>
      <w:r>
        <w:rPr>
          <w:spacing w:val="2"/>
        </w:rPr>
        <w:t> </w:t>
      </w:r>
      <w:r>
        <w:rPr/>
        <w:t>the</w:t>
      </w:r>
      <w:r>
        <w:rPr>
          <w:spacing w:val="2"/>
        </w:rPr>
        <w:t> </w:t>
      </w:r>
      <w:r>
        <w:rPr/>
        <w:t>students</w:t>
      </w:r>
      <w:r>
        <w:rPr>
          <w:spacing w:val="4"/>
        </w:rPr>
        <w:t> </w:t>
      </w:r>
      <w:r>
        <w:rPr/>
        <w:t>and</w:t>
      </w:r>
      <w:r>
        <w:rPr>
          <w:spacing w:val="2"/>
        </w:rPr>
        <w:t> </w:t>
      </w:r>
      <w:r>
        <w:rPr/>
        <w:t>teachers.</w:t>
      </w:r>
      <w:r>
        <w:rPr>
          <w:spacing w:val="2"/>
        </w:rPr>
        <w:t> </w:t>
      </w:r>
      <w:r>
        <w:rPr/>
        <w:t>A</w:t>
      </w:r>
      <w:r>
        <w:rPr>
          <w:spacing w:val="2"/>
        </w:rPr>
        <w:t> </w:t>
      </w:r>
      <w:r>
        <w:rPr/>
        <w:t>5-point</w:t>
      </w:r>
      <w:r>
        <w:rPr>
          <w:spacing w:val="2"/>
        </w:rPr>
        <w:t> </w:t>
      </w:r>
      <w:r>
        <w:rPr/>
        <w:t>Likert</w:t>
      </w:r>
      <w:r>
        <w:rPr>
          <w:spacing w:val="4"/>
        </w:rPr>
        <w:t> </w:t>
      </w:r>
      <w:r>
        <w:rPr>
          <w:spacing w:val="-2"/>
        </w:rPr>
        <w:t>scale</w:t>
      </w:r>
    </w:p>
    <w:p>
      <w:pPr>
        <w:pStyle w:val="BodyText"/>
        <w:spacing w:after="0"/>
        <w:jc w:val="both"/>
        <w:sectPr>
          <w:headerReference w:type="default" r:id="rId23"/>
          <w:footerReference w:type="default" r:id="rId24"/>
          <w:pgSz w:w="12240" w:h="15840"/>
          <w:pgMar w:header="720" w:footer="1100" w:top="1000" w:bottom="1280" w:left="1800" w:right="1080"/>
        </w:sectPr>
      </w:pPr>
    </w:p>
    <w:p>
      <w:pPr>
        <w:pStyle w:val="BodyText"/>
        <w:spacing w:line="480" w:lineRule="auto" w:after="15"/>
        <w:ind w:left="360" w:right="355"/>
        <w:jc w:val="both"/>
      </w:pPr>
      <w:r>
        <w:rPr/>
        <w:t>was utilized to interpret the results of the survey. To assess the respondents' disaster-related knowledge, a mean range of 1.00-1.50 denotes no knowledge; 1.51-2.50 as limited knowledge, 2.51-3.50 as average knowledge, 3.51-4.50 as good knowledge, and 4.51-5:00 represents excellent knowledge.</w:t>
      </w:r>
    </w:p>
    <w:tbl>
      <w:tblPr>
        <w:tblW w:w="0" w:type="auto"/>
        <w:jc w:val="left"/>
        <w:tblInd w:w="4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1"/>
        <w:gridCol w:w="2106"/>
        <w:gridCol w:w="2394"/>
        <w:gridCol w:w="3314"/>
      </w:tblGrid>
      <w:tr>
        <w:trPr>
          <w:trHeight w:val="1739" w:hRule="atLeast"/>
        </w:trPr>
        <w:tc>
          <w:tcPr>
            <w:tcW w:w="951" w:type="dxa"/>
            <w:tcBorders>
              <w:top w:val="thickThinMediumGap" w:sz="12" w:space="0" w:color="000000"/>
              <w:bottom w:val="single" w:sz="4" w:space="0" w:color="000000"/>
            </w:tcBorders>
          </w:tcPr>
          <w:p>
            <w:pPr>
              <w:pStyle w:val="TableParagraph"/>
              <w:spacing w:line="480" w:lineRule="auto"/>
              <w:ind w:left="164" w:right="115" w:hanging="32"/>
              <w:rPr>
                <w:b/>
                <w:sz w:val="24"/>
              </w:rPr>
            </w:pPr>
            <w:r>
              <w:rPr>
                <w:b/>
                <w:spacing w:val="-2"/>
                <w:sz w:val="24"/>
              </w:rPr>
              <w:t>Likert Scale</w:t>
            </w:r>
          </w:p>
        </w:tc>
        <w:tc>
          <w:tcPr>
            <w:tcW w:w="2106" w:type="dxa"/>
            <w:tcBorders>
              <w:top w:val="thickThinMediumGap" w:sz="12" w:space="0" w:color="000000"/>
              <w:bottom w:val="single" w:sz="4" w:space="0" w:color="000000"/>
            </w:tcBorders>
          </w:tcPr>
          <w:p>
            <w:pPr>
              <w:pStyle w:val="TableParagraph"/>
              <w:ind w:left="274"/>
              <w:rPr>
                <w:b/>
                <w:sz w:val="24"/>
              </w:rPr>
            </w:pPr>
            <w:r>
              <w:rPr>
                <w:b/>
                <w:sz w:val="24"/>
              </w:rPr>
              <w:t>Mean</w:t>
            </w:r>
            <w:r>
              <w:rPr>
                <w:b/>
                <w:spacing w:val="-3"/>
                <w:sz w:val="24"/>
              </w:rPr>
              <w:t> </w:t>
            </w:r>
            <w:r>
              <w:rPr>
                <w:b/>
                <w:spacing w:val="-2"/>
                <w:sz w:val="24"/>
              </w:rPr>
              <w:t>Range</w:t>
            </w:r>
          </w:p>
        </w:tc>
        <w:tc>
          <w:tcPr>
            <w:tcW w:w="2394" w:type="dxa"/>
            <w:tcBorders>
              <w:top w:val="thickThinMediumGap" w:sz="12" w:space="0" w:color="000000"/>
              <w:bottom w:val="single" w:sz="4" w:space="0" w:color="000000"/>
            </w:tcBorders>
          </w:tcPr>
          <w:p>
            <w:pPr>
              <w:pStyle w:val="TableParagraph"/>
              <w:spacing w:line="480" w:lineRule="auto"/>
              <w:ind w:left="1" w:right="122"/>
              <w:jc w:val="center"/>
              <w:rPr>
                <w:b/>
                <w:sz w:val="24"/>
              </w:rPr>
            </w:pPr>
            <w:r>
              <w:rPr>
                <w:b/>
                <w:spacing w:val="-2"/>
                <w:sz w:val="24"/>
              </w:rPr>
              <w:t>Descriptive Equivalent</w:t>
            </w:r>
          </w:p>
          <w:p>
            <w:pPr>
              <w:pStyle w:val="TableParagraph"/>
              <w:spacing w:line="289" w:lineRule="exact"/>
              <w:ind w:left="2" w:right="122"/>
              <w:jc w:val="center"/>
              <w:rPr>
                <w:b/>
                <w:sz w:val="24"/>
              </w:rPr>
            </w:pPr>
            <w:r>
              <w:rPr>
                <w:b/>
                <w:sz w:val="24"/>
              </w:rPr>
              <w:t>Rating</w:t>
            </w:r>
            <w:r>
              <w:rPr>
                <w:b/>
                <w:spacing w:val="-5"/>
                <w:sz w:val="24"/>
              </w:rPr>
              <w:t> </w:t>
            </w:r>
            <w:r>
              <w:rPr>
                <w:b/>
                <w:spacing w:val="-2"/>
                <w:sz w:val="24"/>
              </w:rPr>
              <w:t>(DER)</w:t>
            </w:r>
          </w:p>
        </w:tc>
        <w:tc>
          <w:tcPr>
            <w:tcW w:w="3314" w:type="dxa"/>
            <w:tcBorders>
              <w:top w:val="thickThinMediumGap" w:sz="12" w:space="0" w:color="000000"/>
              <w:bottom w:val="single" w:sz="4" w:space="0" w:color="000000"/>
            </w:tcBorders>
          </w:tcPr>
          <w:p>
            <w:pPr>
              <w:pStyle w:val="TableParagraph"/>
              <w:spacing w:line="480" w:lineRule="auto"/>
              <w:ind w:left="769" w:firstLine="187"/>
              <w:rPr>
                <w:b/>
                <w:sz w:val="24"/>
              </w:rPr>
            </w:pPr>
            <w:r>
              <w:rPr>
                <w:b/>
                <w:spacing w:val="-2"/>
                <w:sz w:val="24"/>
              </w:rPr>
              <w:t>Descriptive Interpretation</w:t>
            </w:r>
          </w:p>
        </w:tc>
      </w:tr>
      <w:tr>
        <w:trPr>
          <w:trHeight w:val="505" w:hRule="atLeast"/>
        </w:trPr>
        <w:tc>
          <w:tcPr>
            <w:tcW w:w="951" w:type="dxa"/>
            <w:tcBorders>
              <w:top w:val="single" w:sz="4" w:space="0" w:color="000000"/>
            </w:tcBorders>
          </w:tcPr>
          <w:p>
            <w:pPr>
              <w:pStyle w:val="TableParagraph"/>
              <w:ind w:left="114"/>
              <w:rPr>
                <w:b/>
                <w:sz w:val="24"/>
              </w:rPr>
            </w:pPr>
            <w:r>
              <w:rPr>
                <w:b/>
                <w:spacing w:val="-10"/>
                <w:sz w:val="24"/>
              </w:rPr>
              <w:t>5</w:t>
            </w:r>
          </w:p>
        </w:tc>
        <w:tc>
          <w:tcPr>
            <w:tcW w:w="2106" w:type="dxa"/>
            <w:tcBorders>
              <w:top w:val="single" w:sz="4" w:space="0" w:color="000000"/>
            </w:tcBorders>
          </w:tcPr>
          <w:p>
            <w:pPr>
              <w:pStyle w:val="TableParagraph"/>
              <w:ind w:left="117"/>
              <w:rPr>
                <w:sz w:val="24"/>
              </w:rPr>
            </w:pPr>
            <w:r>
              <w:rPr>
                <w:sz w:val="24"/>
              </w:rPr>
              <w:t>4.51</w:t>
            </w:r>
            <w:r>
              <w:rPr>
                <w:spacing w:val="-2"/>
                <w:sz w:val="24"/>
              </w:rPr>
              <w:t> </w:t>
            </w:r>
            <w:r>
              <w:rPr>
                <w:sz w:val="24"/>
              </w:rPr>
              <w:t>–</w:t>
            </w:r>
            <w:r>
              <w:rPr>
                <w:spacing w:val="-1"/>
                <w:sz w:val="24"/>
              </w:rPr>
              <w:t> </w:t>
            </w:r>
            <w:r>
              <w:rPr>
                <w:spacing w:val="-4"/>
                <w:sz w:val="24"/>
              </w:rPr>
              <w:t>5.00</w:t>
            </w:r>
          </w:p>
        </w:tc>
        <w:tc>
          <w:tcPr>
            <w:tcW w:w="2394" w:type="dxa"/>
            <w:tcBorders>
              <w:top w:val="single" w:sz="4" w:space="0" w:color="000000"/>
            </w:tcBorders>
          </w:tcPr>
          <w:p>
            <w:pPr>
              <w:pStyle w:val="TableParagraph"/>
              <w:ind w:left="2" w:right="122"/>
              <w:jc w:val="center"/>
              <w:rPr>
                <w:sz w:val="24"/>
              </w:rPr>
            </w:pPr>
            <w:r>
              <w:rPr>
                <w:sz w:val="24"/>
              </w:rPr>
              <w:t>Very</w:t>
            </w:r>
            <w:r>
              <w:rPr>
                <w:spacing w:val="-2"/>
                <w:sz w:val="24"/>
              </w:rPr>
              <w:t> </w:t>
            </w:r>
            <w:r>
              <w:rPr>
                <w:spacing w:val="-4"/>
                <w:sz w:val="24"/>
              </w:rPr>
              <w:t>High</w:t>
            </w:r>
          </w:p>
        </w:tc>
        <w:tc>
          <w:tcPr>
            <w:tcW w:w="3314" w:type="dxa"/>
            <w:tcBorders>
              <w:top w:val="single" w:sz="4" w:space="0" w:color="000000"/>
            </w:tcBorders>
          </w:tcPr>
          <w:p>
            <w:pPr>
              <w:pStyle w:val="TableParagraph"/>
              <w:ind w:left="1" w:right="47"/>
              <w:jc w:val="center"/>
              <w:rPr>
                <w:sz w:val="24"/>
              </w:rPr>
            </w:pPr>
            <w:r>
              <w:rPr>
                <w:sz w:val="24"/>
              </w:rPr>
              <w:t>Excellent</w:t>
            </w:r>
            <w:r>
              <w:rPr>
                <w:spacing w:val="-4"/>
                <w:sz w:val="24"/>
              </w:rPr>
              <w:t> </w:t>
            </w:r>
            <w:r>
              <w:rPr>
                <w:sz w:val="24"/>
              </w:rPr>
              <w:t>Knowledge</w:t>
            </w:r>
            <w:r>
              <w:rPr>
                <w:spacing w:val="-3"/>
                <w:sz w:val="24"/>
              </w:rPr>
              <w:t> </w:t>
            </w:r>
            <w:r>
              <w:rPr>
                <w:spacing w:val="-10"/>
                <w:sz w:val="24"/>
              </w:rPr>
              <w:t>-</w:t>
            </w:r>
          </w:p>
        </w:tc>
      </w:tr>
      <w:tr>
        <w:trPr>
          <w:trHeight w:val="650" w:hRule="atLeast"/>
        </w:trPr>
        <w:tc>
          <w:tcPr>
            <w:tcW w:w="951" w:type="dxa"/>
          </w:tcPr>
          <w:p>
            <w:pPr>
              <w:pStyle w:val="TableParagraph"/>
              <w:spacing w:before="215"/>
              <w:ind w:left="114"/>
              <w:rPr>
                <w:b/>
                <w:sz w:val="24"/>
              </w:rPr>
            </w:pPr>
            <w:r>
              <w:rPr>
                <w:b/>
                <w:spacing w:val="-10"/>
                <w:sz w:val="24"/>
              </w:rPr>
              <w:t>4</w:t>
            </w:r>
          </w:p>
        </w:tc>
        <w:tc>
          <w:tcPr>
            <w:tcW w:w="2106" w:type="dxa"/>
          </w:tcPr>
          <w:p>
            <w:pPr>
              <w:pStyle w:val="TableParagraph"/>
              <w:spacing w:before="215"/>
              <w:ind w:left="117"/>
              <w:rPr>
                <w:sz w:val="24"/>
              </w:rPr>
            </w:pPr>
            <w:r>
              <w:rPr>
                <w:sz w:val="24"/>
              </w:rPr>
              <w:t>3.51</w:t>
            </w:r>
            <w:r>
              <w:rPr>
                <w:spacing w:val="-2"/>
                <w:sz w:val="24"/>
              </w:rPr>
              <w:t> </w:t>
            </w:r>
            <w:r>
              <w:rPr>
                <w:sz w:val="24"/>
              </w:rPr>
              <w:t>–</w:t>
            </w:r>
            <w:r>
              <w:rPr>
                <w:spacing w:val="-1"/>
                <w:sz w:val="24"/>
              </w:rPr>
              <w:t> </w:t>
            </w:r>
            <w:r>
              <w:rPr>
                <w:spacing w:val="-4"/>
                <w:sz w:val="24"/>
              </w:rPr>
              <w:t>4.50</w:t>
            </w:r>
          </w:p>
        </w:tc>
        <w:tc>
          <w:tcPr>
            <w:tcW w:w="2394" w:type="dxa"/>
          </w:tcPr>
          <w:p>
            <w:pPr>
              <w:pStyle w:val="TableParagraph"/>
              <w:spacing w:before="215"/>
              <w:ind w:left="2" w:right="122"/>
              <w:jc w:val="center"/>
              <w:rPr>
                <w:sz w:val="24"/>
              </w:rPr>
            </w:pPr>
            <w:r>
              <w:rPr>
                <w:spacing w:val="-4"/>
                <w:sz w:val="24"/>
              </w:rPr>
              <w:t>High</w:t>
            </w:r>
          </w:p>
        </w:tc>
        <w:tc>
          <w:tcPr>
            <w:tcW w:w="3314" w:type="dxa"/>
          </w:tcPr>
          <w:p>
            <w:pPr>
              <w:pStyle w:val="TableParagraph"/>
              <w:spacing w:before="215"/>
              <w:ind w:right="47"/>
              <w:jc w:val="center"/>
              <w:rPr>
                <w:sz w:val="24"/>
              </w:rPr>
            </w:pPr>
            <w:r>
              <w:rPr>
                <w:sz w:val="24"/>
              </w:rPr>
              <w:t>Good</w:t>
            </w:r>
            <w:r>
              <w:rPr>
                <w:spacing w:val="-1"/>
                <w:sz w:val="24"/>
              </w:rPr>
              <w:t> </w:t>
            </w:r>
            <w:r>
              <w:rPr>
                <w:spacing w:val="-2"/>
                <w:sz w:val="24"/>
              </w:rPr>
              <w:t>knowledge</w:t>
            </w:r>
          </w:p>
        </w:tc>
      </w:tr>
      <w:tr>
        <w:trPr>
          <w:trHeight w:val="578" w:hRule="atLeast"/>
        </w:trPr>
        <w:tc>
          <w:tcPr>
            <w:tcW w:w="951" w:type="dxa"/>
          </w:tcPr>
          <w:p>
            <w:pPr>
              <w:pStyle w:val="TableParagraph"/>
              <w:spacing w:before="145"/>
              <w:ind w:left="114"/>
              <w:rPr>
                <w:b/>
                <w:sz w:val="24"/>
              </w:rPr>
            </w:pPr>
            <w:r>
              <w:rPr>
                <w:b/>
                <w:spacing w:val="-10"/>
                <w:sz w:val="24"/>
              </w:rPr>
              <w:t>3</w:t>
            </w:r>
          </w:p>
        </w:tc>
        <w:tc>
          <w:tcPr>
            <w:tcW w:w="2106" w:type="dxa"/>
          </w:tcPr>
          <w:p>
            <w:pPr>
              <w:pStyle w:val="TableParagraph"/>
              <w:spacing w:before="145"/>
              <w:ind w:left="117"/>
              <w:rPr>
                <w:sz w:val="24"/>
              </w:rPr>
            </w:pPr>
            <w:r>
              <w:rPr>
                <w:sz w:val="24"/>
              </w:rPr>
              <w:t>2.51</w:t>
            </w:r>
            <w:r>
              <w:rPr>
                <w:spacing w:val="-2"/>
                <w:sz w:val="24"/>
              </w:rPr>
              <w:t> </w:t>
            </w:r>
            <w:r>
              <w:rPr>
                <w:sz w:val="24"/>
              </w:rPr>
              <w:t>–</w:t>
            </w:r>
            <w:r>
              <w:rPr>
                <w:spacing w:val="-1"/>
                <w:sz w:val="24"/>
              </w:rPr>
              <w:t> </w:t>
            </w:r>
            <w:r>
              <w:rPr>
                <w:spacing w:val="-4"/>
                <w:sz w:val="24"/>
              </w:rPr>
              <w:t>3.50</w:t>
            </w:r>
          </w:p>
        </w:tc>
        <w:tc>
          <w:tcPr>
            <w:tcW w:w="2394" w:type="dxa"/>
          </w:tcPr>
          <w:p>
            <w:pPr>
              <w:pStyle w:val="TableParagraph"/>
              <w:spacing w:before="145"/>
              <w:ind w:right="122"/>
              <w:jc w:val="center"/>
              <w:rPr>
                <w:sz w:val="24"/>
              </w:rPr>
            </w:pPr>
            <w:r>
              <w:rPr>
                <w:spacing w:val="-2"/>
                <w:sz w:val="24"/>
              </w:rPr>
              <w:t>Moderate</w:t>
            </w:r>
          </w:p>
        </w:tc>
        <w:tc>
          <w:tcPr>
            <w:tcW w:w="3314" w:type="dxa"/>
          </w:tcPr>
          <w:p>
            <w:pPr>
              <w:pStyle w:val="TableParagraph"/>
              <w:spacing w:before="145"/>
              <w:ind w:left="4" w:right="47"/>
              <w:jc w:val="center"/>
              <w:rPr>
                <w:sz w:val="24"/>
              </w:rPr>
            </w:pPr>
            <w:r>
              <w:rPr>
                <w:sz w:val="24"/>
              </w:rPr>
              <w:t>Average</w:t>
            </w:r>
            <w:r>
              <w:rPr>
                <w:spacing w:val="-1"/>
                <w:sz w:val="24"/>
              </w:rPr>
              <w:t> </w:t>
            </w:r>
            <w:r>
              <w:rPr>
                <w:spacing w:val="-2"/>
                <w:sz w:val="24"/>
              </w:rPr>
              <w:t>knowledge</w:t>
            </w:r>
          </w:p>
        </w:tc>
      </w:tr>
      <w:tr>
        <w:trPr>
          <w:trHeight w:val="578" w:hRule="atLeast"/>
        </w:trPr>
        <w:tc>
          <w:tcPr>
            <w:tcW w:w="951" w:type="dxa"/>
          </w:tcPr>
          <w:p>
            <w:pPr>
              <w:pStyle w:val="TableParagraph"/>
              <w:spacing w:before="144"/>
              <w:ind w:left="114"/>
              <w:rPr>
                <w:b/>
                <w:sz w:val="24"/>
              </w:rPr>
            </w:pPr>
            <w:r>
              <w:rPr>
                <w:b/>
                <w:spacing w:val="-10"/>
                <w:sz w:val="24"/>
              </w:rPr>
              <w:t>2</w:t>
            </w:r>
          </w:p>
        </w:tc>
        <w:tc>
          <w:tcPr>
            <w:tcW w:w="2106" w:type="dxa"/>
          </w:tcPr>
          <w:p>
            <w:pPr>
              <w:pStyle w:val="TableParagraph"/>
              <w:spacing w:before="144"/>
              <w:ind w:left="117"/>
              <w:rPr>
                <w:sz w:val="24"/>
              </w:rPr>
            </w:pPr>
            <w:r>
              <w:rPr>
                <w:sz w:val="24"/>
              </w:rPr>
              <w:t>1.51</w:t>
            </w:r>
            <w:r>
              <w:rPr>
                <w:spacing w:val="-2"/>
                <w:sz w:val="24"/>
              </w:rPr>
              <w:t> </w:t>
            </w:r>
            <w:r>
              <w:rPr>
                <w:sz w:val="24"/>
              </w:rPr>
              <w:t>–</w:t>
            </w:r>
            <w:r>
              <w:rPr>
                <w:spacing w:val="-1"/>
                <w:sz w:val="24"/>
              </w:rPr>
              <w:t> </w:t>
            </w:r>
            <w:r>
              <w:rPr>
                <w:spacing w:val="-4"/>
                <w:sz w:val="24"/>
              </w:rPr>
              <w:t>2.50</w:t>
            </w:r>
          </w:p>
        </w:tc>
        <w:tc>
          <w:tcPr>
            <w:tcW w:w="2394" w:type="dxa"/>
          </w:tcPr>
          <w:p>
            <w:pPr>
              <w:pStyle w:val="TableParagraph"/>
              <w:spacing w:before="144"/>
              <w:ind w:left="3" w:right="122"/>
              <w:jc w:val="center"/>
              <w:rPr>
                <w:sz w:val="24"/>
              </w:rPr>
            </w:pPr>
            <w:r>
              <w:rPr>
                <w:spacing w:val="-5"/>
                <w:sz w:val="24"/>
              </w:rPr>
              <w:t>Low</w:t>
            </w:r>
          </w:p>
        </w:tc>
        <w:tc>
          <w:tcPr>
            <w:tcW w:w="3314" w:type="dxa"/>
          </w:tcPr>
          <w:p>
            <w:pPr>
              <w:pStyle w:val="TableParagraph"/>
              <w:spacing w:before="144"/>
              <w:ind w:left="1" w:right="47"/>
              <w:jc w:val="center"/>
              <w:rPr>
                <w:sz w:val="24"/>
              </w:rPr>
            </w:pPr>
            <w:r>
              <w:rPr>
                <w:sz w:val="24"/>
              </w:rPr>
              <w:t>Limited</w:t>
            </w:r>
            <w:r>
              <w:rPr>
                <w:spacing w:val="-2"/>
                <w:sz w:val="24"/>
              </w:rPr>
              <w:t> knowledge</w:t>
            </w:r>
          </w:p>
        </w:tc>
      </w:tr>
      <w:tr>
        <w:trPr>
          <w:trHeight w:val="726" w:hRule="atLeast"/>
        </w:trPr>
        <w:tc>
          <w:tcPr>
            <w:tcW w:w="951" w:type="dxa"/>
            <w:tcBorders>
              <w:bottom w:val="thickThinMediumGap" w:sz="12" w:space="0" w:color="000000"/>
            </w:tcBorders>
          </w:tcPr>
          <w:p>
            <w:pPr>
              <w:pStyle w:val="TableParagraph"/>
              <w:spacing w:before="145"/>
              <w:ind w:left="114"/>
              <w:rPr>
                <w:b/>
                <w:sz w:val="24"/>
              </w:rPr>
            </w:pPr>
            <w:r>
              <w:rPr>
                <w:b/>
                <w:spacing w:val="-10"/>
                <w:sz w:val="24"/>
              </w:rPr>
              <w:t>1</w:t>
            </w:r>
          </w:p>
        </w:tc>
        <w:tc>
          <w:tcPr>
            <w:tcW w:w="2106" w:type="dxa"/>
            <w:tcBorders>
              <w:bottom w:val="thickThinMediumGap" w:sz="12" w:space="0" w:color="000000"/>
            </w:tcBorders>
          </w:tcPr>
          <w:p>
            <w:pPr>
              <w:pStyle w:val="TableParagraph"/>
              <w:spacing w:before="145"/>
              <w:ind w:left="117"/>
              <w:rPr>
                <w:sz w:val="24"/>
              </w:rPr>
            </w:pPr>
            <w:r>
              <w:rPr>
                <w:sz w:val="24"/>
              </w:rPr>
              <w:t>1.00</w:t>
            </w:r>
            <w:r>
              <w:rPr>
                <w:spacing w:val="-2"/>
                <w:sz w:val="24"/>
              </w:rPr>
              <w:t> </w:t>
            </w:r>
            <w:r>
              <w:rPr>
                <w:sz w:val="24"/>
              </w:rPr>
              <w:t>–</w:t>
            </w:r>
            <w:r>
              <w:rPr>
                <w:spacing w:val="-1"/>
                <w:sz w:val="24"/>
              </w:rPr>
              <w:t> </w:t>
            </w:r>
            <w:r>
              <w:rPr>
                <w:spacing w:val="-4"/>
                <w:sz w:val="24"/>
              </w:rPr>
              <w:t>1.50</w:t>
            </w:r>
          </w:p>
        </w:tc>
        <w:tc>
          <w:tcPr>
            <w:tcW w:w="2394" w:type="dxa"/>
            <w:tcBorders>
              <w:bottom w:val="thickThinMediumGap" w:sz="12" w:space="0" w:color="000000"/>
            </w:tcBorders>
          </w:tcPr>
          <w:p>
            <w:pPr>
              <w:pStyle w:val="TableParagraph"/>
              <w:spacing w:before="145"/>
              <w:ind w:left="3" w:right="122"/>
              <w:jc w:val="center"/>
              <w:rPr>
                <w:sz w:val="24"/>
              </w:rPr>
            </w:pPr>
            <w:r>
              <w:rPr>
                <w:sz w:val="24"/>
              </w:rPr>
              <w:t>Very</w:t>
            </w:r>
            <w:r>
              <w:rPr>
                <w:spacing w:val="-2"/>
                <w:sz w:val="24"/>
              </w:rPr>
              <w:t> </w:t>
            </w:r>
            <w:r>
              <w:rPr>
                <w:spacing w:val="-5"/>
                <w:sz w:val="24"/>
              </w:rPr>
              <w:t>Low</w:t>
            </w:r>
          </w:p>
        </w:tc>
        <w:tc>
          <w:tcPr>
            <w:tcW w:w="3314" w:type="dxa"/>
            <w:tcBorders>
              <w:bottom w:val="thickThinMediumGap" w:sz="12" w:space="0" w:color="000000"/>
            </w:tcBorders>
          </w:tcPr>
          <w:p>
            <w:pPr>
              <w:pStyle w:val="TableParagraph"/>
              <w:spacing w:before="145"/>
              <w:ind w:left="1" w:right="47"/>
              <w:jc w:val="center"/>
              <w:rPr>
                <w:sz w:val="24"/>
              </w:rPr>
            </w:pPr>
            <w:r>
              <w:rPr>
                <w:sz w:val="24"/>
              </w:rPr>
              <w:t>No </w:t>
            </w:r>
            <w:r>
              <w:rPr>
                <w:spacing w:val="-2"/>
                <w:sz w:val="24"/>
              </w:rPr>
              <w:t>knowledge</w:t>
            </w:r>
          </w:p>
        </w:tc>
      </w:tr>
    </w:tbl>
    <w:p>
      <w:pPr>
        <w:pStyle w:val="BodyText"/>
        <w:spacing w:line="480" w:lineRule="auto"/>
        <w:ind w:left="360" w:right="353" w:firstLine="720"/>
        <w:jc w:val="both"/>
      </w:pPr>
      <w:r>
        <w:rPr/>
        <w:t>The respondents’ disaster preparedness and readiness (page 22) were determined through the following values: a mean range of 1:00-1.50 denotes never manifested; 1:51-2.50 as seldom manifested, 2.51-3.50 as sometimes manifested, 3.51-4.50 indicates as often manifested, and 4.51-5.00 as always </w:t>
      </w:r>
      <w:r>
        <w:rPr>
          <w:spacing w:val="-2"/>
        </w:rPr>
        <w:t>manifested.</w:t>
      </w:r>
    </w:p>
    <w:p>
      <w:pPr>
        <w:pStyle w:val="BodyText"/>
        <w:spacing w:line="480" w:lineRule="auto"/>
        <w:ind w:left="360" w:right="358" w:firstLine="720"/>
        <w:jc w:val="both"/>
      </w:pPr>
      <w:r>
        <w:rPr/>
        <w:t>This scale was used to determine the respondents’ level of disaster adaptation (page 22). A mean range of 1.00–1.50 is interpreted as never manifested, 1.51–2.50 as seldom manifested, 2.51–3.50 as sometimes manifested,</w:t>
      </w:r>
      <w:r>
        <w:rPr>
          <w:spacing w:val="-4"/>
        </w:rPr>
        <w:t> </w:t>
      </w:r>
      <w:r>
        <w:rPr/>
        <w:t>3.51–4.50</w:t>
      </w:r>
      <w:r>
        <w:rPr>
          <w:spacing w:val="-3"/>
        </w:rPr>
        <w:t> </w:t>
      </w:r>
      <w:r>
        <w:rPr/>
        <w:t>as</w:t>
      </w:r>
      <w:r>
        <w:rPr>
          <w:spacing w:val="-3"/>
        </w:rPr>
        <w:t> </w:t>
      </w:r>
      <w:r>
        <w:rPr/>
        <w:t>often</w:t>
      </w:r>
      <w:r>
        <w:rPr>
          <w:spacing w:val="-4"/>
        </w:rPr>
        <w:t> </w:t>
      </w:r>
      <w:r>
        <w:rPr/>
        <w:t>manifested,</w:t>
      </w:r>
      <w:r>
        <w:rPr>
          <w:spacing w:val="-4"/>
        </w:rPr>
        <w:t> </w:t>
      </w:r>
      <w:r>
        <w:rPr/>
        <w:t>and</w:t>
      </w:r>
      <w:r>
        <w:rPr>
          <w:spacing w:val="-4"/>
        </w:rPr>
        <w:t> </w:t>
      </w:r>
      <w:r>
        <w:rPr/>
        <w:t>4.51–5.00</w:t>
      </w:r>
      <w:r>
        <w:rPr>
          <w:spacing w:val="-3"/>
        </w:rPr>
        <w:t> </w:t>
      </w:r>
      <w:r>
        <w:rPr/>
        <w:t>as</w:t>
      </w:r>
      <w:r>
        <w:rPr>
          <w:spacing w:val="-3"/>
        </w:rPr>
        <w:t> </w:t>
      </w:r>
      <w:r>
        <w:rPr/>
        <w:t>always</w:t>
      </w:r>
      <w:r>
        <w:rPr>
          <w:spacing w:val="-3"/>
        </w:rPr>
        <w:t> </w:t>
      </w:r>
      <w:r>
        <w:rPr/>
        <w:t>manifested.</w:t>
      </w:r>
    </w:p>
    <w:p>
      <w:pPr>
        <w:pStyle w:val="BodyText"/>
        <w:spacing w:after="0" w:line="480" w:lineRule="auto"/>
        <w:jc w:val="both"/>
        <w:sectPr>
          <w:headerReference w:type="default" r:id="rId26"/>
          <w:footerReference w:type="default" r:id="rId27"/>
          <w:pgSz w:w="12240" w:h="15840"/>
          <w:pgMar w:header="401" w:footer="1020" w:top="1420" w:bottom="1200" w:left="1800" w:right="1080"/>
        </w:sect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8"/>
        <w:gridCol w:w="2106"/>
        <w:gridCol w:w="2344"/>
        <w:gridCol w:w="3246"/>
      </w:tblGrid>
      <w:tr>
        <w:trPr>
          <w:trHeight w:val="1738" w:hRule="atLeast"/>
        </w:trPr>
        <w:tc>
          <w:tcPr>
            <w:tcW w:w="958" w:type="dxa"/>
            <w:tcBorders>
              <w:bottom w:val="single" w:sz="4" w:space="0" w:color="000000"/>
            </w:tcBorders>
          </w:tcPr>
          <w:p>
            <w:pPr>
              <w:pStyle w:val="TableParagraph"/>
              <w:spacing w:line="480" w:lineRule="auto"/>
              <w:ind w:left="171" w:right="110" w:hanging="32"/>
              <w:rPr>
                <w:b/>
                <w:sz w:val="24"/>
              </w:rPr>
            </w:pPr>
            <w:r>
              <w:rPr>
                <w:b/>
                <w:spacing w:val="-2"/>
                <w:sz w:val="24"/>
              </w:rPr>
              <w:t>Likert Scale</w:t>
            </w:r>
          </w:p>
        </w:tc>
        <w:tc>
          <w:tcPr>
            <w:tcW w:w="2106" w:type="dxa"/>
            <w:tcBorders>
              <w:bottom w:val="single" w:sz="4" w:space="0" w:color="000000"/>
            </w:tcBorders>
          </w:tcPr>
          <w:p>
            <w:pPr>
              <w:pStyle w:val="TableParagraph"/>
              <w:ind w:left="273"/>
              <w:rPr>
                <w:b/>
                <w:sz w:val="24"/>
              </w:rPr>
            </w:pPr>
            <w:r>
              <w:rPr>
                <w:b/>
                <w:sz w:val="24"/>
              </w:rPr>
              <w:t>Mean</w:t>
            </w:r>
            <w:r>
              <w:rPr>
                <w:b/>
                <w:spacing w:val="-3"/>
                <w:sz w:val="24"/>
              </w:rPr>
              <w:t> </w:t>
            </w:r>
            <w:r>
              <w:rPr>
                <w:b/>
                <w:spacing w:val="-2"/>
                <w:sz w:val="24"/>
              </w:rPr>
              <w:t>Range</w:t>
            </w:r>
          </w:p>
        </w:tc>
        <w:tc>
          <w:tcPr>
            <w:tcW w:w="2344" w:type="dxa"/>
            <w:tcBorders>
              <w:bottom w:val="single" w:sz="4" w:space="0" w:color="000000"/>
            </w:tcBorders>
          </w:tcPr>
          <w:p>
            <w:pPr>
              <w:pStyle w:val="TableParagraph"/>
              <w:ind w:left="498" w:hanging="40"/>
              <w:rPr>
                <w:b/>
                <w:sz w:val="24"/>
              </w:rPr>
            </w:pPr>
            <w:r>
              <w:rPr>
                <w:b/>
                <w:spacing w:val="-2"/>
                <w:sz w:val="24"/>
              </w:rPr>
              <w:t>Descriptive</w:t>
            </w:r>
          </w:p>
          <w:p>
            <w:pPr>
              <w:pStyle w:val="TableParagraph"/>
              <w:spacing w:line="570" w:lineRule="atLeast" w:before="10"/>
              <w:ind w:left="342" w:firstLine="156"/>
              <w:rPr>
                <w:b/>
                <w:sz w:val="24"/>
              </w:rPr>
            </w:pPr>
            <w:r>
              <w:rPr>
                <w:b/>
                <w:spacing w:val="-2"/>
                <w:sz w:val="24"/>
              </w:rPr>
              <w:t>Equivalent </w:t>
            </w:r>
            <w:r>
              <w:rPr>
                <w:b/>
                <w:sz w:val="24"/>
              </w:rPr>
              <w:t>Rating</w:t>
            </w:r>
            <w:r>
              <w:rPr>
                <w:b/>
                <w:spacing w:val="-18"/>
                <w:sz w:val="24"/>
              </w:rPr>
              <w:t> </w:t>
            </w:r>
            <w:r>
              <w:rPr>
                <w:b/>
                <w:sz w:val="24"/>
              </w:rPr>
              <w:t>(DER)</w:t>
            </w:r>
          </w:p>
        </w:tc>
        <w:tc>
          <w:tcPr>
            <w:tcW w:w="3246" w:type="dxa"/>
            <w:tcBorders>
              <w:bottom w:val="single" w:sz="4" w:space="0" w:color="000000"/>
            </w:tcBorders>
          </w:tcPr>
          <w:p>
            <w:pPr>
              <w:pStyle w:val="TableParagraph"/>
              <w:spacing w:line="480" w:lineRule="auto"/>
              <w:ind w:left="750" w:firstLine="188"/>
              <w:rPr>
                <w:b/>
                <w:sz w:val="24"/>
              </w:rPr>
            </w:pPr>
            <w:r>
              <w:rPr>
                <w:b/>
                <w:spacing w:val="-2"/>
                <w:sz w:val="24"/>
              </w:rPr>
              <w:t>Descriptive Interpretation</w:t>
            </w:r>
          </w:p>
        </w:tc>
      </w:tr>
      <w:tr>
        <w:trPr>
          <w:trHeight w:val="504" w:hRule="atLeast"/>
        </w:trPr>
        <w:tc>
          <w:tcPr>
            <w:tcW w:w="958" w:type="dxa"/>
            <w:tcBorders>
              <w:top w:val="single" w:sz="4" w:space="0" w:color="000000"/>
            </w:tcBorders>
          </w:tcPr>
          <w:p>
            <w:pPr>
              <w:pStyle w:val="TableParagraph"/>
              <w:ind w:left="121"/>
              <w:rPr>
                <w:b/>
                <w:sz w:val="24"/>
              </w:rPr>
            </w:pPr>
            <w:r>
              <w:rPr>
                <w:b/>
                <w:spacing w:val="-10"/>
                <w:sz w:val="24"/>
              </w:rPr>
              <w:t>5</w:t>
            </w:r>
          </w:p>
        </w:tc>
        <w:tc>
          <w:tcPr>
            <w:tcW w:w="2106" w:type="dxa"/>
            <w:tcBorders>
              <w:top w:val="single" w:sz="4" w:space="0" w:color="000000"/>
            </w:tcBorders>
          </w:tcPr>
          <w:p>
            <w:pPr>
              <w:pStyle w:val="TableParagraph"/>
              <w:ind w:left="118"/>
              <w:rPr>
                <w:sz w:val="24"/>
              </w:rPr>
            </w:pPr>
            <w:r>
              <w:rPr>
                <w:sz w:val="24"/>
              </w:rPr>
              <w:t>4.51</w:t>
            </w:r>
            <w:r>
              <w:rPr>
                <w:spacing w:val="-2"/>
                <w:sz w:val="24"/>
              </w:rPr>
              <w:t> </w:t>
            </w:r>
            <w:r>
              <w:rPr>
                <w:sz w:val="24"/>
              </w:rPr>
              <w:t>–</w:t>
            </w:r>
            <w:r>
              <w:rPr>
                <w:spacing w:val="-1"/>
                <w:sz w:val="24"/>
              </w:rPr>
              <w:t> </w:t>
            </w:r>
            <w:r>
              <w:rPr>
                <w:spacing w:val="-4"/>
                <w:sz w:val="24"/>
              </w:rPr>
              <w:t>5.00</w:t>
            </w:r>
          </w:p>
        </w:tc>
        <w:tc>
          <w:tcPr>
            <w:tcW w:w="2344" w:type="dxa"/>
            <w:tcBorders>
              <w:top w:val="single" w:sz="4" w:space="0" w:color="000000"/>
            </w:tcBorders>
          </w:tcPr>
          <w:p>
            <w:pPr>
              <w:pStyle w:val="TableParagraph"/>
              <w:ind w:left="3" w:right="73"/>
              <w:jc w:val="center"/>
              <w:rPr>
                <w:sz w:val="24"/>
              </w:rPr>
            </w:pPr>
            <w:r>
              <w:rPr>
                <w:sz w:val="24"/>
              </w:rPr>
              <w:t>Very</w:t>
            </w:r>
            <w:r>
              <w:rPr>
                <w:spacing w:val="-2"/>
                <w:sz w:val="24"/>
              </w:rPr>
              <w:t> </w:t>
            </w:r>
            <w:r>
              <w:rPr>
                <w:spacing w:val="-4"/>
                <w:sz w:val="24"/>
              </w:rPr>
              <w:t>High</w:t>
            </w:r>
          </w:p>
        </w:tc>
        <w:tc>
          <w:tcPr>
            <w:tcW w:w="3246" w:type="dxa"/>
            <w:tcBorders>
              <w:top w:val="single" w:sz="4" w:space="0" w:color="000000"/>
            </w:tcBorders>
          </w:tcPr>
          <w:p>
            <w:pPr>
              <w:pStyle w:val="TableParagraph"/>
              <w:ind w:left="3" w:right="15"/>
              <w:jc w:val="center"/>
              <w:rPr>
                <w:sz w:val="24"/>
              </w:rPr>
            </w:pPr>
            <w:r>
              <w:rPr>
                <w:sz w:val="24"/>
              </w:rPr>
              <w:t>Always</w:t>
            </w:r>
            <w:r>
              <w:rPr>
                <w:spacing w:val="-3"/>
                <w:sz w:val="24"/>
              </w:rPr>
              <w:t> </w:t>
            </w:r>
            <w:r>
              <w:rPr>
                <w:spacing w:val="-2"/>
                <w:sz w:val="24"/>
              </w:rPr>
              <w:t>manifested</w:t>
            </w:r>
          </w:p>
        </w:tc>
      </w:tr>
      <w:tr>
        <w:trPr>
          <w:trHeight w:val="650" w:hRule="atLeast"/>
        </w:trPr>
        <w:tc>
          <w:tcPr>
            <w:tcW w:w="958" w:type="dxa"/>
          </w:tcPr>
          <w:p>
            <w:pPr>
              <w:pStyle w:val="TableParagraph"/>
              <w:spacing w:before="215"/>
              <w:ind w:left="121"/>
              <w:rPr>
                <w:b/>
                <w:sz w:val="24"/>
              </w:rPr>
            </w:pPr>
            <w:r>
              <w:rPr>
                <w:b/>
                <w:spacing w:val="-10"/>
                <w:sz w:val="24"/>
              </w:rPr>
              <w:t>4</w:t>
            </w:r>
          </w:p>
        </w:tc>
        <w:tc>
          <w:tcPr>
            <w:tcW w:w="2106" w:type="dxa"/>
          </w:tcPr>
          <w:p>
            <w:pPr>
              <w:pStyle w:val="TableParagraph"/>
              <w:spacing w:before="215"/>
              <w:ind w:left="118"/>
              <w:rPr>
                <w:sz w:val="24"/>
              </w:rPr>
            </w:pPr>
            <w:r>
              <w:rPr>
                <w:sz w:val="24"/>
              </w:rPr>
              <w:t>3.51</w:t>
            </w:r>
            <w:r>
              <w:rPr>
                <w:spacing w:val="-2"/>
                <w:sz w:val="24"/>
              </w:rPr>
              <w:t> </w:t>
            </w:r>
            <w:r>
              <w:rPr>
                <w:sz w:val="24"/>
              </w:rPr>
              <w:t>–</w:t>
            </w:r>
            <w:r>
              <w:rPr>
                <w:spacing w:val="-1"/>
                <w:sz w:val="24"/>
              </w:rPr>
              <w:t> </w:t>
            </w:r>
            <w:r>
              <w:rPr>
                <w:spacing w:val="-4"/>
                <w:sz w:val="24"/>
              </w:rPr>
              <w:t>4.50</w:t>
            </w:r>
          </w:p>
        </w:tc>
        <w:tc>
          <w:tcPr>
            <w:tcW w:w="2344" w:type="dxa"/>
          </w:tcPr>
          <w:p>
            <w:pPr>
              <w:pStyle w:val="TableParagraph"/>
              <w:spacing w:before="215"/>
              <w:ind w:left="3" w:right="73"/>
              <w:jc w:val="center"/>
              <w:rPr>
                <w:sz w:val="24"/>
              </w:rPr>
            </w:pPr>
            <w:r>
              <w:rPr>
                <w:spacing w:val="-4"/>
                <w:sz w:val="24"/>
              </w:rPr>
              <w:t>High</w:t>
            </w:r>
          </w:p>
        </w:tc>
        <w:tc>
          <w:tcPr>
            <w:tcW w:w="3246" w:type="dxa"/>
          </w:tcPr>
          <w:p>
            <w:pPr>
              <w:pStyle w:val="TableParagraph"/>
              <w:spacing w:before="215"/>
              <w:ind w:left="5" w:right="15"/>
              <w:jc w:val="center"/>
              <w:rPr>
                <w:sz w:val="24"/>
              </w:rPr>
            </w:pPr>
            <w:r>
              <w:rPr>
                <w:sz w:val="24"/>
              </w:rPr>
              <w:t>Often </w:t>
            </w:r>
            <w:r>
              <w:rPr>
                <w:spacing w:val="-2"/>
                <w:sz w:val="24"/>
              </w:rPr>
              <w:t>manifested</w:t>
            </w:r>
          </w:p>
        </w:tc>
      </w:tr>
      <w:tr>
        <w:trPr>
          <w:trHeight w:val="579" w:hRule="atLeast"/>
        </w:trPr>
        <w:tc>
          <w:tcPr>
            <w:tcW w:w="958" w:type="dxa"/>
          </w:tcPr>
          <w:p>
            <w:pPr>
              <w:pStyle w:val="TableParagraph"/>
              <w:spacing w:before="145"/>
              <w:ind w:left="121"/>
              <w:rPr>
                <w:b/>
                <w:sz w:val="24"/>
              </w:rPr>
            </w:pPr>
            <w:r>
              <w:rPr>
                <w:b/>
                <w:spacing w:val="-10"/>
                <w:sz w:val="24"/>
              </w:rPr>
              <w:t>3</w:t>
            </w:r>
          </w:p>
        </w:tc>
        <w:tc>
          <w:tcPr>
            <w:tcW w:w="2106" w:type="dxa"/>
          </w:tcPr>
          <w:p>
            <w:pPr>
              <w:pStyle w:val="TableParagraph"/>
              <w:spacing w:before="145"/>
              <w:ind w:left="118"/>
              <w:rPr>
                <w:sz w:val="24"/>
              </w:rPr>
            </w:pPr>
            <w:r>
              <w:rPr>
                <w:sz w:val="24"/>
              </w:rPr>
              <w:t>2.51</w:t>
            </w:r>
            <w:r>
              <w:rPr>
                <w:spacing w:val="-2"/>
                <w:sz w:val="24"/>
              </w:rPr>
              <w:t> </w:t>
            </w:r>
            <w:r>
              <w:rPr>
                <w:sz w:val="24"/>
              </w:rPr>
              <w:t>–</w:t>
            </w:r>
            <w:r>
              <w:rPr>
                <w:spacing w:val="-1"/>
                <w:sz w:val="24"/>
              </w:rPr>
              <w:t> </w:t>
            </w:r>
            <w:r>
              <w:rPr>
                <w:spacing w:val="-4"/>
                <w:sz w:val="24"/>
              </w:rPr>
              <w:t>3.50</w:t>
            </w:r>
          </w:p>
        </w:tc>
        <w:tc>
          <w:tcPr>
            <w:tcW w:w="2344" w:type="dxa"/>
          </w:tcPr>
          <w:p>
            <w:pPr>
              <w:pStyle w:val="TableParagraph"/>
              <w:spacing w:before="145"/>
              <w:ind w:right="73"/>
              <w:jc w:val="center"/>
              <w:rPr>
                <w:sz w:val="24"/>
              </w:rPr>
            </w:pPr>
            <w:r>
              <w:rPr>
                <w:spacing w:val="-2"/>
                <w:sz w:val="24"/>
              </w:rPr>
              <w:t>Moderate</w:t>
            </w:r>
          </w:p>
        </w:tc>
        <w:tc>
          <w:tcPr>
            <w:tcW w:w="3246" w:type="dxa"/>
          </w:tcPr>
          <w:p>
            <w:pPr>
              <w:pStyle w:val="TableParagraph"/>
              <w:spacing w:before="145"/>
              <w:ind w:left="5" w:right="15"/>
              <w:jc w:val="center"/>
              <w:rPr>
                <w:sz w:val="24"/>
              </w:rPr>
            </w:pPr>
            <w:r>
              <w:rPr>
                <w:sz w:val="24"/>
              </w:rPr>
              <w:t>Sometimes</w:t>
            </w:r>
            <w:r>
              <w:rPr>
                <w:spacing w:val="-4"/>
                <w:sz w:val="24"/>
              </w:rPr>
              <w:t> </w:t>
            </w:r>
            <w:r>
              <w:rPr>
                <w:spacing w:val="-2"/>
                <w:sz w:val="24"/>
              </w:rPr>
              <w:t>manifested</w:t>
            </w:r>
          </w:p>
        </w:tc>
      </w:tr>
      <w:tr>
        <w:trPr>
          <w:trHeight w:val="579" w:hRule="atLeast"/>
        </w:trPr>
        <w:tc>
          <w:tcPr>
            <w:tcW w:w="958" w:type="dxa"/>
          </w:tcPr>
          <w:p>
            <w:pPr>
              <w:pStyle w:val="TableParagraph"/>
              <w:spacing w:before="144"/>
              <w:ind w:left="121"/>
              <w:rPr>
                <w:b/>
                <w:sz w:val="24"/>
              </w:rPr>
            </w:pPr>
            <w:r>
              <w:rPr>
                <w:b/>
                <w:spacing w:val="-10"/>
                <w:sz w:val="24"/>
              </w:rPr>
              <w:t>2</w:t>
            </w:r>
          </w:p>
        </w:tc>
        <w:tc>
          <w:tcPr>
            <w:tcW w:w="2106" w:type="dxa"/>
          </w:tcPr>
          <w:p>
            <w:pPr>
              <w:pStyle w:val="TableParagraph"/>
              <w:spacing w:before="144"/>
              <w:ind w:left="118"/>
              <w:rPr>
                <w:sz w:val="24"/>
              </w:rPr>
            </w:pPr>
            <w:r>
              <w:rPr>
                <w:sz w:val="24"/>
              </w:rPr>
              <w:t>1.51</w:t>
            </w:r>
            <w:r>
              <w:rPr>
                <w:spacing w:val="-2"/>
                <w:sz w:val="24"/>
              </w:rPr>
              <w:t> </w:t>
            </w:r>
            <w:r>
              <w:rPr>
                <w:sz w:val="24"/>
              </w:rPr>
              <w:t>–</w:t>
            </w:r>
            <w:r>
              <w:rPr>
                <w:spacing w:val="-1"/>
                <w:sz w:val="24"/>
              </w:rPr>
              <w:t> </w:t>
            </w:r>
            <w:r>
              <w:rPr>
                <w:spacing w:val="-4"/>
                <w:sz w:val="24"/>
              </w:rPr>
              <w:t>2.50</w:t>
            </w:r>
          </w:p>
        </w:tc>
        <w:tc>
          <w:tcPr>
            <w:tcW w:w="2344" w:type="dxa"/>
          </w:tcPr>
          <w:p>
            <w:pPr>
              <w:pStyle w:val="TableParagraph"/>
              <w:spacing w:before="144"/>
              <w:ind w:left="4" w:right="73"/>
              <w:jc w:val="center"/>
              <w:rPr>
                <w:sz w:val="24"/>
              </w:rPr>
            </w:pPr>
            <w:r>
              <w:rPr>
                <w:spacing w:val="-5"/>
                <w:sz w:val="24"/>
              </w:rPr>
              <w:t>Low</w:t>
            </w:r>
          </w:p>
        </w:tc>
        <w:tc>
          <w:tcPr>
            <w:tcW w:w="3246" w:type="dxa"/>
          </w:tcPr>
          <w:p>
            <w:pPr>
              <w:pStyle w:val="TableParagraph"/>
              <w:spacing w:before="144"/>
              <w:ind w:right="15"/>
              <w:jc w:val="center"/>
              <w:rPr>
                <w:sz w:val="24"/>
              </w:rPr>
            </w:pPr>
            <w:r>
              <w:rPr>
                <w:sz w:val="24"/>
              </w:rPr>
              <w:t>Seldom</w:t>
            </w:r>
            <w:r>
              <w:rPr>
                <w:spacing w:val="-3"/>
                <w:sz w:val="24"/>
              </w:rPr>
              <w:t> </w:t>
            </w:r>
            <w:r>
              <w:rPr>
                <w:spacing w:val="-2"/>
                <w:sz w:val="24"/>
              </w:rPr>
              <w:t>manifested</w:t>
            </w:r>
          </w:p>
        </w:tc>
      </w:tr>
      <w:tr>
        <w:trPr>
          <w:trHeight w:val="435" w:hRule="atLeast"/>
        </w:trPr>
        <w:tc>
          <w:tcPr>
            <w:tcW w:w="958" w:type="dxa"/>
          </w:tcPr>
          <w:p>
            <w:pPr>
              <w:pStyle w:val="TableParagraph"/>
              <w:spacing w:line="270" w:lineRule="exact" w:before="145"/>
              <w:ind w:left="121"/>
              <w:rPr>
                <w:b/>
                <w:sz w:val="24"/>
              </w:rPr>
            </w:pPr>
            <w:r>
              <w:rPr>
                <w:b/>
                <w:spacing w:val="-10"/>
                <w:sz w:val="24"/>
              </w:rPr>
              <w:t>1</w:t>
            </w:r>
          </w:p>
        </w:tc>
        <w:tc>
          <w:tcPr>
            <w:tcW w:w="2106" w:type="dxa"/>
          </w:tcPr>
          <w:p>
            <w:pPr>
              <w:pStyle w:val="TableParagraph"/>
              <w:spacing w:line="270" w:lineRule="exact" w:before="145"/>
              <w:ind w:left="118"/>
              <w:rPr>
                <w:sz w:val="24"/>
              </w:rPr>
            </w:pPr>
            <w:r>
              <w:rPr>
                <w:sz w:val="24"/>
              </w:rPr>
              <w:t>1.00</w:t>
            </w:r>
            <w:r>
              <w:rPr>
                <w:spacing w:val="-2"/>
                <w:sz w:val="24"/>
              </w:rPr>
              <w:t> </w:t>
            </w:r>
            <w:r>
              <w:rPr>
                <w:sz w:val="24"/>
              </w:rPr>
              <w:t>–</w:t>
            </w:r>
            <w:r>
              <w:rPr>
                <w:spacing w:val="-1"/>
                <w:sz w:val="24"/>
              </w:rPr>
              <w:t> </w:t>
            </w:r>
            <w:r>
              <w:rPr>
                <w:spacing w:val="-4"/>
                <w:sz w:val="24"/>
              </w:rPr>
              <w:t>1.50</w:t>
            </w:r>
          </w:p>
        </w:tc>
        <w:tc>
          <w:tcPr>
            <w:tcW w:w="2344" w:type="dxa"/>
          </w:tcPr>
          <w:p>
            <w:pPr>
              <w:pStyle w:val="TableParagraph"/>
              <w:spacing w:line="270" w:lineRule="exact" w:before="145"/>
              <w:ind w:left="4" w:right="73"/>
              <w:jc w:val="center"/>
              <w:rPr>
                <w:sz w:val="24"/>
              </w:rPr>
            </w:pPr>
            <w:r>
              <w:rPr>
                <w:sz w:val="24"/>
              </w:rPr>
              <w:t>Very</w:t>
            </w:r>
            <w:r>
              <w:rPr>
                <w:spacing w:val="-2"/>
                <w:sz w:val="24"/>
              </w:rPr>
              <w:t> </w:t>
            </w:r>
            <w:r>
              <w:rPr>
                <w:spacing w:val="-5"/>
                <w:sz w:val="24"/>
              </w:rPr>
              <w:t>Low</w:t>
            </w:r>
          </w:p>
        </w:tc>
        <w:tc>
          <w:tcPr>
            <w:tcW w:w="3246" w:type="dxa"/>
          </w:tcPr>
          <w:p>
            <w:pPr>
              <w:pStyle w:val="TableParagraph"/>
              <w:spacing w:line="270" w:lineRule="exact" w:before="145"/>
              <w:ind w:left="1" w:right="15"/>
              <w:jc w:val="center"/>
              <w:rPr>
                <w:sz w:val="24"/>
              </w:rPr>
            </w:pPr>
            <w:r>
              <w:rPr>
                <w:sz w:val="24"/>
              </w:rPr>
              <w:t>Never</w:t>
            </w:r>
            <w:r>
              <w:rPr>
                <w:spacing w:val="-4"/>
                <w:sz w:val="24"/>
              </w:rPr>
              <w:t> </w:t>
            </w:r>
            <w:r>
              <w:rPr>
                <w:spacing w:val="-2"/>
                <w:sz w:val="24"/>
              </w:rPr>
              <w:t>manifested</w:t>
            </w:r>
          </w:p>
        </w:tc>
      </w:tr>
    </w:tbl>
    <w:p>
      <w:pPr>
        <w:pStyle w:val="BodyText"/>
        <w:spacing w:before="28"/>
        <w:rPr>
          <w:sz w:val="20"/>
        </w:rPr>
      </w:pPr>
      <w:r>
        <w:rPr>
          <w:sz w:val="20"/>
        </w:rPr>
        <mc:AlternateContent>
          <mc:Choice Requires="wps">
            <w:drawing>
              <wp:anchor distT="0" distB="0" distL="0" distR="0" allowOverlap="1" layoutInCell="1" locked="0" behindDoc="1" simplePos="0" relativeHeight="487595520">
                <wp:simplePos x="0" y="0"/>
                <wp:positionH relativeFrom="page">
                  <wp:posOffset>1363091</wp:posOffset>
                </wp:positionH>
                <wp:positionV relativeFrom="paragraph">
                  <wp:posOffset>186776</wp:posOffset>
                </wp:positionV>
                <wp:extent cx="5482590" cy="5588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5482590" cy="55880"/>
                        </a:xfrm>
                        <a:custGeom>
                          <a:avLst/>
                          <a:gdLst/>
                          <a:ahLst/>
                          <a:cxnLst/>
                          <a:rect l="l" t="t" r="r" b="b"/>
                          <a:pathLst>
                            <a:path w="5482590" h="55880">
                              <a:moveTo>
                                <a:pt x="1945881" y="17767"/>
                              </a:moveTo>
                              <a:lnTo>
                                <a:pt x="1945881" y="17767"/>
                              </a:lnTo>
                              <a:lnTo>
                                <a:pt x="0" y="17767"/>
                              </a:lnTo>
                              <a:lnTo>
                                <a:pt x="0" y="55867"/>
                              </a:lnTo>
                              <a:lnTo>
                                <a:pt x="1945881" y="55867"/>
                              </a:lnTo>
                              <a:lnTo>
                                <a:pt x="1945881" y="17767"/>
                              </a:lnTo>
                              <a:close/>
                            </a:path>
                            <a:path w="5482590" h="55880">
                              <a:moveTo>
                                <a:pt x="1945881" y="0"/>
                              </a:moveTo>
                              <a:lnTo>
                                <a:pt x="1945881" y="0"/>
                              </a:lnTo>
                              <a:lnTo>
                                <a:pt x="0" y="0"/>
                              </a:lnTo>
                              <a:lnTo>
                                <a:pt x="0" y="8877"/>
                              </a:lnTo>
                              <a:lnTo>
                                <a:pt x="1945881" y="8877"/>
                              </a:lnTo>
                              <a:lnTo>
                                <a:pt x="1945881" y="0"/>
                              </a:lnTo>
                              <a:close/>
                            </a:path>
                            <a:path w="5482590" h="55880">
                              <a:moveTo>
                                <a:pt x="5482209" y="17767"/>
                              </a:moveTo>
                              <a:lnTo>
                                <a:pt x="5482209" y="17767"/>
                              </a:lnTo>
                              <a:lnTo>
                                <a:pt x="1945894" y="17767"/>
                              </a:lnTo>
                              <a:lnTo>
                                <a:pt x="1945894" y="55867"/>
                              </a:lnTo>
                              <a:lnTo>
                                <a:pt x="5482209" y="55867"/>
                              </a:lnTo>
                              <a:lnTo>
                                <a:pt x="5482209" y="17767"/>
                              </a:lnTo>
                              <a:close/>
                            </a:path>
                            <a:path w="5482590" h="55880">
                              <a:moveTo>
                                <a:pt x="5482209" y="0"/>
                              </a:moveTo>
                              <a:lnTo>
                                <a:pt x="5482209" y="0"/>
                              </a:lnTo>
                              <a:lnTo>
                                <a:pt x="1945894" y="0"/>
                              </a:lnTo>
                              <a:lnTo>
                                <a:pt x="1945894" y="8877"/>
                              </a:lnTo>
                              <a:lnTo>
                                <a:pt x="5482209" y="8877"/>
                              </a:lnTo>
                              <a:lnTo>
                                <a:pt x="54822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706837pt;width:431.7pt;height:4.4pt;mso-position-horizontal-relative:page;mso-position-vertical-relative:paragraph;z-index:-15720960;mso-wrap-distance-left:0;mso-wrap-distance-right:0" id="docshape40" coordorigin="2147,294" coordsize="8634,88" path="m5211,322l5137,322,5123,322,3191,322,3117,322,3103,322,2147,322,2147,382,3103,382,3117,382,3191,382,5123,382,5137,382,5211,382,5211,322xm5211,294l5137,294,5123,294,3191,294,3117,294,3103,294,2147,294,2147,308,3103,308,3117,308,3191,308,5123,308,5137,308,5211,308,5211,294xm10780,322l7636,322,7635,322,7561,322,7548,322,5211,322,5211,382,7548,382,7561,382,7635,382,7636,382,10780,382,10780,322xm10780,294l7636,294,7635,294,7561,294,7548,294,5211,294,5211,308,7548,308,7561,308,7635,308,7636,308,10780,308,10780,294xe" filled="true" fillcolor="#000000" stroked="false">
                <v:path arrowok="t"/>
                <v:fill type="solid"/>
                <w10:wrap type="topAndBottom"/>
              </v:shape>
            </w:pict>
          </mc:Fallback>
        </mc:AlternateContent>
      </w:r>
    </w:p>
    <w:p>
      <w:pPr>
        <w:pStyle w:val="BodyText"/>
        <w:spacing w:line="480" w:lineRule="auto" w:after="44"/>
        <w:ind w:left="360" w:right="355" w:firstLine="720"/>
        <w:jc w:val="both"/>
      </w:pPr>
      <w:r>
        <w:rPr/>
        <w:t>The</w:t>
      </w:r>
      <w:r>
        <w:rPr>
          <w:spacing w:val="-17"/>
        </w:rPr>
        <w:t> </w:t>
      </w:r>
      <w:r>
        <w:rPr/>
        <w:t>respondents’</w:t>
      </w:r>
      <w:r>
        <w:rPr>
          <w:spacing w:val="-16"/>
        </w:rPr>
        <w:t> </w:t>
      </w:r>
      <w:r>
        <w:rPr/>
        <w:t>disaster</w:t>
      </w:r>
      <w:r>
        <w:rPr>
          <w:spacing w:val="-17"/>
        </w:rPr>
        <w:t> </w:t>
      </w:r>
      <w:r>
        <w:rPr/>
        <w:t>awareness</w:t>
      </w:r>
      <w:r>
        <w:rPr>
          <w:spacing w:val="-17"/>
        </w:rPr>
        <w:t> </w:t>
      </w:r>
      <w:r>
        <w:rPr/>
        <w:t>was</w:t>
      </w:r>
      <w:r>
        <w:rPr>
          <w:spacing w:val="-16"/>
        </w:rPr>
        <w:t> </w:t>
      </w:r>
      <w:r>
        <w:rPr/>
        <w:t>determined</w:t>
      </w:r>
      <w:r>
        <w:rPr>
          <w:spacing w:val="-17"/>
        </w:rPr>
        <w:t> </w:t>
      </w:r>
      <w:r>
        <w:rPr/>
        <w:t>through</w:t>
      </w:r>
      <w:r>
        <w:rPr>
          <w:spacing w:val="-16"/>
        </w:rPr>
        <w:t> </w:t>
      </w:r>
      <w:r>
        <w:rPr/>
        <w:t>the</w:t>
      </w:r>
      <w:r>
        <w:rPr>
          <w:spacing w:val="-17"/>
        </w:rPr>
        <w:t> </w:t>
      </w:r>
      <w:r>
        <w:rPr/>
        <w:t>following values:</w:t>
      </w:r>
      <w:r>
        <w:rPr>
          <w:spacing w:val="-1"/>
        </w:rPr>
        <w:t> </w:t>
      </w:r>
      <w:r>
        <w:rPr/>
        <w:t>a mean</w:t>
      </w:r>
      <w:r>
        <w:rPr>
          <w:spacing w:val="-2"/>
        </w:rPr>
        <w:t> </w:t>
      </w:r>
      <w:r>
        <w:rPr/>
        <w:t>range</w:t>
      </w:r>
      <w:r>
        <w:rPr>
          <w:spacing w:val="-2"/>
        </w:rPr>
        <w:t> </w:t>
      </w:r>
      <w:r>
        <w:rPr/>
        <w:t>of</w:t>
      </w:r>
      <w:r>
        <w:rPr>
          <w:spacing w:val="-2"/>
        </w:rPr>
        <w:t> </w:t>
      </w:r>
      <w:r>
        <w:rPr/>
        <w:t>1.00–1.50</w:t>
      </w:r>
      <w:r>
        <w:rPr>
          <w:spacing w:val="-2"/>
        </w:rPr>
        <w:t> </w:t>
      </w:r>
      <w:r>
        <w:rPr/>
        <w:t>is</w:t>
      </w:r>
      <w:r>
        <w:rPr>
          <w:spacing w:val="-2"/>
        </w:rPr>
        <w:t> </w:t>
      </w:r>
      <w:r>
        <w:rPr/>
        <w:t>interpreted</w:t>
      </w:r>
      <w:r>
        <w:rPr>
          <w:spacing w:val="-2"/>
        </w:rPr>
        <w:t> </w:t>
      </w:r>
      <w:r>
        <w:rPr/>
        <w:t>as never</w:t>
      </w:r>
      <w:r>
        <w:rPr>
          <w:spacing w:val="-2"/>
        </w:rPr>
        <w:t> </w:t>
      </w:r>
      <w:r>
        <w:rPr/>
        <w:t>manifested,</w:t>
      </w:r>
      <w:r>
        <w:rPr>
          <w:spacing w:val="-1"/>
        </w:rPr>
        <w:t> </w:t>
      </w:r>
      <w:r>
        <w:rPr/>
        <w:t>1.51–2.50 as seldom manifested, 2.51–3.50 as sometimes manifested, 3.51–4.50 as often manifested, and 4.51–5.00 as always manifested.</w:t>
      </w: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8"/>
        <w:gridCol w:w="2106"/>
        <w:gridCol w:w="2330"/>
        <w:gridCol w:w="3260"/>
      </w:tblGrid>
      <w:tr>
        <w:trPr>
          <w:trHeight w:val="1739" w:hRule="atLeast"/>
        </w:trPr>
        <w:tc>
          <w:tcPr>
            <w:tcW w:w="958" w:type="dxa"/>
            <w:tcBorders>
              <w:top w:val="thickThinMediumGap" w:sz="12" w:space="0" w:color="000000"/>
              <w:bottom w:val="single" w:sz="4" w:space="0" w:color="000000"/>
            </w:tcBorders>
          </w:tcPr>
          <w:p>
            <w:pPr>
              <w:pStyle w:val="TableParagraph"/>
              <w:spacing w:line="480" w:lineRule="auto" w:before="1"/>
              <w:ind w:left="171" w:right="110" w:hanging="32"/>
              <w:rPr>
                <w:b/>
                <w:sz w:val="24"/>
              </w:rPr>
            </w:pPr>
            <w:r>
              <w:rPr>
                <w:b/>
                <w:spacing w:val="-2"/>
                <w:sz w:val="24"/>
              </w:rPr>
              <w:t>Likert Scale</w:t>
            </w:r>
          </w:p>
        </w:tc>
        <w:tc>
          <w:tcPr>
            <w:tcW w:w="2106" w:type="dxa"/>
            <w:tcBorders>
              <w:top w:val="thickThinMediumGap" w:sz="12" w:space="0" w:color="000000"/>
              <w:bottom w:val="single" w:sz="4" w:space="0" w:color="000000"/>
            </w:tcBorders>
          </w:tcPr>
          <w:p>
            <w:pPr>
              <w:pStyle w:val="TableParagraph"/>
              <w:spacing w:before="1"/>
              <w:ind w:left="273"/>
              <w:rPr>
                <w:b/>
                <w:sz w:val="24"/>
              </w:rPr>
            </w:pPr>
            <w:r>
              <w:rPr>
                <w:b/>
                <w:sz w:val="24"/>
              </w:rPr>
              <w:t>Mean</w:t>
            </w:r>
            <w:r>
              <w:rPr>
                <w:b/>
                <w:spacing w:val="-3"/>
                <w:sz w:val="24"/>
              </w:rPr>
              <w:t> </w:t>
            </w:r>
            <w:r>
              <w:rPr>
                <w:b/>
                <w:spacing w:val="-2"/>
                <w:sz w:val="24"/>
              </w:rPr>
              <w:t>Range</w:t>
            </w:r>
          </w:p>
        </w:tc>
        <w:tc>
          <w:tcPr>
            <w:tcW w:w="2330" w:type="dxa"/>
            <w:tcBorders>
              <w:top w:val="thickThinMediumGap" w:sz="12" w:space="0" w:color="000000"/>
              <w:bottom w:val="single" w:sz="4" w:space="0" w:color="000000"/>
            </w:tcBorders>
          </w:tcPr>
          <w:p>
            <w:pPr>
              <w:pStyle w:val="TableParagraph"/>
              <w:spacing w:line="480" w:lineRule="auto" w:before="1"/>
              <w:ind w:left="2" w:right="59"/>
              <w:jc w:val="center"/>
              <w:rPr>
                <w:b/>
                <w:sz w:val="24"/>
              </w:rPr>
            </w:pPr>
            <w:r>
              <w:rPr>
                <w:b/>
                <w:spacing w:val="-2"/>
                <w:sz w:val="24"/>
              </w:rPr>
              <w:t>Descriptive Equivalent</w:t>
            </w:r>
          </w:p>
          <w:p>
            <w:pPr>
              <w:pStyle w:val="TableParagraph"/>
              <w:spacing w:line="289" w:lineRule="exact"/>
              <w:ind w:left="3" w:right="59"/>
              <w:jc w:val="center"/>
              <w:rPr>
                <w:b/>
                <w:sz w:val="24"/>
              </w:rPr>
            </w:pPr>
            <w:r>
              <w:rPr>
                <w:b/>
                <w:sz w:val="24"/>
              </w:rPr>
              <w:t>Rating</w:t>
            </w:r>
            <w:r>
              <w:rPr>
                <w:b/>
                <w:spacing w:val="-5"/>
                <w:sz w:val="24"/>
              </w:rPr>
              <w:t> </w:t>
            </w:r>
            <w:r>
              <w:rPr>
                <w:b/>
                <w:spacing w:val="-2"/>
                <w:sz w:val="24"/>
              </w:rPr>
              <w:t>(DER)</w:t>
            </w:r>
          </w:p>
        </w:tc>
        <w:tc>
          <w:tcPr>
            <w:tcW w:w="3260" w:type="dxa"/>
            <w:tcBorders>
              <w:top w:val="thickThinMediumGap" w:sz="12" w:space="0" w:color="000000"/>
              <w:bottom w:val="single" w:sz="4" w:space="0" w:color="000000"/>
            </w:tcBorders>
          </w:tcPr>
          <w:p>
            <w:pPr>
              <w:pStyle w:val="TableParagraph"/>
              <w:spacing w:line="480" w:lineRule="auto" w:before="1"/>
              <w:ind w:left="737" w:firstLine="187"/>
              <w:rPr>
                <w:b/>
                <w:sz w:val="24"/>
              </w:rPr>
            </w:pPr>
            <w:r>
              <w:rPr>
                <w:b/>
                <w:spacing w:val="-2"/>
                <w:sz w:val="24"/>
              </w:rPr>
              <w:t>Descriptive Interpretation</w:t>
            </w:r>
          </w:p>
        </w:tc>
      </w:tr>
      <w:tr>
        <w:trPr>
          <w:trHeight w:val="504" w:hRule="atLeast"/>
        </w:trPr>
        <w:tc>
          <w:tcPr>
            <w:tcW w:w="958" w:type="dxa"/>
            <w:tcBorders>
              <w:top w:val="single" w:sz="4" w:space="0" w:color="000000"/>
            </w:tcBorders>
          </w:tcPr>
          <w:p>
            <w:pPr>
              <w:pStyle w:val="TableParagraph"/>
              <w:ind w:left="121"/>
              <w:rPr>
                <w:b/>
                <w:sz w:val="24"/>
              </w:rPr>
            </w:pPr>
            <w:r>
              <w:rPr>
                <w:b/>
                <w:spacing w:val="-10"/>
                <w:sz w:val="24"/>
              </w:rPr>
              <w:t>5</w:t>
            </w:r>
          </w:p>
        </w:tc>
        <w:tc>
          <w:tcPr>
            <w:tcW w:w="2106" w:type="dxa"/>
            <w:tcBorders>
              <w:top w:val="single" w:sz="4" w:space="0" w:color="000000"/>
            </w:tcBorders>
          </w:tcPr>
          <w:p>
            <w:pPr>
              <w:pStyle w:val="TableParagraph"/>
              <w:ind w:left="118"/>
              <w:rPr>
                <w:sz w:val="24"/>
              </w:rPr>
            </w:pPr>
            <w:r>
              <w:rPr>
                <w:sz w:val="24"/>
              </w:rPr>
              <w:t>4.51</w:t>
            </w:r>
            <w:r>
              <w:rPr>
                <w:spacing w:val="-2"/>
                <w:sz w:val="24"/>
              </w:rPr>
              <w:t> </w:t>
            </w:r>
            <w:r>
              <w:rPr>
                <w:sz w:val="24"/>
              </w:rPr>
              <w:t>–</w:t>
            </w:r>
            <w:r>
              <w:rPr>
                <w:spacing w:val="-1"/>
                <w:sz w:val="24"/>
              </w:rPr>
              <w:t> </w:t>
            </w:r>
            <w:r>
              <w:rPr>
                <w:spacing w:val="-4"/>
                <w:sz w:val="24"/>
              </w:rPr>
              <w:t>5.00</w:t>
            </w:r>
          </w:p>
        </w:tc>
        <w:tc>
          <w:tcPr>
            <w:tcW w:w="2330" w:type="dxa"/>
            <w:tcBorders>
              <w:top w:val="single" w:sz="4" w:space="0" w:color="000000"/>
            </w:tcBorders>
          </w:tcPr>
          <w:p>
            <w:pPr>
              <w:pStyle w:val="TableParagraph"/>
              <w:ind w:left="3" w:right="59"/>
              <w:jc w:val="center"/>
              <w:rPr>
                <w:sz w:val="24"/>
              </w:rPr>
            </w:pPr>
            <w:r>
              <w:rPr>
                <w:sz w:val="24"/>
              </w:rPr>
              <w:t>Very</w:t>
            </w:r>
            <w:r>
              <w:rPr>
                <w:spacing w:val="-2"/>
                <w:sz w:val="24"/>
              </w:rPr>
              <w:t> </w:t>
            </w:r>
            <w:r>
              <w:rPr>
                <w:spacing w:val="-4"/>
                <w:sz w:val="24"/>
              </w:rPr>
              <w:t>High</w:t>
            </w:r>
          </w:p>
        </w:tc>
        <w:tc>
          <w:tcPr>
            <w:tcW w:w="3260" w:type="dxa"/>
            <w:tcBorders>
              <w:top w:val="single" w:sz="4" w:space="0" w:color="000000"/>
            </w:tcBorders>
          </w:tcPr>
          <w:p>
            <w:pPr>
              <w:pStyle w:val="TableParagraph"/>
              <w:ind w:right="53"/>
              <w:jc w:val="center"/>
              <w:rPr>
                <w:sz w:val="24"/>
              </w:rPr>
            </w:pPr>
            <w:r>
              <w:rPr>
                <w:sz w:val="24"/>
              </w:rPr>
              <w:t>Always</w:t>
            </w:r>
            <w:r>
              <w:rPr>
                <w:spacing w:val="-3"/>
                <w:sz w:val="24"/>
              </w:rPr>
              <w:t> </w:t>
            </w:r>
            <w:r>
              <w:rPr>
                <w:spacing w:val="-2"/>
                <w:sz w:val="24"/>
              </w:rPr>
              <w:t>manifested</w:t>
            </w:r>
          </w:p>
        </w:tc>
      </w:tr>
      <w:tr>
        <w:trPr>
          <w:trHeight w:val="648" w:hRule="atLeast"/>
        </w:trPr>
        <w:tc>
          <w:tcPr>
            <w:tcW w:w="958" w:type="dxa"/>
          </w:tcPr>
          <w:p>
            <w:pPr>
              <w:pStyle w:val="TableParagraph"/>
              <w:spacing w:before="215"/>
              <w:ind w:left="121"/>
              <w:rPr>
                <w:b/>
                <w:sz w:val="24"/>
              </w:rPr>
            </w:pPr>
            <w:r>
              <w:rPr>
                <w:b/>
                <w:spacing w:val="-10"/>
                <w:sz w:val="24"/>
              </w:rPr>
              <w:t>4</w:t>
            </w:r>
          </w:p>
        </w:tc>
        <w:tc>
          <w:tcPr>
            <w:tcW w:w="2106" w:type="dxa"/>
          </w:tcPr>
          <w:p>
            <w:pPr>
              <w:pStyle w:val="TableParagraph"/>
              <w:spacing w:before="215"/>
              <w:ind w:left="118"/>
              <w:rPr>
                <w:sz w:val="24"/>
              </w:rPr>
            </w:pPr>
            <w:r>
              <w:rPr>
                <w:sz w:val="24"/>
              </w:rPr>
              <w:t>3.51</w:t>
            </w:r>
            <w:r>
              <w:rPr>
                <w:spacing w:val="-2"/>
                <w:sz w:val="24"/>
              </w:rPr>
              <w:t> </w:t>
            </w:r>
            <w:r>
              <w:rPr>
                <w:sz w:val="24"/>
              </w:rPr>
              <w:t>–</w:t>
            </w:r>
            <w:r>
              <w:rPr>
                <w:spacing w:val="-1"/>
                <w:sz w:val="24"/>
              </w:rPr>
              <w:t> </w:t>
            </w:r>
            <w:r>
              <w:rPr>
                <w:spacing w:val="-4"/>
                <w:sz w:val="24"/>
              </w:rPr>
              <w:t>4.50</w:t>
            </w:r>
          </w:p>
        </w:tc>
        <w:tc>
          <w:tcPr>
            <w:tcW w:w="2330" w:type="dxa"/>
          </w:tcPr>
          <w:p>
            <w:pPr>
              <w:pStyle w:val="TableParagraph"/>
              <w:spacing w:before="215"/>
              <w:ind w:left="2" w:right="59"/>
              <w:jc w:val="center"/>
              <w:rPr>
                <w:sz w:val="24"/>
              </w:rPr>
            </w:pPr>
            <w:r>
              <w:rPr>
                <w:spacing w:val="-4"/>
                <w:sz w:val="24"/>
              </w:rPr>
              <w:t>High</w:t>
            </w:r>
          </w:p>
        </w:tc>
        <w:tc>
          <w:tcPr>
            <w:tcW w:w="3260" w:type="dxa"/>
          </w:tcPr>
          <w:p>
            <w:pPr>
              <w:pStyle w:val="TableParagraph"/>
              <w:spacing w:before="215"/>
              <w:ind w:left="1" w:right="53"/>
              <w:jc w:val="center"/>
              <w:rPr>
                <w:sz w:val="24"/>
              </w:rPr>
            </w:pPr>
            <w:r>
              <w:rPr>
                <w:sz w:val="24"/>
              </w:rPr>
              <w:t>Often </w:t>
            </w:r>
            <w:r>
              <w:rPr>
                <w:spacing w:val="-2"/>
                <w:sz w:val="24"/>
              </w:rPr>
              <w:t>manifested</w:t>
            </w:r>
          </w:p>
        </w:tc>
      </w:tr>
      <w:tr>
        <w:trPr>
          <w:trHeight w:val="578" w:hRule="atLeast"/>
        </w:trPr>
        <w:tc>
          <w:tcPr>
            <w:tcW w:w="958" w:type="dxa"/>
          </w:tcPr>
          <w:p>
            <w:pPr>
              <w:pStyle w:val="TableParagraph"/>
              <w:spacing w:before="144"/>
              <w:ind w:left="121"/>
              <w:rPr>
                <w:b/>
                <w:sz w:val="24"/>
              </w:rPr>
            </w:pPr>
            <w:r>
              <w:rPr>
                <w:b/>
                <w:spacing w:val="-10"/>
                <w:sz w:val="24"/>
              </w:rPr>
              <w:t>3</w:t>
            </w:r>
          </w:p>
        </w:tc>
        <w:tc>
          <w:tcPr>
            <w:tcW w:w="2106" w:type="dxa"/>
          </w:tcPr>
          <w:p>
            <w:pPr>
              <w:pStyle w:val="TableParagraph"/>
              <w:spacing w:before="144"/>
              <w:ind w:left="118"/>
              <w:rPr>
                <w:sz w:val="24"/>
              </w:rPr>
            </w:pPr>
            <w:r>
              <w:rPr>
                <w:sz w:val="24"/>
              </w:rPr>
              <w:t>2.51</w:t>
            </w:r>
            <w:r>
              <w:rPr>
                <w:spacing w:val="-2"/>
                <w:sz w:val="24"/>
              </w:rPr>
              <w:t> </w:t>
            </w:r>
            <w:r>
              <w:rPr>
                <w:sz w:val="24"/>
              </w:rPr>
              <w:t>–</w:t>
            </w:r>
            <w:r>
              <w:rPr>
                <w:spacing w:val="-1"/>
                <w:sz w:val="24"/>
              </w:rPr>
              <w:t> </w:t>
            </w:r>
            <w:r>
              <w:rPr>
                <w:spacing w:val="-4"/>
                <w:sz w:val="24"/>
              </w:rPr>
              <w:t>3.50</w:t>
            </w:r>
          </w:p>
        </w:tc>
        <w:tc>
          <w:tcPr>
            <w:tcW w:w="2330" w:type="dxa"/>
          </w:tcPr>
          <w:p>
            <w:pPr>
              <w:pStyle w:val="TableParagraph"/>
              <w:spacing w:before="144"/>
              <w:ind w:right="59"/>
              <w:jc w:val="center"/>
              <w:rPr>
                <w:sz w:val="24"/>
              </w:rPr>
            </w:pPr>
            <w:r>
              <w:rPr>
                <w:spacing w:val="-2"/>
                <w:sz w:val="24"/>
              </w:rPr>
              <w:t>Moderate</w:t>
            </w:r>
          </w:p>
        </w:tc>
        <w:tc>
          <w:tcPr>
            <w:tcW w:w="3260" w:type="dxa"/>
          </w:tcPr>
          <w:p>
            <w:pPr>
              <w:pStyle w:val="TableParagraph"/>
              <w:spacing w:before="144"/>
              <w:ind w:left="1" w:right="53"/>
              <w:jc w:val="center"/>
              <w:rPr>
                <w:sz w:val="24"/>
              </w:rPr>
            </w:pPr>
            <w:r>
              <w:rPr>
                <w:sz w:val="24"/>
              </w:rPr>
              <w:t>Sometimes</w:t>
            </w:r>
            <w:r>
              <w:rPr>
                <w:spacing w:val="-4"/>
                <w:sz w:val="24"/>
              </w:rPr>
              <w:t> </w:t>
            </w:r>
            <w:r>
              <w:rPr>
                <w:spacing w:val="-2"/>
                <w:sz w:val="24"/>
              </w:rPr>
              <w:t>manifested</w:t>
            </w:r>
          </w:p>
        </w:tc>
      </w:tr>
      <w:tr>
        <w:trPr>
          <w:trHeight w:val="580" w:hRule="atLeast"/>
        </w:trPr>
        <w:tc>
          <w:tcPr>
            <w:tcW w:w="958" w:type="dxa"/>
          </w:tcPr>
          <w:p>
            <w:pPr>
              <w:pStyle w:val="TableParagraph"/>
              <w:spacing w:before="145"/>
              <w:ind w:left="121"/>
              <w:rPr>
                <w:b/>
                <w:sz w:val="24"/>
              </w:rPr>
            </w:pPr>
            <w:r>
              <w:rPr>
                <w:b/>
                <w:spacing w:val="-10"/>
                <w:sz w:val="24"/>
              </w:rPr>
              <w:t>2</w:t>
            </w:r>
          </w:p>
        </w:tc>
        <w:tc>
          <w:tcPr>
            <w:tcW w:w="2106" w:type="dxa"/>
          </w:tcPr>
          <w:p>
            <w:pPr>
              <w:pStyle w:val="TableParagraph"/>
              <w:spacing w:before="145"/>
              <w:ind w:left="118"/>
              <w:rPr>
                <w:sz w:val="24"/>
              </w:rPr>
            </w:pPr>
            <w:r>
              <w:rPr>
                <w:sz w:val="24"/>
              </w:rPr>
              <w:t>1.51</w:t>
            </w:r>
            <w:r>
              <w:rPr>
                <w:spacing w:val="-2"/>
                <w:sz w:val="24"/>
              </w:rPr>
              <w:t> </w:t>
            </w:r>
            <w:r>
              <w:rPr>
                <w:sz w:val="24"/>
              </w:rPr>
              <w:t>–</w:t>
            </w:r>
            <w:r>
              <w:rPr>
                <w:spacing w:val="-1"/>
                <w:sz w:val="24"/>
              </w:rPr>
              <w:t> </w:t>
            </w:r>
            <w:r>
              <w:rPr>
                <w:spacing w:val="-4"/>
                <w:sz w:val="24"/>
              </w:rPr>
              <w:t>2.50</w:t>
            </w:r>
          </w:p>
        </w:tc>
        <w:tc>
          <w:tcPr>
            <w:tcW w:w="2330" w:type="dxa"/>
          </w:tcPr>
          <w:p>
            <w:pPr>
              <w:pStyle w:val="TableParagraph"/>
              <w:spacing w:before="145"/>
              <w:ind w:left="4" w:right="59"/>
              <w:jc w:val="center"/>
              <w:rPr>
                <w:sz w:val="24"/>
              </w:rPr>
            </w:pPr>
            <w:r>
              <w:rPr>
                <w:spacing w:val="-5"/>
                <w:sz w:val="24"/>
              </w:rPr>
              <w:t>Low</w:t>
            </w:r>
          </w:p>
        </w:tc>
        <w:tc>
          <w:tcPr>
            <w:tcW w:w="3260" w:type="dxa"/>
          </w:tcPr>
          <w:p>
            <w:pPr>
              <w:pStyle w:val="TableParagraph"/>
              <w:spacing w:before="145"/>
              <w:ind w:right="53"/>
              <w:jc w:val="center"/>
              <w:rPr>
                <w:sz w:val="24"/>
              </w:rPr>
            </w:pPr>
            <w:r>
              <w:rPr>
                <w:sz w:val="24"/>
              </w:rPr>
              <w:t>Seldom</w:t>
            </w:r>
            <w:r>
              <w:rPr>
                <w:spacing w:val="-3"/>
                <w:sz w:val="24"/>
              </w:rPr>
              <w:t> </w:t>
            </w:r>
            <w:r>
              <w:rPr>
                <w:spacing w:val="-2"/>
                <w:sz w:val="24"/>
              </w:rPr>
              <w:t>manifested</w:t>
            </w:r>
          </w:p>
        </w:tc>
      </w:tr>
      <w:tr>
        <w:trPr>
          <w:trHeight w:val="434" w:hRule="atLeast"/>
        </w:trPr>
        <w:tc>
          <w:tcPr>
            <w:tcW w:w="958" w:type="dxa"/>
          </w:tcPr>
          <w:p>
            <w:pPr>
              <w:pStyle w:val="TableParagraph"/>
              <w:spacing w:line="270" w:lineRule="exact" w:before="145"/>
              <w:ind w:left="121"/>
              <w:rPr>
                <w:b/>
                <w:sz w:val="24"/>
              </w:rPr>
            </w:pPr>
            <w:r>
              <w:rPr>
                <w:b/>
                <w:spacing w:val="-10"/>
                <w:sz w:val="24"/>
              </w:rPr>
              <w:t>1</w:t>
            </w:r>
          </w:p>
        </w:tc>
        <w:tc>
          <w:tcPr>
            <w:tcW w:w="2106" w:type="dxa"/>
          </w:tcPr>
          <w:p>
            <w:pPr>
              <w:pStyle w:val="TableParagraph"/>
              <w:spacing w:line="270" w:lineRule="exact" w:before="145"/>
              <w:ind w:left="118"/>
              <w:rPr>
                <w:sz w:val="24"/>
              </w:rPr>
            </w:pPr>
            <w:r>
              <w:rPr>
                <w:sz w:val="24"/>
              </w:rPr>
              <w:t>1.00</w:t>
            </w:r>
            <w:r>
              <w:rPr>
                <w:spacing w:val="-2"/>
                <w:sz w:val="24"/>
              </w:rPr>
              <w:t> </w:t>
            </w:r>
            <w:r>
              <w:rPr>
                <w:sz w:val="24"/>
              </w:rPr>
              <w:t>–</w:t>
            </w:r>
            <w:r>
              <w:rPr>
                <w:spacing w:val="-1"/>
                <w:sz w:val="24"/>
              </w:rPr>
              <w:t> </w:t>
            </w:r>
            <w:r>
              <w:rPr>
                <w:spacing w:val="-4"/>
                <w:sz w:val="24"/>
              </w:rPr>
              <w:t>1.50</w:t>
            </w:r>
          </w:p>
        </w:tc>
        <w:tc>
          <w:tcPr>
            <w:tcW w:w="2330" w:type="dxa"/>
          </w:tcPr>
          <w:p>
            <w:pPr>
              <w:pStyle w:val="TableParagraph"/>
              <w:spacing w:line="270" w:lineRule="exact" w:before="145"/>
              <w:ind w:left="4" w:right="59"/>
              <w:jc w:val="center"/>
              <w:rPr>
                <w:sz w:val="24"/>
              </w:rPr>
            </w:pPr>
            <w:r>
              <w:rPr>
                <w:sz w:val="24"/>
              </w:rPr>
              <w:t>Very</w:t>
            </w:r>
            <w:r>
              <w:rPr>
                <w:spacing w:val="-2"/>
                <w:sz w:val="24"/>
              </w:rPr>
              <w:t> </w:t>
            </w:r>
            <w:r>
              <w:rPr>
                <w:spacing w:val="-5"/>
                <w:sz w:val="24"/>
              </w:rPr>
              <w:t>Low</w:t>
            </w:r>
          </w:p>
        </w:tc>
        <w:tc>
          <w:tcPr>
            <w:tcW w:w="3260" w:type="dxa"/>
          </w:tcPr>
          <w:p>
            <w:pPr>
              <w:pStyle w:val="TableParagraph"/>
              <w:spacing w:line="270" w:lineRule="exact" w:before="145"/>
              <w:ind w:left="1" w:right="53"/>
              <w:jc w:val="center"/>
              <w:rPr>
                <w:sz w:val="24"/>
              </w:rPr>
            </w:pPr>
            <w:r>
              <w:rPr>
                <w:sz w:val="24"/>
              </w:rPr>
              <w:t>Never</w:t>
            </w:r>
            <w:r>
              <w:rPr>
                <w:spacing w:val="-4"/>
                <w:sz w:val="24"/>
              </w:rPr>
              <w:t> </w:t>
            </w:r>
            <w:r>
              <w:rPr>
                <w:spacing w:val="-2"/>
                <w:sz w:val="24"/>
              </w:rPr>
              <w:t>manifested</w:t>
            </w:r>
          </w:p>
        </w:tc>
      </w:tr>
    </w:tbl>
    <w:p>
      <w:pPr>
        <w:pStyle w:val="BodyText"/>
        <w:spacing w:before="8"/>
        <w:rPr>
          <w:sz w:val="18"/>
        </w:rPr>
      </w:pPr>
      <w:r>
        <w:rPr>
          <w:sz w:val="18"/>
        </w:rPr>
        <mc:AlternateContent>
          <mc:Choice Requires="wps">
            <w:drawing>
              <wp:anchor distT="0" distB="0" distL="0" distR="0" allowOverlap="1" layoutInCell="1" locked="0" behindDoc="1" simplePos="0" relativeHeight="487596032">
                <wp:simplePos x="0" y="0"/>
                <wp:positionH relativeFrom="page">
                  <wp:posOffset>1363091</wp:posOffset>
                </wp:positionH>
                <wp:positionV relativeFrom="paragraph">
                  <wp:posOffset>158295</wp:posOffset>
                </wp:positionV>
                <wp:extent cx="5449570" cy="5588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5449570" cy="55880"/>
                        </a:xfrm>
                        <a:custGeom>
                          <a:avLst/>
                          <a:gdLst/>
                          <a:ahLst/>
                          <a:cxnLst/>
                          <a:rect l="l" t="t" r="r" b="b"/>
                          <a:pathLst>
                            <a:path w="5449570" h="55880">
                              <a:moveTo>
                                <a:pt x="1945881" y="17767"/>
                              </a:moveTo>
                              <a:lnTo>
                                <a:pt x="1945881" y="17767"/>
                              </a:lnTo>
                              <a:lnTo>
                                <a:pt x="0" y="17767"/>
                              </a:lnTo>
                              <a:lnTo>
                                <a:pt x="0" y="55867"/>
                              </a:lnTo>
                              <a:lnTo>
                                <a:pt x="1945881" y="55867"/>
                              </a:lnTo>
                              <a:lnTo>
                                <a:pt x="1945881" y="17767"/>
                              </a:lnTo>
                              <a:close/>
                            </a:path>
                            <a:path w="5449570" h="55880">
                              <a:moveTo>
                                <a:pt x="1945881" y="0"/>
                              </a:moveTo>
                              <a:lnTo>
                                <a:pt x="1945881" y="0"/>
                              </a:lnTo>
                              <a:lnTo>
                                <a:pt x="0" y="0"/>
                              </a:lnTo>
                              <a:lnTo>
                                <a:pt x="0" y="8877"/>
                              </a:lnTo>
                              <a:lnTo>
                                <a:pt x="1945881" y="8877"/>
                              </a:lnTo>
                              <a:lnTo>
                                <a:pt x="1945881" y="0"/>
                              </a:lnTo>
                              <a:close/>
                            </a:path>
                            <a:path w="5449570" h="55880">
                              <a:moveTo>
                                <a:pt x="5449189" y="17767"/>
                              </a:moveTo>
                              <a:lnTo>
                                <a:pt x="5449189" y="17767"/>
                              </a:lnTo>
                              <a:lnTo>
                                <a:pt x="1945894" y="17767"/>
                              </a:lnTo>
                              <a:lnTo>
                                <a:pt x="1945894" y="55867"/>
                              </a:lnTo>
                              <a:lnTo>
                                <a:pt x="5449189" y="55867"/>
                              </a:lnTo>
                              <a:lnTo>
                                <a:pt x="5449189" y="17767"/>
                              </a:lnTo>
                              <a:close/>
                            </a:path>
                            <a:path w="5449570" h="55880">
                              <a:moveTo>
                                <a:pt x="5449189" y="0"/>
                              </a:moveTo>
                              <a:lnTo>
                                <a:pt x="5449189" y="0"/>
                              </a:lnTo>
                              <a:lnTo>
                                <a:pt x="1945894" y="0"/>
                              </a:lnTo>
                              <a:lnTo>
                                <a:pt x="1945894" y="8877"/>
                              </a:lnTo>
                              <a:lnTo>
                                <a:pt x="5449189" y="8877"/>
                              </a:lnTo>
                              <a:lnTo>
                                <a:pt x="54491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2.464226pt;width:429.1pt;height:4.4pt;mso-position-horizontal-relative:page;mso-position-vertical-relative:paragraph;z-index:-15720448;mso-wrap-distance-left:0;mso-wrap-distance-right:0" id="docshape41" coordorigin="2147,249" coordsize="8582,88" path="m5211,277l5137,277,5123,277,3191,277,3117,277,3103,277,2147,277,2147,337,3103,337,3117,337,3191,337,5123,337,5137,337,5211,337,5211,277xm5211,249l5137,249,5123,249,3191,249,3117,249,3103,249,2147,249,2147,263,3103,263,3117,263,3191,263,5123,263,5137,263,5211,263,5211,249xm10728,277l7636,277,7635,277,7561,277,7548,277,5211,277,5211,337,7548,337,7561,337,7635,337,7636,337,10728,337,10728,277xm10728,249l7636,249,7635,249,7561,249,7548,249,5211,249,5211,263,7548,263,7561,263,7635,263,7636,263,10728,263,10728,249xe" filled="true" fillcolor="#000000" stroked="false">
                <v:path arrowok="t"/>
                <v:fill type="solid"/>
                <w10:wrap type="topAndBottom"/>
              </v:shape>
            </w:pict>
          </mc:Fallback>
        </mc:AlternateContent>
      </w:r>
    </w:p>
    <w:p>
      <w:pPr>
        <w:pStyle w:val="BodyText"/>
        <w:spacing w:after="0"/>
        <w:rPr>
          <w:sz w:val="18"/>
        </w:rPr>
        <w:sectPr>
          <w:pgSz w:w="12240" w:h="15840"/>
          <w:pgMar w:header="401" w:footer="1020" w:top="1520" w:bottom="1200" w:left="1800" w:right="1080"/>
        </w:sect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6"/>
        <w:gridCol w:w="2028"/>
        <w:gridCol w:w="2364"/>
        <w:gridCol w:w="3292"/>
      </w:tblGrid>
      <w:tr>
        <w:trPr>
          <w:trHeight w:val="1738" w:hRule="atLeast"/>
        </w:trPr>
        <w:tc>
          <w:tcPr>
            <w:tcW w:w="1036" w:type="dxa"/>
            <w:tcBorders>
              <w:bottom w:val="single" w:sz="4" w:space="0" w:color="000000"/>
            </w:tcBorders>
          </w:tcPr>
          <w:p>
            <w:pPr>
              <w:pStyle w:val="TableParagraph"/>
              <w:spacing w:line="480" w:lineRule="auto"/>
              <w:ind w:left="171" w:right="194" w:hanging="32"/>
              <w:rPr>
                <w:b/>
                <w:sz w:val="24"/>
              </w:rPr>
            </w:pPr>
            <w:r>
              <w:rPr>
                <w:b/>
                <w:spacing w:val="-2"/>
                <w:sz w:val="24"/>
              </w:rPr>
              <w:t>Likert Scale</w:t>
            </w:r>
          </w:p>
        </w:tc>
        <w:tc>
          <w:tcPr>
            <w:tcW w:w="2028" w:type="dxa"/>
            <w:tcBorders>
              <w:bottom w:val="single" w:sz="4" w:space="0" w:color="000000"/>
            </w:tcBorders>
          </w:tcPr>
          <w:p>
            <w:pPr>
              <w:pStyle w:val="TableParagraph"/>
              <w:ind w:right="144"/>
              <w:jc w:val="center"/>
              <w:rPr>
                <w:b/>
                <w:sz w:val="24"/>
              </w:rPr>
            </w:pPr>
            <w:r>
              <w:rPr>
                <w:b/>
                <w:sz w:val="24"/>
              </w:rPr>
              <w:t>Mean</w:t>
            </w:r>
            <w:r>
              <w:rPr>
                <w:b/>
                <w:spacing w:val="-3"/>
                <w:sz w:val="24"/>
              </w:rPr>
              <w:t> </w:t>
            </w:r>
            <w:r>
              <w:rPr>
                <w:b/>
                <w:spacing w:val="-2"/>
                <w:sz w:val="24"/>
              </w:rPr>
              <w:t>Range</w:t>
            </w:r>
          </w:p>
        </w:tc>
        <w:tc>
          <w:tcPr>
            <w:tcW w:w="2364" w:type="dxa"/>
            <w:tcBorders>
              <w:bottom w:val="single" w:sz="4" w:space="0" w:color="000000"/>
            </w:tcBorders>
          </w:tcPr>
          <w:p>
            <w:pPr>
              <w:pStyle w:val="TableParagraph"/>
              <w:ind w:left="498" w:hanging="40"/>
              <w:rPr>
                <w:b/>
                <w:sz w:val="24"/>
              </w:rPr>
            </w:pPr>
            <w:r>
              <w:rPr>
                <w:b/>
                <w:spacing w:val="-2"/>
                <w:sz w:val="24"/>
              </w:rPr>
              <w:t>Descriptive</w:t>
            </w:r>
          </w:p>
          <w:p>
            <w:pPr>
              <w:pStyle w:val="TableParagraph"/>
              <w:spacing w:line="570" w:lineRule="atLeast" w:before="10"/>
              <w:ind w:left="342" w:firstLine="156"/>
              <w:rPr>
                <w:b/>
                <w:sz w:val="24"/>
              </w:rPr>
            </w:pPr>
            <w:r>
              <w:rPr>
                <w:b/>
                <w:spacing w:val="-2"/>
                <w:sz w:val="24"/>
              </w:rPr>
              <w:t>Equivalent </w:t>
            </w:r>
            <w:r>
              <w:rPr>
                <w:b/>
                <w:sz w:val="24"/>
              </w:rPr>
              <w:t>Rating</w:t>
            </w:r>
            <w:r>
              <w:rPr>
                <w:b/>
                <w:spacing w:val="-18"/>
                <w:sz w:val="24"/>
              </w:rPr>
              <w:t> </w:t>
            </w:r>
            <w:r>
              <w:rPr>
                <w:b/>
                <w:sz w:val="24"/>
              </w:rPr>
              <w:t>(DER)</w:t>
            </w:r>
          </w:p>
        </w:tc>
        <w:tc>
          <w:tcPr>
            <w:tcW w:w="3292" w:type="dxa"/>
            <w:tcBorders>
              <w:bottom w:val="single" w:sz="4" w:space="0" w:color="000000"/>
            </w:tcBorders>
          </w:tcPr>
          <w:p>
            <w:pPr>
              <w:pStyle w:val="TableParagraph"/>
              <w:spacing w:line="480" w:lineRule="auto"/>
              <w:ind w:left="770" w:firstLine="188"/>
              <w:rPr>
                <w:b/>
                <w:sz w:val="24"/>
              </w:rPr>
            </w:pPr>
            <w:r>
              <w:rPr>
                <w:b/>
                <w:spacing w:val="-2"/>
                <w:sz w:val="24"/>
              </w:rPr>
              <w:t>Descriptive Interpretation</w:t>
            </w:r>
          </w:p>
        </w:tc>
      </w:tr>
      <w:tr>
        <w:trPr>
          <w:trHeight w:val="504" w:hRule="atLeast"/>
        </w:trPr>
        <w:tc>
          <w:tcPr>
            <w:tcW w:w="1036" w:type="dxa"/>
            <w:tcBorders>
              <w:top w:val="single" w:sz="4" w:space="0" w:color="000000"/>
            </w:tcBorders>
          </w:tcPr>
          <w:p>
            <w:pPr>
              <w:pStyle w:val="TableParagraph"/>
              <w:ind w:right="53"/>
              <w:jc w:val="center"/>
              <w:rPr>
                <w:b/>
                <w:sz w:val="24"/>
              </w:rPr>
            </w:pPr>
            <w:r>
              <w:rPr>
                <w:b/>
                <w:spacing w:val="-10"/>
                <w:sz w:val="24"/>
              </w:rPr>
              <w:t>5</w:t>
            </w:r>
          </w:p>
        </w:tc>
        <w:tc>
          <w:tcPr>
            <w:tcW w:w="2028" w:type="dxa"/>
            <w:tcBorders>
              <w:top w:val="single" w:sz="4" w:space="0" w:color="000000"/>
            </w:tcBorders>
          </w:tcPr>
          <w:p>
            <w:pPr>
              <w:pStyle w:val="TableParagraph"/>
              <w:ind w:left="336"/>
              <w:rPr>
                <w:sz w:val="24"/>
              </w:rPr>
            </w:pPr>
            <w:r>
              <w:rPr>
                <w:sz w:val="24"/>
              </w:rPr>
              <w:t>4.51</w:t>
            </w:r>
            <w:r>
              <w:rPr>
                <w:spacing w:val="-2"/>
                <w:sz w:val="24"/>
              </w:rPr>
              <w:t> </w:t>
            </w:r>
            <w:r>
              <w:rPr>
                <w:sz w:val="24"/>
              </w:rPr>
              <w:t>– </w:t>
            </w:r>
            <w:r>
              <w:rPr>
                <w:spacing w:val="-4"/>
                <w:sz w:val="24"/>
              </w:rPr>
              <w:t>5.00</w:t>
            </w:r>
          </w:p>
        </w:tc>
        <w:tc>
          <w:tcPr>
            <w:tcW w:w="2364" w:type="dxa"/>
            <w:tcBorders>
              <w:top w:val="single" w:sz="4" w:space="0" w:color="000000"/>
            </w:tcBorders>
          </w:tcPr>
          <w:p>
            <w:pPr>
              <w:pStyle w:val="TableParagraph"/>
              <w:ind w:left="3" w:right="93"/>
              <w:jc w:val="center"/>
              <w:rPr>
                <w:sz w:val="24"/>
              </w:rPr>
            </w:pPr>
            <w:r>
              <w:rPr>
                <w:sz w:val="24"/>
              </w:rPr>
              <w:t>Very</w:t>
            </w:r>
            <w:r>
              <w:rPr>
                <w:spacing w:val="-2"/>
                <w:sz w:val="24"/>
              </w:rPr>
              <w:t> </w:t>
            </w:r>
            <w:r>
              <w:rPr>
                <w:spacing w:val="-4"/>
                <w:sz w:val="24"/>
              </w:rPr>
              <w:t>High</w:t>
            </w:r>
          </w:p>
        </w:tc>
        <w:tc>
          <w:tcPr>
            <w:tcW w:w="3292" w:type="dxa"/>
            <w:tcBorders>
              <w:top w:val="single" w:sz="4" w:space="0" w:color="000000"/>
            </w:tcBorders>
          </w:tcPr>
          <w:p>
            <w:pPr>
              <w:pStyle w:val="TableParagraph"/>
              <w:ind w:right="17"/>
              <w:jc w:val="center"/>
              <w:rPr>
                <w:sz w:val="24"/>
              </w:rPr>
            </w:pPr>
            <w:r>
              <w:rPr>
                <w:sz w:val="24"/>
              </w:rPr>
              <w:t>Always</w:t>
            </w:r>
            <w:r>
              <w:rPr>
                <w:spacing w:val="-3"/>
                <w:sz w:val="24"/>
              </w:rPr>
              <w:t> </w:t>
            </w:r>
            <w:r>
              <w:rPr>
                <w:spacing w:val="-2"/>
                <w:sz w:val="24"/>
              </w:rPr>
              <w:t>manifested</w:t>
            </w:r>
          </w:p>
        </w:tc>
      </w:tr>
      <w:tr>
        <w:trPr>
          <w:trHeight w:val="650" w:hRule="atLeast"/>
        </w:trPr>
        <w:tc>
          <w:tcPr>
            <w:tcW w:w="1036" w:type="dxa"/>
          </w:tcPr>
          <w:p>
            <w:pPr>
              <w:pStyle w:val="TableParagraph"/>
              <w:spacing w:before="215"/>
              <w:ind w:right="53"/>
              <w:jc w:val="center"/>
              <w:rPr>
                <w:b/>
                <w:sz w:val="24"/>
              </w:rPr>
            </w:pPr>
            <w:r>
              <w:rPr>
                <w:b/>
                <w:spacing w:val="-10"/>
                <w:sz w:val="24"/>
              </w:rPr>
              <w:t>4</w:t>
            </w:r>
          </w:p>
        </w:tc>
        <w:tc>
          <w:tcPr>
            <w:tcW w:w="2028" w:type="dxa"/>
          </w:tcPr>
          <w:p>
            <w:pPr>
              <w:pStyle w:val="TableParagraph"/>
              <w:spacing w:before="215"/>
              <w:ind w:left="336"/>
              <w:rPr>
                <w:sz w:val="24"/>
              </w:rPr>
            </w:pPr>
            <w:r>
              <w:rPr>
                <w:sz w:val="24"/>
              </w:rPr>
              <w:t>3.51</w:t>
            </w:r>
            <w:r>
              <w:rPr>
                <w:spacing w:val="-2"/>
                <w:sz w:val="24"/>
              </w:rPr>
              <w:t> </w:t>
            </w:r>
            <w:r>
              <w:rPr>
                <w:sz w:val="24"/>
              </w:rPr>
              <w:t>– </w:t>
            </w:r>
            <w:r>
              <w:rPr>
                <w:spacing w:val="-4"/>
                <w:sz w:val="24"/>
              </w:rPr>
              <w:t>4.50</w:t>
            </w:r>
          </w:p>
        </w:tc>
        <w:tc>
          <w:tcPr>
            <w:tcW w:w="2364" w:type="dxa"/>
          </w:tcPr>
          <w:p>
            <w:pPr>
              <w:pStyle w:val="TableParagraph"/>
              <w:spacing w:before="215"/>
              <w:ind w:left="3" w:right="93"/>
              <w:jc w:val="center"/>
              <w:rPr>
                <w:sz w:val="24"/>
              </w:rPr>
            </w:pPr>
            <w:r>
              <w:rPr>
                <w:spacing w:val="-4"/>
                <w:sz w:val="24"/>
              </w:rPr>
              <w:t>High</w:t>
            </w:r>
          </w:p>
        </w:tc>
        <w:tc>
          <w:tcPr>
            <w:tcW w:w="3292" w:type="dxa"/>
          </w:tcPr>
          <w:p>
            <w:pPr>
              <w:pStyle w:val="TableParagraph"/>
              <w:spacing w:before="215"/>
              <w:ind w:left="1" w:right="17"/>
              <w:jc w:val="center"/>
              <w:rPr>
                <w:sz w:val="24"/>
              </w:rPr>
            </w:pPr>
            <w:r>
              <w:rPr>
                <w:sz w:val="24"/>
              </w:rPr>
              <w:t>Often </w:t>
            </w:r>
            <w:r>
              <w:rPr>
                <w:spacing w:val="-2"/>
                <w:sz w:val="24"/>
              </w:rPr>
              <w:t>manifested</w:t>
            </w:r>
          </w:p>
        </w:tc>
      </w:tr>
      <w:tr>
        <w:trPr>
          <w:trHeight w:val="579" w:hRule="atLeast"/>
        </w:trPr>
        <w:tc>
          <w:tcPr>
            <w:tcW w:w="1036" w:type="dxa"/>
          </w:tcPr>
          <w:p>
            <w:pPr>
              <w:pStyle w:val="TableParagraph"/>
              <w:spacing w:before="145"/>
              <w:ind w:right="53"/>
              <w:jc w:val="center"/>
              <w:rPr>
                <w:b/>
                <w:sz w:val="24"/>
              </w:rPr>
            </w:pPr>
            <w:r>
              <w:rPr>
                <w:b/>
                <w:spacing w:val="-10"/>
                <w:sz w:val="24"/>
              </w:rPr>
              <w:t>3</w:t>
            </w:r>
          </w:p>
        </w:tc>
        <w:tc>
          <w:tcPr>
            <w:tcW w:w="2028" w:type="dxa"/>
          </w:tcPr>
          <w:p>
            <w:pPr>
              <w:pStyle w:val="TableParagraph"/>
              <w:spacing w:before="145"/>
              <w:ind w:left="336"/>
              <w:rPr>
                <w:sz w:val="24"/>
              </w:rPr>
            </w:pPr>
            <w:r>
              <w:rPr>
                <w:sz w:val="24"/>
              </w:rPr>
              <w:t>2.51</w:t>
            </w:r>
            <w:r>
              <w:rPr>
                <w:spacing w:val="-2"/>
                <w:sz w:val="24"/>
              </w:rPr>
              <w:t> </w:t>
            </w:r>
            <w:r>
              <w:rPr>
                <w:sz w:val="24"/>
              </w:rPr>
              <w:t>– </w:t>
            </w:r>
            <w:r>
              <w:rPr>
                <w:spacing w:val="-4"/>
                <w:sz w:val="24"/>
              </w:rPr>
              <w:t>3.50</w:t>
            </w:r>
          </w:p>
        </w:tc>
        <w:tc>
          <w:tcPr>
            <w:tcW w:w="2364" w:type="dxa"/>
          </w:tcPr>
          <w:p>
            <w:pPr>
              <w:pStyle w:val="TableParagraph"/>
              <w:spacing w:before="145"/>
              <w:ind w:right="93"/>
              <w:jc w:val="center"/>
              <w:rPr>
                <w:sz w:val="24"/>
              </w:rPr>
            </w:pPr>
            <w:r>
              <w:rPr>
                <w:spacing w:val="-2"/>
                <w:sz w:val="24"/>
              </w:rPr>
              <w:t>Moderate</w:t>
            </w:r>
          </w:p>
        </w:tc>
        <w:tc>
          <w:tcPr>
            <w:tcW w:w="3292" w:type="dxa"/>
          </w:tcPr>
          <w:p>
            <w:pPr>
              <w:pStyle w:val="TableParagraph"/>
              <w:spacing w:before="145"/>
              <w:ind w:left="1" w:right="17"/>
              <w:jc w:val="center"/>
              <w:rPr>
                <w:sz w:val="24"/>
              </w:rPr>
            </w:pPr>
            <w:r>
              <w:rPr>
                <w:sz w:val="24"/>
              </w:rPr>
              <w:t>Sometimes</w:t>
            </w:r>
            <w:r>
              <w:rPr>
                <w:spacing w:val="-4"/>
                <w:sz w:val="24"/>
              </w:rPr>
              <w:t> </w:t>
            </w:r>
            <w:r>
              <w:rPr>
                <w:spacing w:val="-2"/>
                <w:sz w:val="24"/>
              </w:rPr>
              <w:t>manifested</w:t>
            </w:r>
          </w:p>
        </w:tc>
      </w:tr>
      <w:tr>
        <w:trPr>
          <w:trHeight w:val="579" w:hRule="atLeast"/>
        </w:trPr>
        <w:tc>
          <w:tcPr>
            <w:tcW w:w="1036" w:type="dxa"/>
          </w:tcPr>
          <w:p>
            <w:pPr>
              <w:pStyle w:val="TableParagraph"/>
              <w:spacing w:before="144"/>
              <w:ind w:right="53"/>
              <w:jc w:val="center"/>
              <w:rPr>
                <w:b/>
                <w:sz w:val="24"/>
              </w:rPr>
            </w:pPr>
            <w:r>
              <w:rPr>
                <w:b/>
                <w:spacing w:val="-10"/>
                <w:sz w:val="24"/>
              </w:rPr>
              <w:t>2</w:t>
            </w:r>
          </w:p>
        </w:tc>
        <w:tc>
          <w:tcPr>
            <w:tcW w:w="2028" w:type="dxa"/>
          </w:tcPr>
          <w:p>
            <w:pPr>
              <w:pStyle w:val="TableParagraph"/>
              <w:spacing w:before="144"/>
              <w:ind w:left="336"/>
              <w:rPr>
                <w:sz w:val="24"/>
              </w:rPr>
            </w:pPr>
            <w:r>
              <w:rPr>
                <w:sz w:val="24"/>
              </w:rPr>
              <w:t>1.51</w:t>
            </w:r>
            <w:r>
              <w:rPr>
                <w:spacing w:val="-2"/>
                <w:sz w:val="24"/>
              </w:rPr>
              <w:t> </w:t>
            </w:r>
            <w:r>
              <w:rPr>
                <w:sz w:val="24"/>
              </w:rPr>
              <w:t>– </w:t>
            </w:r>
            <w:r>
              <w:rPr>
                <w:spacing w:val="-4"/>
                <w:sz w:val="24"/>
              </w:rPr>
              <w:t>2.50</w:t>
            </w:r>
          </w:p>
        </w:tc>
        <w:tc>
          <w:tcPr>
            <w:tcW w:w="2364" w:type="dxa"/>
          </w:tcPr>
          <w:p>
            <w:pPr>
              <w:pStyle w:val="TableParagraph"/>
              <w:spacing w:before="144"/>
              <w:ind w:left="4" w:right="93"/>
              <w:jc w:val="center"/>
              <w:rPr>
                <w:sz w:val="24"/>
              </w:rPr>
            </w:pPr>
            <w:r>
              <w:rPr>
                <w:spacing w:val="-5"/>
                <w:sz w:val="24"/>
              </w:rPr>
              <w:t>Low</w:t>
            </w:r>
          </w:p>
        </w:tc>
        <w:tc>
          <w:tcPr>
            <w:tcW w:w="3292" w:type="dxa"/>
          </w:tcPr>
          <w:p>
            <w:pPr>
              <w:pStyle w:val="TableParagraph"/>
              <w:spacing w:before="144"/>
              <w:ind w:right="17"/>
              <w:jc w:val="center"/>
              <w:rPr>
                <w:sz w:val="24"/>
              </w:rPr>
            </w:pPr>
            <w:r>
              <w:rPr>
                <w:sz w:val="24"/>
              </w:rPr>
              <w:t>Seldom</w:t>
            </w:r>
            <w:r>
              <w:rPr>
                <w:spacing w:val="-3"/>
                <w:sz w:val="24"/>
              </w:rPr>
              <w:t> </w:t>
            </w:r>
            <w:r>
              <w:rPr>
                <w:spacing w:val="-2"/>
                <w:sz w:val="24"/>
              </w:rPr>
              <w:t>manifested</w:t>
            </w:r>
          </w:p>
        </w:tc>
      </w:tr>
      <w:tr>
        <w:trPr>
          <w:trHeight w:val="435" w:hRule="atLeast"/>
        </w:trPr>
        <w:tc>
          <w:tcPr>
            <w:tcW w:w="1036" w:type="dxa"/>
          </w:tcPr>
          <w:p>
            <w:pPr>
              <w:pStyle w:val="TableParagraph"/>
              <w:spacing w:line="270" w:lineRule="exact" w:before="145"/>
              <w:ind w:right="53"/>
              <w:jc w:val="center"/>
              <w:rPr>
                <w:b/>
                <w:sz w:val="24"/>
              </w:rPr>
            </w:pPr>
            <w:r>
              <w:rPr>
                <w:b/>
                <w:spacing w:val="-10"/>
                <w:sz w:val="24"/>
              </w:rPr>
              <w:t>1</w:t>
            </w:r>
          </w:p>
        </w:tc>
        <w:tc>
          <w:tcPr>
            <w:tcW w:w="2028" w:type="dxa"/>
          </w:tcPr>
          <w:p>
            <w:pPr>
              <w:pStyle w:val="TableParagraph"/>
              <w:spacing w:line="270" w:lineRule="exact" w:before="145"/>
              <w:ind w:left="336"/>
              <w:rPr>
                <w:sz w:val="24"/>
              </w:rPr>
            </w:pPr>
            <w:r>
              <w:rPr>
                <w:sz w:val="24"/>
              </w:rPr>
              <w:t>1.00</w:t>
            </w:r>
            <w:r>
              <w:rPr>
                <w:spacing w:val="-2"/>
                <w:sz w:val="24"/>
              </w:rPr>
              <w:t> </w:t>
            </w:r>
            <w:r>
              <w:rPr>
                <w:sz w:val="24"/>
              </w:rPr>
              <w:t>– </w:t>
            </w:r>
            <w:r>
              <w:rPr>
                <w:spacing w:val="-4"/>
                <w:sz w:val="24"/>
              </w:rPr>
              <w:t>1.50</w:t>
            </w:r>
          </w:p>
        </w:tc>
        <w:tc>
          <w:tcPr>
            <w:tcW w:w="2364" w:type="dxa"/>
          </w:tcPr>
          <w:p>
            <w:pPr>
              <w:pStyle w:val="TableParagraph"/>
              <w:spacing w:line="270" w:lineRule="exact" w:before="145"/>
              <w:ind w:left="4" w:right="93"/>
              <w:jc w:val="center"/>
              <w:rPr>
                <w:sz w:val="24"/>
              </w:rPr>
            </w:pPr>
            <w:r>
              <w:rPr>
                <w:sz w:val="24"/>
              </w:rPr>
              <w:t>Very</w:t>
            </w:r>
            <w:r>
              <w:rPr>
                <w:spacing w:val="-2"/>
                <w:sz w:val="24"/>
              </w:rPr>
              <w:t> </w:t>
            </w:r>
            <w:r>
              <w:rPr>
                <w:spacing w:val="-5"/>
                <w:sz w:val="24"/>
              </w:rPr>
              <w:t>Low</w:t>
            </w:r>
          </w:p>
        </w:tc>
        <w:tc>
          <w:tcPr>
            <w:tcW w:w="3292" w:type="dxa"/>
          </w:tcPr>
          <w:p>
            <w:pPr>
              <w:pStyle w:val="TableParagraph"/>
              <w:spacing w:line="270" w:lineRule="exact" w:before="145"/>
              <w:ind w:left="1" w:right="17"/>
              <w:jc w:val="center"/>
              <w:rPr>
                <w:sz w:val="24"/>
              </w:rPr>
            </w:pPr>
            <w:r>
              <w:rPr>
                <w:sz w:val="24"/>
              </w:rPr>
              <w:t>Never</w:t>
            </w:r>
            <w:r>
              <w:rPr>
                <w:spacing w:val="-4"/>
                <w:sz w:val="24"/>
              </w:rPr>
              <w:t> </w:t>
            </w:r>
            <w:r>
              <w:rPr>
                <w:spacing w:val="-2"/>
                <w:sz w:val="24"/>
              </w:rPr>
              <w:t>manifested</w:t>
            </w:r>
          </w:p>
        </w:tc>
      </w:tr>
    </w:tbl>
    <w:p>
      <w:pPr>
        <w:pStyle w:val="BodyText"/>
        <w:spacing w:before="28"/>
        <w:rPr>
          <w:sz w:val="20"/>
        </w:rPr>
      </w:pPr>
      <w:r>
        <w:rPr>
          <w:sz w:val="20"/>
        </w:rPr>
        <mc:AlternateContent>
          <mc:Choice Requires="wps">
            <w:drawing>
              <wp:anchor distT="0" distB="0" distL="0" distR="0" allowOverlap="1" layoutInCell="1" locked="0" behindDoc="1" simplePos="0" relativeHeight="487596544">
                <wp:simplePos x="0" y="0"/>
                <wp:positionH relativeFrom="page">
                  <wp:posOffset>1363091</wp:posOffset>
                </wp:positionH>
                <wp:positionV relativeFrom="paragraph">
                  <wp:posOffset>186776</wp:posOffset>
                </wp:positionV>
                <wp:extent cx="5534660" cy="5588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5534660" cy="55880"/>
                        </a:xfrm>
                        <a:custGeom>
                          <a:avLst/>
                          <a:gdLst/>
                          <a:ahLst/>
                          <a:cxnLst/>
                          <a:rect l="l" t="t" r="r" b="b"/>
                          <a:pathLst>
                            <a:path w="5534660" h="55880">
                              <a:moveTo>
                                <a:pt x="1945881" y="17767"/>
                              </a:moveTo>
                              <a:lnTo>
                                <a:pt x="1945881" y="17767"/>
                              </a:lnTo>
                              <a:lnTo>
                                <a:pt x="0" y="17767"/>
                              </a:lnTo>
                              <a:lnTo>
                                <a:pt x="0" y="55867"/>
                              </a:lnTo>
                              <a:lnTo>
                                <a:pt x="1945881" y="55867"/>
                              </a:lnTo>
                              <a:lnTo>
                                <a:pt x="1945881" y="17767"/>
                              </a:lnTo>
                              <a:close/>
                            </a:path>
                            <a:path w="5534660" h="55880">
                              <a:moveTo>
                                <a:pt x="1945881" y="0"/>
                              </a:moveTo>
                              <a:lnTo>
                                <a:pt x="1945881" y="0"/>
                              </a:lnTo>
                              <a:lnTo>
                                <a:pt x="0" y="0"/>
                              </a:lnTo>
                              <a:lnTo>
                                <a:pt x="0" y="8877"/>
                              </a:lnTo>
                              <a:lnTo>
                                <a:pt x="1945881" y="8877"/>
                              </a:lnTo>
                              <a:lnTo>
                                <a:pt x="1945881" y="0"/>
                              </a:lnTo>
                              <a:close/>
                            </a:path>
                            <a:path w="5534660" h="55880">
                              <a:moveTo>
                                <a:pt x="5534279" y="17767"/>
                              </a:moveTo>
                              <a:lnTo>
                                <a:pt x="5534279" y="17767"/>
                              </a:lnTo>
                              <a:lnTo>
                                <a:pt x="1945894" y="17767"/>
                              </a:lnTo>
                              <a:lnTo>
                                <a:pt x="1945894" y="55867"/>
                              </a:lnTo>
                              <a:lnTo>
                                <a:pt x="5534279" y="55867"/>
                              </a:lnTo>
                              <a:lnTo>
                                <a:pt x="5534279" y="17767"/>
                              </a:lnTo>
                              <a:close/>
                            </a:path>
                            <a:path w="5534660" h="55880">
                              <a:moveTo>
                                <a:pt x="5534279" y="0"/>
                              </a:moveTo>
                              <a:lnTo>
                                <a:pt x="5534279" y="0"/>
                              </a:lnTo>
                              <a:lnTo>
                                <a:pt x="1945894" y="0"/>
                              </a:lnTo>
                              <a:lnTo>
                                <a:pt x="1945894" y="8877"/>
                              </a:lnTo>
                              <a:lnTo>
                                <a:pt x="5534279" y="8877"/>
                              </a:lnTo>
                              <a:lnTo>
                                <a:pt x="55342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706837pt;width:435.8pt;height:4.4pt;mso-position-horizontal-relative:page;mso-position-vertical-relative:paragraph;z-index:-15719936;mso-wrap-distance-left:0;mso-wrap-distance-right:0" id="docshape42" coordorigin="2147,294" coordsize="8716,88" path="m5211,322l5137,322,5123,322,3191,322,3117,322,3103,322,2147,322,2147,382,3103,382,3117,382,3191,382,5123,382,5137,382,5211,382,5211,322xm5211,294l5137,294,5123,294,3191,294,3117,294,3103,294,2147,294,2147,308,3103,308,3117,308,3191,308,5123,308,5137,308,5211,308,5211,294xm10862,322l7636,322,7635,322,7561,322,7548,322,5211,322,5211,382,7548,382,7561,382,7635,382,7636,382,10862,382,10862,322xm10862,294l7636,294,7635,294,7561,294,7548,294,5211,294,5211,308,7548,308,7561,308,7635,308,7636,308,10862,308,10862,294xe" filled="true" fillcolor="#000000" stroked="false">
                <v:path arrowok="t"/>
                <v:fill type="solid"/>
                <w10:wrap type="topAndBottom"/>
              </v:shape>
            </w:pict>
          </mc:Fallback>
        </mc:AlternateContent>
      </w:r>
    </w:p>
    <w:p>
      <w:pPr>
        <w:pStyle w:val="BodyText"/>
        <w:spacing w:line="480" w:lineRule="auto" w:after="43"/>
        <w:ind w:left="360" w:right="355" w:firstLine="720"/>
        <w:jc w:val="both"/>
      </w:pPr>
      <w:r>
        <w:rPr/>
        <w:t>To interpret the respondents’ disaster-risk perception, a mean score of 1.00–1.50 signified very negative perception, 1.51–2.50 indicates negative perception,</w:t>
      </w:r>
      <w:r>
        <w:rPr>
          <w:spacing w:val="40"/>
        </w:rPr>
        <w:t> </w:t>
      </w:r>
      <w:r>
        <w:rPr/>
        <w:t>2.51</w:t>
      </w:r>
      <w:r>
        <w:rPr>
          <w:spacing w:val="-8"/>
        </w:rPr>
        <w:t> </w:t>
      </w:r>
      <w:r>
        <w:rPr/>
        <w:t>–</w:t>
      </w:r>
      <w:r>
        <w:rPr>
          <w:spacing w:val="-5"/>
        </w:rPr>
        <w:t> </w:t>
      </w:r>
      <w:r>
        <w:rPr/>
        <w:t>3.50 reflects</w:t>
      </w:r>
      <w:r>
        <w:rPr>
          <w:spacing w:val="-6"/>
        </w:rPr>
        <w:t> </w:t>
      </w:r>
      <w:r>
        <w:rPr/>
        <w:t>an</w:t>
      </w:r>
      <w:r>
        <w:rPr>
          <w:spacing w:val="40"/>
        </w:rPr>
        <w:t> </w:t>
      </w:r>
      <w:r>
        <w:rPr/>
        <w:t>undecided</w:t>
      </w:r>
      <w:r>
        <w:rPr>
          <w:spacing w:val="40"/>
        </w:rPr>
        <w:t> </w:t>
      </w:r>
      <w:r>
        <w:rPr/>
        <w:t>or</w:t>
      </w:r>
      <w:r>
        <w:rPr>
          <w:spacing w:val="-7"/>
        </w:rPr>
        <w:t> </w:t>
      </w:r>
      <w:r>
        <w:rPr/>
        <w:t>neutral</w:t>
      </w:r>
      <w:r>
        <w:rPr>
          <w:spacing w:val="-8"/>
        </w:rPr>
        <w:t> </w:t>
      </w:r>
      <w:r>
        <w:rPr/>
        <w:t>perception,</w:t>
      </w:r>
      <w:r>
        <w:rPr>
          <w:spacing w:val="-7"/>
        </w:rPr>
        <w:t> </w:t>
      </w:r>
      <w:r>
        <w:rPr/>
        <w:t>3.51–4.50 denotes a positive perception, and 4.51–5.00 corresponds to a very positive </w:t>
      </w:r>
      <w:r>
        <w:rPr>
          <w:spacing w:val="-2"/>
        </w:rPr>
        <w:t>perception.</w:t>
      </w: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8"/>
        <w:gridCol w:w="1951"/>
        <w:gridCol w:w="2461"/>
        <w:gridCol w:w="3350"/>
      </w:tblGrid>
      <w:tr>
        <w:trPr>
          <w:trHeight w:val="1739" w:hRule="atLeast"/>
        </w:trPr>
        <w:tc>
          <w:tcPr>
            <w:tcW w:w="958" w:type="dxa"/>
            <w:tcBorders>
              <w:top w:val="thickThinMediumGap" w:sz="12" w:space="0" w:color="000000"/>
              <w:bottom w:val="single" w:sz="4" w:space="0" w:color="000000"/>
            </w:tcBorders>
          </w:tcPr>
          <w:p>
            <w:pPr>
              <w:pStyle w:val="TableParagraph"/>
              <w:spacing w:line="480" w:lineRule="auto" w:before="1"/>
              <w:ind w:left="171" w:right="110" w:hanging="32"/>
              <w:rPr>
                <w:b/>
                <w:sz w:val="24"/>
              </w:rPr>
            </w:pPr>
            <w:r>
              <w:rPr>
                <w:b/>
                <w:spacing w:val="-2"/>
                <w:sz w:val="24"/>
              </w:rPr>
              <w:t>Likert Scale</w:t>
            </w:r>
          </w:p>
        </w:tc>
        <w:tc>
          <w:tcPr>
            <w:tcW w:w="1951" w:type="dxa"/>
            <w:tcBorders>
              <w:top w:val="thickThinMediumGap" w:sz="12" w:space="0" w:color="000000"/>
              <w:bottom w:val="single" w:sz="4" w:space="0" w:color="000000"/>
            </w:tcBorders>
          </w:tcPr>
          <w:p>
            <w:pPr>
              <w:pStyle w:val="TableParagraph"/>
              <w:spacing w:before="1"/>
              <w:ind w:left="273"/>
              <w:rPr>
                <w:b/>
                <w:sz w:val="24"/>
              </w:rPr>
            </w:pPr>
            <w:r>
              <w:rPr>
                <w:b/>
                <w:sz w:val="24"/>
              </w:rPr>
              <w:t>Mean</w:t>
            </w:r>
            <w:r>
              <w:rPr>
                <w:b/>
                <w:spacing w:val="-3"/>
                <w:sz w:val="24"/>
              </w:rPr>
              <w:t> </w:t>
            </w:r>
            <w:r>
              <w:rPr>
                <w:b/>
                <w:spacing w:val="-2"/>
                <w:sz w:val="24"/>
              </w:rPr>
              <w:t>Range</w:t>
            </w:r>
          </w:p>
        </w:tc>
        <w:tc>
          <w:tcPr>
            <w:tcW w:w="2461" w:type="dxa"/>
            <w:tcBorders>
              <w:top w:val="thickThinMediumGap" w:sz="12" w:space="0" w:color="000000"/>
              <w:bottom w:val="single" w:sz="4" w:space="0" w:color="000000"/>
            </w:tcBorders>
          </w:tcPr>
          <w:p>
            <w:pPr>
              <w:pStyle w:val="TableParagraph"/>
              <w:spacing w:before="1"/>
              <w:ind w:left="120"/>
              <w:jc w:val="center"/>
              <w:rPr>
                <w:b/>
                <w:sz w:val="24"/>
              </w:rPr>
            </w:pPr>
            <w:r>
              <w:rPr>
                <w:b/>
                <w:spacing w:val="-2"/>
                <w:sz w:val="24"/>
              </w:rPr>
              <w:t>Descriptive</w:t>
            </w:r>
          </w:p>
          <w:p>
            <w:pPr>
              <w:pStyle w:val="TableParagraph"/>
              <w:spacing w:line="580" w:lineRule="atLeast"/>
              <w:ind w:left="497" w:right="375" w:firstLine="1"/>
              <w:jc w:val="center"/>
              <w:rPr>
                <w:b/>
                <w:sz w:val="24"/>
              </w:rPr>
            </w:pPr>
            <w:r>
              <w:rPr>
                <w:b/>
                <w:spacing w:val="-2"/>
                <w:sz w:val="24"/>
              </w:rPr>
              <w:t>Equivalent </w:t>
            </w:r>
            <w:r>
              <w:rPr>
                <w:b/>
                <w:sz w:val="24"/>
              </w:rPr>
              <w:t>Rating</w:t>
            </w:r>
            <w:r>
              <w:rPr>
                <w:b/>
                <w:spacing w:val="-18"/>
                <w:sz w:val="24"/>
              </w:rPr>
              <w:t> </w:t>
            </w:r>
            <w:r>
              <w:rPr>
                <w:b/>
                <w:sz w:val="24"/>
              </w:rPr>
              <w:t>(DER)</w:t>
            </w:r>
          </w:p>
        </w:tc>
        <w:tc>
          <w:tcPr>
            <w:tcW w:w="3350" w:type="dxa"/>
            <w:tcBorders>
              <w:top w:val="thickThinMediumGap" w:sz="12" w:space="0" w:color="000000"/>
              <w:bottom w:val="single" w:sz="4" w:space="0" w:color="000000"/>
            </w:tcBorders>
          </w:tcPr>
          <w:p>
            <w:pPr>
              <w:pStyle w:val="TableParagraph"/>
              <w:spacing w:line="480" w:lineRule="auto" w:before="1"/>
              <w:ind w:left="831" w:firstLine="187"/>
              <w:rPr>
                <w:b/>
                <w:sz w:val="24"/>
              </w:rPr>
            </w:pPr>
            <w:r>
              <w:rPr>
                <w:b/>
                <w:spacing w:val="-2"/>
                <w:sz w:val="24"/>
              </w:rPr>
              <w:t>Descriptive Interpretation</w:t>
            </w:r>
          </w:p>
        </w:tc>
      </w:tr>
      <w:tr>
        <w:trPr>
          <w:trHeight w:val="504" w:hRule="atLeast"/>
        </w:trPr>
        <w:tc>
          <w:tcPr>
            <w:tcW w:w="958" w:type="dxa"/>
            <w:tcBorders>
              <w:top w:val="single" w:sz="4" w:space="0" w:color="000000"/>
            </w:tcBorders>
          </w:tcPr>
          <w:p>
            <w:pPr>
              <w:pStyle w:val="TableParagraph"/>
              <w:ind w:left="121"/>
              <w:rPr>
                <w:b/>
                <w:sz w:val="24"/>
              </w:rPr>
            </w:pPr>
            <w:r>
              <w:rPr>
                <w:b/>
                <w:spacing w:val="-10"/>
                <w:sz w:val="24"/>
              </w:rPr>
              <w:t>5</w:t>
            </w:r>
          </w:p>
        </w:tc>
        <w:tc>
          <w:tcPr>
            <w:tcW w:w="1951" w:type="dxa"/>
            <w:tcBorders>
              <w:top w:val="single" w:sz="4" w:space="0" w:color="000000"/>
            </w:tcBorders>
          </w:tcPr>
          <w:p>
            <w:pPr>
              <w:pStyle w:val="TableParagraph"/>
              <w:ind w:left="118"/>
              <w:rPr>
                <w:sz w:val="24"/>
              </w:rPr>
            </w:pPr>
            <w:r>
              <w:rPr>
                <w:sz w:val="24"/>
              </w:rPr>
              <w:t>4.51</w:t>
            </w:r>
            <w:r>
              <w:rPr>
                <w:spacing w:val="-2"/>
                <w:sz w:val="24"/>
              </w:rPr>
              <w:t> </w:t>
            </w:r>
            <w:r>
              <w:rPr>
                <w:sz w:val="24"/>
              </w:rPr>
              <w:t>–</w:t>
            </w:r>
            <w:r>
              <w:rPr>
                <w:spacing w:val="-1"/>
                <w:sz w:val="24"/>
              </w:rPr>
              <w:t> </w:t>
            </w:r>
            <w:r>
              <w:rPr>
                <w:spacing w:val="-4"/>
                <w:sz w:val="24"/>
              </w:rPr>
              <w:t>5.00</w:t>
            </w:r>
          </w:p>
        </w:tc>
        <w:tc>
          <w:tcPr>
            <w:tcW w:w="2461" w:type="dxa"/>
            <w:tcBorders>
              <w:top w:val="single" w:sz="4" w:space="0" w:color="000000"/>
            </w:tcBorders>
          </w:tcPr>
          <w:p>
            <w:pPr>
              <w:pStyle w:val="TableParagraph"/>
              <w:ind w:right="387"/>
              <w:jc w:val="right"/>
              <w:rPr>
                <w:sz w:val="24"/>
              </w:rPr>
            </w:pPr>
            <w:r>
              <w:rPr>
                <w:sz w:val="24"/>
              </w:rPr>
              <w:t>Strongly</w:t>
            </w:r>
            <w:r>
              <w:rPr>
                <w:spacing w:val="-2"/>
                <w:sz w:val="24"/>
              </w:rPr>
              <w:t> </w:t>
            </w:r>
            <w:r>
              <w:rPr>
                <w:spacing w:val="-4"/>
                <w:sz w:val="24"/>
              </w:rPr>
              <w:t>Agree</w:t>
            </w:r>
          </w:p>
        </w:tc>
        <w:tc>
          <w:tcPr>
            <w:tcW w:w="3350" w:type="dxa"/>
            <w:tcBorders>
              <w:top w:val="single" w:sz="4" w:space="0" w:color="000000"/>
            </w:tcBorders>
          </w:tcPr>
          <w:p>
            <w:pPr>
              <w:pStyle w:val="TableParagraph"/>
              <w:ind w:left="43"/>
              <w:jc w:val="center"/>
              <w:rPr>
                <w:sz w:val="24"/>
              </w:rPr>
            </w:pPr>
            <w:r>
              <w:rPr>
                <w:sz w:val="24"/>
              </w:rPr>
              <w:t>Very</w:t>
            </w:r>
            <w:r>
              <w:rPr>
                <w:spacing w:val="-4"/>
                <w:sz w:val="24"/>
              </w:rPr>
              <w:t> </w:t>
            </w:r>
            <w:r>
              <w:rPr>
                <w:sz w:val="24"/>
              </w:rPr>
              <w:t>positive</w:t>
            </w:r>
            <w:r>
              <w:rPr>
                <w:spacing w:val="-2"/>
                <w:sz w:val="24"/>
              </w:rPr>
              <w:t> perception</w:t>
            </w:r>
          </w:p>
        </w:tc>
      </w:tr>
      <w:tr>
        <w:trPr>
          <w:trHeight w:val="649" w:hRule="atLeast"/>
        </w:trPr>
        <w:tc>
          <w:tcPr>
            <w:tcW w:w="958" w:type="dxa"/>
          </w:tcPr>
          <w:p>
            <w:pPr>
              <w:pStyle w:val="TableParagraph"/>
              <w:spacing w:before="215"/>
              <w:ind w:left="121"/>
              <w:rPr>
                <w:b/>
                <w:sz w:val="24"/>
              </w:rPr>
            </w:pPr>
            <w:r>
              <w:rPr>
                <w:b/>
                <w:spacing w:val="-10"/>
                <w:sz w:val="24"/>
              </w:rPr>
              <w:t>4</w:t>
            </w:r>
          </w:p>
        </w:tc>
        <w:tc>
          <w:tcPr>
            <w:tcW w:w="1951" w:type="dxa"/>
          </w:tcPr>
          <w:p>
            <w:pPr>
              <w:pStyle w:val="TableParagraph"/>
              <w:spacing w:before="215"/>
              <w:ind w:left="118"/>
              <w:rPr>
                <w:sz w:val="24"/>
              </w:rPr>
            </w:pPr>
            <w:r>
              <w:rPr>
                <w:sz w:val="24"/>
              </w:rPr>
              <w:t>3.51</w:t>
            </w:r>
            <w:r>
              <w:rPr>
                <w:spacing w:val="-2"/>
                <w:sz w:val="24"/>
              </w:rPr>
              <w:t> </w:t>
            </w:r>
            <w:r>
              <w:rPr>
                <w:sz w:val="24"/>
              </w:rPr>
              <w:t>–</w:t>
            </w:r>
            <w:r>
              <w:rPr>
                <w:spacing w:val="-1"/>
                <w:sz w:val="24"/>
              </w:rPr>
              <w:t> </w:t>
            </w:r>
            <w:r>
              <w:rPr>
                <w:spacing w:val="-4"/>
                <w:sz w:val="24"/>
              </w:rPr>
              <w:t>4.50</w:t>
            </w:r>
          </w:p>
        </w:tc>
        <w:tc>
          <w:tcPr>
            <w:tcW w:w="2461" w:type="dxa"/>
          </w:tcPr>
          <w:p>
            <w:pPr>
              <w:pStyle w:val="TableParagraph"/>
              <w:spacing w:before="215"/>
              <w:ind w:left="120" w:right="1"/>
              <w:jc w:val="center"/>
              <w:rPr>
                <w:sz w:val="24"/>
              </w:rPr>
            </w:pPr>
            <w:r>
              <w:rPr>
                <w:spacing w:val="-4"/>
                <w:sz w:val="24"/>
              </w:rPr>
              <w:t>Agree</w:t>
            </w:r>
          </w:p>
        </w:tc>
        <w:tc>
          <w:tcPr>
            <w:tcW w:w="3350" w:type="dxa"/>
          </w:tcPr>
          <w:p>
            <w:pPr>
              <w:pStyle w:val="TableParagraph"/>
              <w:spacing w:before="215"/>
              <w:ind w:left="43" w:right="1"/>
              <w:jc w:val="center"/>
              <w:rPr>
                <w:sz w:val="24"/>
              </w:rPr>
            </w:pPr>
            <w:r>
              <w:rPr>
                <w:sz w:val="24"/>
              </w:rPr>
              <w:t>Positive</w:t>
            </w:r>
            <w:r>
              <w:rPr>
                <w:spacing w:val="-2"/>
                <w:sz w:val="24"/>
              </w:rPr>
              <w:t> perception</w:t>
            </w:r>
          </w:p>
        </w:tc>
      </w:tr>
      <w:tr>
        <w:trPr>
          <w:trHeight w:val="580" w:hRule="atLeast"/>
        </w:trPr>
        <w:tc>
          <w:tcPr>
            <w:tcW w:w="958" w:type="dxa"/>
          </w:tcPr>
          <w:p>
            <w:pPr>
              <w:pStyle w:val="TableParagraph"/>
              <w:spacing w:before="145"/>
              <w:ind w:left="121"/>
              <w:rPr>
                <w:b/>
                <w:sz w:val="24"/>
              </w:rPr>
            </w:pPr>
            <w:r>
              <w:rPr>
                <w:b/>
                <w:spacing w:val="-10"/>
                <w:sz w:val="24"/>
              </w:rPr>
              <w:t>3</w:t>
            </w:r>
          </w:p>
        </w:tc>
        <w:tc>
          <w:tcPr>
            <w:tcW w:w="1951" w:type="dxa"/>
          </w:tcPr>
          <w:p>
            <w:pPr>
              <w:pStyle w:val="TableParagraph"/>
              <w:spacing w:before="145"/>
              <w:ind w:left="118"/>
              <w:rPr>
                <w:sz w:val="24"/>
              </w:rPr>
            </w:pPr>
            <w:r>
              <w:rPr>
                <w:sz w:val="24"/>
              </w:rPr>
              <w:t>2.51</w:t>
            </w:r>
            <w:r>
              <w:rPr>
                <w:spacing w:val="-2"/>
                <w:sz w:val="24"/>
              </w:rPr>
              <w:t> </w:t>
            </w:r>
            <w:r>
              <w:rPr>
                <w:sz w:val="24"/>
              </w:rPr>
              <w:t>–</w:t>
            </w:r>
            <w:r>
              <w:rPr>
                <w:spacing w:val="-1"/>
                <w:sz w:val="24"/>
              </w:rPr>
              <w:t> </w:t>
            </w:r>
            <w:r>
              <w:rPr>
                <w:spacing w:val="-4"/>
                <w:sz w:val="24"/>
              </w:rPr>
              <w:t>3.50</w:t>
            </w:r>
          </w:p>
        </w:tc>
        <w:tc>
          <w:tcPr>
            <w:tcW w:w="2461" w:type="dxa"/>
          </w:tcPr>
          <w:p>
            <w:pPr>
              <w:pStyle w:val="TableParagraph"/>
              <w:spacing w:before="145"/>
              <w:ind w:left="907"/>
              <w:rPr>
                <w:sz w:val="24"/>
              </w:rPr>
            </w:pPr>
            <w:r>
              <w:rPr>
                <w:spacing w:val="-2"/>
                <w:sz w:val="24"/>
              </w:rPr>
              <w:t>Neutral</w:t>
            </w:r>
          </w:p>
        </w:tc>
        <w:tc>
          <w:tcPr>
            <w:tcW w:w="3350" w:type="dxa"/>
          </w:tcPr>
          <w:p>
            <w:pPr>
              <w:pStyle w:val="TableParagraph"/>
              <w:spacing w:before="145"/>
              <w:ind w:left="43" w:right="2"/>
              <w:jc w:val="center"/>
              <w:rPr>
                <w:sz w:val="24"/>
              </w:rPr>
            </w:pPr>
            <w:r>
              <w:rPr>
                <w:spacing w:val="-2"/>
                <w:sz w:val="24"/>
              </w:rPr>
              <w:t>Undecided</w:t>
            </w:r>
          </w:p>
        </w:tc>
      </w:tr>
      <w:tr>
        <w:trPr>
          <w:trHeight w:val="579" w:hRule="atLeast"/>
        </w:trPr>
        <w:tc>
          <w:tcPr>
            <w:tcW w:w="958" w:type="dxa"/>
          </w:tcPr>
          <w:p>
            <w:pPr>
              <w:pStyle w:val="TableParagraph"/>
              <w:spacing w:before="145"/>
              <w:ind w:left="121"/>
              <w:rPr>
                <w:b/>
                <w:sz w:val="24"/>
              </w:rPr>
            </w:pPr>
            <w:r>
              <w:rPr>
                <w:b/>
                <w:spacing w:val="-10"/>
                <w:sz w:val="24"/>
              </w:rPr>
              <w:t>2</w:t>
            </w:r>
          </w:p>
        </w:tc>
        <w:tc>
          <w:tcPr>
            <w:tcW w:w="1951" w:type="dxa"/>
          </w:tcPr>
          <w:p>
            <w:pPr>
              <w:pStyle w:val="TableParagraph"/>
              <w:spacing w:before="145"/>
              <w:ind w:left="118"/>
              <w:rPr>
                <w:sz w:val="24"/>
              </w:rPr>
            </w:pPr>
            <w:r>
              <w:rPr>
                <w:sz w:val="24"/>
              </w:rPr>
              <w:t>1.51</w:t>
            </w:r>
            <w:r>
              <w:rPr>
                <w:spacing w:val="-2"/>
                <w:sz w:val="24"/>
              </w:rPr>
              <w:t> </w:t>
            </w:r>
            <w:r>
              <w:rPr>
                <w:sz w:val="24"/>
              </w:rPr>
              <w:t>–</w:t>
            </w:r>
            <w:r>
              <w:rPr>
                <w:spacing w:val="-1"/>
                <w:sz w:val="24"/>
              </w:rPr>
              <w:t> </w:t>
            </w:r>
            <w:r>
              <w:rPr>
                <w:spacing w:val="-4"/>
                <w:sz w:val="24"/>
              </w:rPr>
              <w:t>2.50</w:t>
            </w:r>
          </w:p>
        </w:tc>
        <w:tc>
          <w:tcPr>
            <w:tcW w:w="2461" w:type="dxa"/>
          </w:tcPr>
          <w:p>
            <w:pPr>
              <w:pStyle w:val="TableParagraph"/>
              <w:spacing w:before="145"/>
              <w:ind w:left="829"/>
              <w:rPr>
                <w:sz w:val="24"/>
              </w:rPr>
            </w:pPr>
            <w:r>
              <w:rPr>
                <w:spacing w:val="-2"/>
                <w:sz w:val="24"/>
              </w:rPr>
              <w:t>Disagree</w:t>
            </w:r>
          </w:p>
        </w:tc>
        <w:tc>
          <w:tcPr>
            <w:tcW w:w="3350" w:type="dxa"/>
          </w:tcPr>
          <w:p>
            <w:pPr>
              <w:pStyle w:val="TableParagraph"/>
              <w:spacing w:before="145"/>
              <w:ind w:left="43"/>
              <w:jc w:val="center"/>
              <w:rPr>
                <w:sz w:val="24"/>
              </w:rPr>
            </w:pPr>
            <w:r>
              <w:rPr>
                <w:sz w:val="24"/>
              </w:rPr>
              <w:t>Negative</w:t>
            </w:r>
            <w:r>
              <w:rPr>
                <w:spacing w:val="-3"/>
                <w:sz w:val="24"/>
              </w:rPr>
              <w:t> </w:t>
            </w:r>
            <w:r>
              <w:rPr>
                <w:spacing w:val="-2"/>
                <w:sz w:val="24"/>
              </w:rPr>
              <w:t>perception</w:t>
            </w:r>
          </w:p>
        </w:tc>
      </w:tr>
      <w:tr>
        <w:trPr>
          <w:trHeight w:val="434" w:hRule="atLeast"/>
        </w:trPr>
        <w:tc>
          <w:tcPr>
            <w:tcW w:w="958" w:type="dxa"/>
          </w:tcPr>
          <w:p>
            <w:pPr>
              <w:pStyle w:val="TableParagraph"/>
              <w:spacing w:line="270" w:lineRule="exact" w:before="144"/>
              <w:ind w:left="121"/>
              <w:rPr>
                <w:b/>
                <w:sz w:val="24"/>
              </w:rPr>
            </w:pPr>
            <w:r>
              <w:rPr>
                <w:b/>
                <w:spacing w:val="-10"/>
                <w:sz w:val="24"/>
              </w:rPr>
              <w:t>1</w:t>
            </w:r>
          </w:p>
        </w:tc>
        <w:tc>
          <w:tcPr>
            <w:tcW w:w="1951" w:type="dxa"/>
          </w:tcPr>
          <w:p>
            <w:pPr>
              <w:pStyle w:val="TableParagraph"/>
              <w:spacing w:line="270" w:lineRule="exact" w:before="144"/>
              <w:ind w:left="118"/>
              <w:rPr>
                <w:sz w:val="24"/>
              </w:rPr>
            </w:pPr>
            <w:r>
              <w:rPr>
                <w:sz w:val="24"/>
              </w:rPr>
              <w:t>1.00</w:t>
            </w:r>
            <w:r>
              <w:rPr>
                <w:spacing w:val="-2"/>
                <w:sz w:val="24"/>
              </w:rPr>
              <w:t> </w:t>
            </w:r>
            <w:r>
              <w:rPr>
                <w:sz w:val="24"/>
              </w:rPr>
              <w:t>–</w:t>
            </w:r>
            <w:r>
              <w:rPr>
                <w:spacing w:val="-1"/>
                <w:sz w:val="24"/>
              </w:rPr>
              <w:t> </w:t>
            </w:r>
            <w:r>
              <w:rPr>
                <w:spacing w:val="-4"/>
                <w:sz w:val="24"/>
              </w:rPr>
              <w:t>1.50</w:t>
            </w:r>
          </w:p>
        </w:tc>
        <w:tc>
          <w:tcPr>
            <w:tcW w:w="2461" w:type="dxa"/>
          </w:tcPr>
          <w:p>
            <w:pPr>
              <w:pStyle w:val="TableParagraph"/>
              <w:spacing w:line="270" w:lineRule="exact" w:before="144"/>
              <w:ind w:right="403"/>
              <w:jc w:val="right"/>
              <w:rPr>
                <w:sz w:val="24"/>
              </w:rPr>
            </w:pPr>
            <w:r>
              <w:rPr>
                <w:sz w:val="24"/>
              </w:rPr>
              <w:t>Strongly</w:t>
            </w:r>
            <w:r>
              <w:rPr>
                <w:spacing w:val="-2"/>
                <w:sz w:val="24"/>
              </w:rPr>
              <w:t> Disagree</w:t>
            </w:r>
          </w:p>
        </w:tc>
        <w:tc>
          <w:tcPr>
            <w:tcW w:w="3350" w:type="dxa"/>
          </w:tcPr>
          <w:p>
            <w:pPr>
              <w:pStyle w:val="TableParagraph"/>
              <w:spacing w:line="270" w:lineRule="exact" w:before="144"/>
              <w:ind w:left="43" w:right="2"/>
              <w:jc w:val="center"/>
              <w:rPr>
                <w:sz w:val="24"/>
              </w:rPr>
            </w:pPr>
            <w:r>
              <w:rPr>
                <w:sz w:val="24"/>
              </w:rPr>
              <w:t>Very</w:t>
            </w:r>
            <w:r>
              <w:rPr>
                <w:spacing w:val="-3"/>
                <w:sz w:val="24"/>
              </w:rPr>
              <w:t> </w:t>
            </w:r>
            <w:r>
              <w:rPr>
                <w:sz w:val="24"/>
              </w:rPr>
              <w:t>negative</w:t>
            </w:r>
            <w:r>
              <w:rPr>
                <w:spacing w:val="-2"/>
                <w:sz w:val="24"/>
              </w:rPr>
              <w:t> perception</w:t>
            </w:r>
          </w:p>
        </w:tc>
      </w:tr>
    </w:tbl>
    <w:p>
      <w:pPr>
        <w:pStyle w:val="BodyText"/>
        <w:spacing w:before="8"/>
        <w:rPr>
          <w:sz w:val="18"/>
        </w:rPr>
      </w:pPr>
      <w:r>
        <w:rPr>
          <w:sz w:val="18"/>
        </w:rPr>
        <mc:AlternateContent>
          <mc:Choice Requires="wps">
            <w:drawing>
              <wp:anchor distT="0" distB="0" distL="0" distR="0" allowOverlap="1" layoutInCell="1" locked="0" behindDoc="1" simplePos="0" relativeHeight="487597056">
                <wp:simplePos x="0" y="0"/>
                <wp:positionH relativeFrom="page">
                  <wp:posOffset>1363091</wp:posOffset>
                </wp:positionH>
                <wp:positionV relativeFrom="paragraph">
                  <wp:posOffset>158295</wp:posOffset>
                </wp:positionV>
                <wp:extent cx="5537200" cy="55880"/>
                <wp:effectExtent l="0" t="0" r="0" b="0"/>
                <wp:wrapTopAndBottom/>
                <wp:docPr id="64" name="Graphic 64"/>
                <wp:cNvGraphicFramePr>
                  <a:graphicFrameLocks/>
                </wp:cNvGraphicFramePr>
                <a:graphic>
                  <a:graphicData uri="http://schemas.microsoft.com/office/word/2010/wordprocessingShape">
                    <wps:wsp>
                      <wps:cNvPr id="64" name="Graphic 64"/>
                      <wps:cNvSpPr/>
                      <wps:spPr>
                        <a:xfrm>
                          <a:off x="0" y="0"/>
                          <a:ext cx="5537200" cy="55880"/>
                        </a:xfrm>
                        <a:custGeom>
                          <a:avLst/>
                          <a:gdLst/>
                          <a:ahLst/>
                          <a:cxnLst/>
                          <a:rect l="l" t="t" r="r" b="b"/>
                          <a:pathLst>
                            <a:path w="5537200" h="55880">
                              <a:moveTo>
                                <a:pt x="1945881" y="17767"/>
                              </a:moveTo>
                              <a:lnTo>
                                <a:pt x="1945881" y="17767"/>
                              </a:lnTo>
                              <a:lnTo>
                                <a:pt x="0" y="17767"/>
                              </a:lnTo>
                              <a:lnTo>
                                <a:pt x="0" y="55867"/>
                              </a:lnTo>
                              <a:lnTo>
                                <a:pt x="1945881" y="55867"/>
                              </a:lnTo>
                              <a:lnTo>
                                <a:pt x="1945881" y="17767"/>
                              </a:lnTo>
                              <a:close/>
                            </a:path>
                            <a:path w="5537200" h="55880">
                              <a:moveTo>
                                <a:pt x="1945881" y="0"/>
                              </a:moveTo>
                              <a:lnTo>
                                <a:pt x="1945881" y="0"/>
                              </a:lnTo>
                              <a:lnTo>
                                <a:pt x="0" y="0"/>
                              </a:lnTo>
                              <a:lnTo>
                                <a:pt x="0" y="8877"/>
                              </a:lnTo>
                              <a:lnTo>
                                <a:pt x="1945881" y="8877"/>
                              </a:lnTo>
                              <a:lnTo>
                                <a:pt x="1945881" y="0"/>
                              </a:lnTo>
                              <a:close/>
                            </a:path>
                            <a:path w="5537200" h="55880">
                              <a:moveTo>
                                <a:pt x="5536692" y="17767"/>
                              </a:moveTo>
                              <a:lnTo>
                                <a:pt x="5536692" y="17767"/>
                              </a:lnTo>
                              <a:lnTo>
                                <a:pt x="1945894" y="17767"/>
                              </a:lnTo>
                              <a:lnTo>
                                <a:pt x="1945894" y="55867"/>
                              </a:lnTo>
                              <a:lnTo>
                                <a:pt x="5536692" y="55867"/>
                              </a:lnTo>
                              <a:lnTo>
                                <a:pt x="5536692" y="17767"/>
                              </a:lnTo>
                              <a:close/>
                            </a:path>
                            <a:path w="5537200" h="55880">
                              <a:moveTo>
                                <a:pt x="5536692" y="0"/>
                              </a:moveTo>
                              <a:lnTo>
                                <a:pt x="5536692" y="0"/>
                              </a:lnTo>
                              <a:lnTo>
                                <a:pt x="1945894" y="0"/>
                              </a:lnTo>
                              <a:lnTo>
                                <a:pt x="1945894" y="8877"/>
                              </a:lnTo>
                              <a:lnTo>
                                <a:pt x="5536692" y="8877"/>
                              </a:lnTo>
                              <a:lnTo>
                                <a:pt x="55366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2.464228pt;width:436pt;height:4.4pt;mso-position-horizontal-relative:page;mso-position-vertical-relative:paragraph;z-index:-15719424;mso-wrap-distance-left:0;mso-wrap-distance-right:0" id="docshape43" coordorigin="2147,249" coordsize="8720,88" path="m5211,277l5137,277,5123,277,3191,277,3117,277,3103,277,2147,277,2147,337,3103,337,3117,337,3191,337,5123,337,5137,337,5211,337,5211,277xm5211,249l5137,249,5123,249,3191,249,3117,249,3103,249,2147,249,2147,263,3103,263,3117,263,3191,263,5123,263,5137,263,5211,263,5211,249xm10866,277l7636,277,7635,277,7561,277,7548,277,5211,277,5211,337,7548,337,7561,337,7635,337,7636,337,10866,337,10866,277xm10866,249l7636,249,7635,249,7561,249,7548,249,5211,249,5211,263,7548,263,7561,263,7635,263,7636,263,10866,263,10866,249xe" filled="true" fillcolor="#000000" stroked="false">
                <v:path arrowok="t"/>
                <v:fill type="solid"/>
                <w10:wrap type="topAndBottom"/>
              </v:shape>
            </w:pict>
          </mc:Fallback>
        </mc:AlternateContent>
      </w:r>
    </w:p>
    <w:p>
      <w:pPr>
        <w:pStyle w:val="BodyText"/>
        <w:spacing w:after="0"/>
        <w:rPr>
          <w:sz w:val="18"/>
        </w:rPr>
        <w:sectPr>
          <w:pgSz w:w="12240" w:h="15840"/>
          <w:pgMar w:header="401" w:footer="1020" w:top="1520" w:bottom="1200" w:left="1800" w:right="1080"/>
        </w:sectPr>
      </w:pPr>
    </w:p>
    <w:p>
      <w:pPr>
        <w:pStyle w:val="Heading2"/>
      </w:pPr>
      <w:r>
        <w:rPr/>
        <w:t>Pre-Production</w:t>
      </w:r>
      <w:r>
        <w:rPr>
          <w:spacing w:val="-10"/>
        </w:rPr>
        <w:t> </w:t>
      </w:r>
      <w:r>
        <w:rPr>
          <w:spacing w:val="-2"/>
        </w:rPr>
        <w:t>Phase</w:t>
      </w:r>
    </w:p>
    <w:p>
      <w:pPr>
        <w:pStyle w:val="BodyText"/>
        <w:spacing w:before="1"/>
        <w:rPr>
          <w:b/>
        </w:rPr>
      </w:pPr>
    </w:p>
    <w:p>
      <w:pPr>
        <w:pStyle w:val="BodyText"/>
        <w:spacing w:line="480" w:lineRule="auto"/>
        <w:ind w:left="360" w:right="357" w:firstLine="720"/>
        <w:jc w:val="both"/>
      </w:pPr>
      <w:r>
        <w:rPr/>
        <w:t>During</w:t>
      </w:r>
      <w:r>
        <w:rPr>
          <w:spacing w:val="-9"/>
        </w:rPr>
        <w:t> </w:t>
      </w:r>
      <w:r>
        <w:rPr/>
        <w:t>the</w:t>
      </w:r>
      <w:r>
        <w:rPr>
          <w:spacing w:val="-9"/>
        </w:rPr>
        <w:t> </w:t>
      </w:r>
      <w:r>
        <w:rPr/>
        <w:t>phase</w:t>
      </w:r>
      <w:r>
        <w:rPr>
          <w:spacing w:val="-9"/>
        </w:rPr>
        <w:t> </w:t>
      </w:r>
      <w:r>
        <w:rPr/>
        <w:t>of</w:t>
      </w:r>
      <w:r>
        <w:rPr>
          <w:spacing w:val="-9"/>
        </w:rPr>
        <w:t> </w:t>
      </w:r>
      <w:r>
        <w:rPr/>
        <w:t>pre-production,</w:t>
      </w:r>
      <w:r>
        <w:rPr>
          <w:spacing w:val="-9"/>
        </w:rPr>
        <w:t> </w:t>
      </w:r>
      <w:r>
        <w:rPr/>
        <w:t>the</w:t>
      </w:r>
      <w:r>
        <w:rPr>
          <w:spacing w:val="-9"/>
        </w:rPr>
        <w:t> </w:t>
      </w:r>
      <w:r>
        <w:rPr/>
        <w:t>researchers</w:t>
      </w:r>
      <w:r>
        <w:rPr>
          <w:spacing w:val="-8"/>
        </w:rPr>
        <w:t> </w:t>
      </w:r>
      <w:r>
        <w:rPr/>
        <w:t>converted</w:t>
      </w:r>
      <w:r>
        <w:rPr>
          <w:spacing w:val="-10"/>
        </w:rPr>
        <w:t> </w:t>
      </w:r>
      <w:r>
        <w:rPr/>
        <w:t>the</w:t>
      </w:r>
      <w:r>
        <w:rPr>
          <w:spacing w:val="-9"/>
        </w:rPr>
        <w:t> </w:t>
      </w:r>
      <w:r>
        <w:rPr/>
        <w:t>findings from</w:t>
      </w:r>
      <w:r>
        <w:rPr>
          <w:spacing w:val="-19"/>
        </w:rPr>
        <w:t> </w:t>
      </w:r>
      <w:r>
        <w:rPr/>
        <w:t>the</w:t>
      </w:r>
      <w:r>
        <w:rPr>
          <w:spacing w:val="-19"/>
        </w:rPr>
        <w:t> </w:t>
      </w:r>
      <w:r>
        <w:rPr/>
        <w:t>initiation</w:t>
      </w:r>
      <w:r>
        <w:rPr>
          <w:spacing w:val="-19"/>
        </w:rPr>
        <w:t> </w:t>
      </w:r>
      <w:r>
        <w:rPr/>
        <w:t>phase</w:t>
      </w:r>
      <w:r>
        <w:rPr>
          <w:spacing w:val="-18"/>
        </w:rPr>
        <w:t> </w:t>
      </w:r>
      <w:r>
        <w:rPr/>
        <w:t>into</w:t>
      </w:r>
      <w:r>
        <w:rPr>
          <w:spacing w:val="-19"/>
        </w:rPr>
        <w:t> </w:t>
      </w:r>
      <w:r>
        <w:rPr/>
        <w:t>detailed</w:t>
      </w:r>
      <w:r>
        <w:rPr>
          <w:spacing w:val="-19"/>
        </w:rPr>
        <w:t> </w:t>
      </w:r>
      <w:r>
        <w:rPr/>
        <w:t>plans</w:t>
      </w:r>
      <w:r>
        <w:rPr>
          <w:spacing w:val="-19"/>
        </w:rPr>
        <w:t> </w:t>
      </w:r>
      <w:r>
        <w:rPr/>
        <w:t>for</w:t>
      </w:r>
      <w:r>
        <w:rPr>
          <w:spacing w:val="-18"/>
        </w:rPr>
        <w:t> </w:t>
      </w:r>
      <w:r>
        <w:rPr/>
        <w:t>game</w:t>
      </w:r>
      <w:r>
        <w:rPr>
          <w:spacing w:val="-19"/>
        </w:rPr>
        <w:t> </w:t>
      </w:r>
      <w:r>
        <w:rPr/>
        <w:t>development.</w:t>
      </w:r>
      <w:r>
        <w:rPr>
          <w:spacing w:val="-19"/>
        </w:rPr>
        <w:t> </w:t>
      </w:r>
      <w:r>
        <w:rPr/>
        <w:t>This</w:t>
      </w:r>
      <w:r>
        <w:rPr>
          <w:spacing w:val="-19"/>
        </w:rPr>
        <w:t> </w:t>
      </w:r>
      <w:r>
        <w:rPr/>
        <w:t>comprised the</w:t>
      </w:r>
      <w:r>
        <w:rPr>
          <w:spacing w:val="-10"/>
        </w:rPr>
        <w:t> </w:t>
      </w:r>
      <w:r>
        <w:rPr/>
        <w:t>development</w:t>
      </w:r>
      <w:r>
        <w:rPr>
          <w:spacing w:val="-10"/>
        </w:rPr>
        <w:t> </w:t>
      </w:r>
      <w:r>
        <w:rPr/>
        <w:t>of</w:t>
      </w:r>
      <w:r>
        <w:rPr>
          <w:spacing w:val="-9"/>
        </w:rPr>
        <w:t> </w:t>
      </w:r>
      <w:r>
        <w:rPr/>
        <w:t>the</w:t>
      </w:r>
      <w:r>
        <w:rPr>
          <w:spacing w:val="-10"/>
        </w:rPr>
        <w:t> </w:t>
      </w:r>
      <w:r>
        <w:rPr/>
        <w:t>structure</w:t>
      </w:r>
      <w:r>
        <w:rPr>
          <w:spacing w:val="-10"/>
        </w:rPr>
        <w:t> </w:t>
      </w:r>
      <w:r>
        <w:rPr/>
        <w:t>of</w:t>
      </w:r>
      <w:r>
        <w:rPr>
          <w:spacing w:val="-10"/>
        </w:rPr>
        <w:t> </w:t>
      </w:r>
      <w:r>
        <w:rPr/>
        <w:t>the</w:t>
      </w:r>
      <w:r>
        <w:rPr>
          <w:spacing w:val="-10"/>
        </w:rPr>
        <w:t> </w:t>
      </w:r>
      <w:r>
        <w:rPr/>
        <w:t>game,</w:t>
      </w:r>
      <w:r>
        <w:rPr>
          <w:spacing w:val="-11"/>
        </w:rPr>
        <w:t> </w:t>
      </w:r>
      <w:r>
        <w:rPr/>
        <w:t>setting</w:t>
      </w:r>
      <w:r>
        <w:rPr>
          <w:spacing w:val="-10"/>
        </w:rPr>
        <w:t> </w:t>
      </w:r>
      <w:r>
        <w:rPr/>
        <w:t>learning</w:t>
      </w:r>
      <w:r>
        <w:rPr>
          <w:spacing w:val="-10"/>
        </w:rPr>
        <w:t> </w:t>
      </w:r>
      <w:r>
        <w:rPr/>
        <w:t>objectives</w:t>
      </w:r>
      <w:r>
        <w:rPr>
          <w:spacing w:val="-9"/>
        </w:rPr>
        <w:t> </w:t>
      </w:r>
      <w:r>
        <w:rPr/>
        <w:t>for</w:t>
      </w:r>
      <w:r>
        <w:rPr>
          <w:spacing w:val="-10"/>
        </w:rPr>
        <w:t> </w:t>
      </w:r>
      <w:r>
        <w:rPr/>
        <w:t>each disaster, and gameplay elements such as game mechanics, narration flow, scenarios, scoring system, and quiz integration.</w:t>
      </w:r>
    </w:p>
    <w:p>
      <w:pPr>
        <w:pStyle w:val="BodyText"/>
        <w:spacing w:line="480" w:lineRule="auto"/>
        <w:ind w:left="360" w:right="353" w:firstLine="720"/>
        <w:jc w:val="both"/>
      </w:pPr>
      <w:r>
        <w:rPr/>
        <w:t>A low-fidelity storyboard as seen on figure 3 was created to illustrate the game's structure. This storyboard includes four main screens: the home screen, disaster selection, an example of a mini-game, and a summary score. On the disaster selection screen, players select from a range of disaster scenarios, and each corresponds to a different</w:t>
      </w:r>
      <w:r>
        <w:rPr>
          <w:spacing w:val="40"/>
        </w:rPr>
        <w:t> </w:t>
      </w:r>
      <w:r>
        <w:rPr/>
        <w:t>learning curve.</w:t>
      </w:r>
      <w:r>
        <w:rPr>
          <w:spacing w:val="40"/>
        </w:rPr>
        <w:t> </w:t>
      </w:r>
      <w:r>
        <w:rPr/>
        <w:t>In the</w:t>
      </w:r>
      <w:r>
        <w:rPr>
          <w:spacing w:val="40"/>
        </w:rPr>
        <w:t> </w:t>
      </w:r>
      <w:r>
        <w:rPr/>
        <w:t>sample mini-games, the players make choices during disaster situations while learning simultaneously. After playing, the summary screen showed the player’s score.</w:t>
      </w:r>
    </w:p>
    <w:p>
      <w:pPr>
        <w:pStyle w:val="BodyText"/>
        <w:spacing w:before="11"/>
        <w:rPr>
          <w:sz w:val="10"/>
        </w:rPr>
      </w:pPr>
      <w:r>
        <w:rPr>
          <w:sz w:val="10"/>
        </w:rPr>
        <w:drawing>
          <wp:anchor distT="0" distB="0" distL="0" distR="0" allowOverlap="1" layoutInCell="1" locked="0" behindDoc="1" simplePos="0" relativeHeight="487597568">
            <wp:simplePos x="0" y="0"/>
            <wp:positionH relativeFrom="page">
              <wp:posOffset>1733320</wp:posOffset>
            </wp:positionH>
            <wp:positionV relativeFrom="paragraph">
              <wp:posOffset>99137</wp:posOffset>
            </wp:positionV>
            <wp:extent cx="4796885" cy="2581656"/>
            <wp:effectExtent l="0" t="0" r="0" b="0"/>
            <wp:wrapTopAndBottom/>
            <wp:docPr id="65" name="Image 65" descr="A screenshot of a computer program  AI-generated content may be incorrect."/>
            <wp:cNvGraphicFramePr>
              <a:graphicFrameLocks/>
            </wp:cNvGraphicFramePr>
            <a:graphic>
              <a:graphicData uri="http://schemas.openxmlformats.org/drawingml/2006/picture">
                <pic:pic>
                  <pic:nvPicPr>
                    <pic:cNvPr id="65" name="Image 65" descr="A screenshot of a computer program  AI-generated content may be incorrect."/>
                    <pic:cNvPicPr/>
                  </pic:nvPicPr>
                  <pic:blipFill>
                    <a:blip r:embed="rId28" cstate="print"/>
                    <a:stretch>
                      <a:fillRect/>
                    </a:stretch>
                  </pic:blipFill>
                  <pic:spPr>
                    <a:xfrm>
                      <a:off x="0" y="0"/>
                      <a:ext cx="4796885" cy="2581656"/>
                    </a:xfrm>
                    <a:prstGeom prst="rect">
                      <a:avLst/>
                    </a:prstGeom>
                  </pic:spPr>
                </pic:pic>
              </a:graphicData>
            </a:graphic>
          </wp:anchor>
        </w:drawing>
      </w:r>
    </w:p>
    <w:p>
      <w:pPr>
        <w:pStyle w:val="BodyText"/>
        <w:spacing w:before="115"/>
      </w:pPr>
    </w:p>
    <w:p>
      <w:pPr>
        <w:spacing w:before="0"/>
        <w:ind w:left="1" w:right="0" w:firstLine="0"/>
        <w:jc w:val="center"/>
        <w:rPr>
          <w:sz w:val="24"/>
        </w:rPr>
      </w:pPr>
      <w:r>
        <w:rPr>
          <w:b/>
          <w:sz w:val="24"/>
        </w:rPr>
        <w:t>Figure</w:t>
      </w:r>
      <w:r>
        <w:rPr>
          <w:b/>
          <w:spacing w:val="-3"/>
          <w:sz w:val="24"/>
        </w:rPr>
        <w:t> </w:t>
      </w:r>
      <w:r>
        <w:rPr>
          <w:b/>
          <w:sz w:val="24"/>
        </w:rPr>
        <w:t>3.</w:t>
      </w:r>
      <w:r>
        <w:rPr>
          <w:b/>
          <w:spacing w:val="-2"/>
          <w:sz w:val="24"/>
        </w:rPr>
        <w:t> </w:t>
      </w:r>
      <w:r>
        <w:rPr>
          <w:sz w:val="24"/>
        </w:rPr>
        <w:t>Storyboard</w:t>
      </w:r>
      <w:r>
        <w:rPr>
          <w:spacing w:val="-3"/>
          <w:sz w:val="24"/>
        </w:rPr>
        <w:t> </w:t>
      </w:r>
      <w:r>
        <w:rPr>
          <w:sz w:val="24"/>
        </w:rPr>
        <w:t>for</w:t>
      </w:r>
      <w:r>
        <w:rPr>
          <w:spacing w:val="-3"/>
          <w:sz w:val="24"/>
        </w:rPr>
        <w:t> </w:t>
      </w:r>
      <w:r>
        <w:rPr>
          <w:spacing w:val="-2"/>
          <w:sz w:val="24"/>
        </w:rPr>
        <w:t>LigTask</w:t>
      </w:r>
    </w:p>
    <w:p>
      <w:pPr>
        <w:spacing w:after="0"/>
        <w:jc w:val="center"/>
        <w:rPr>
          <w:sz w:val="24"/>
        </w:rPr>
        <w:sectPr>
          <w:pgSz w:w="12240" w:h="15840"/>
          <w:pgMar w:header="401" w:footer="1020" w:top="1420" w:bottom="1200" w:left="1800" w:right="1080"/>
        </w:sectPr>
      </w:pPr>
    </w:p>
    <w:p>
      <w:pPr>
        <w:pStyle w:val="BodyText"/>
        <w:spacing w:line="480" w:lineRule="auto"/>
        <w:ind w:left="360" w:right="357" w:firstLine="720"/>
        <w:jc w:val="both"/>
      </w:pPr>
      <w:r>
        <w:rPr/>
        <w:t>This storyboard served as an initial blueprint to ensure that the navigation and visual hierarchy of the game are comprehensible and user-friendly. It also assisted</w:t>
      </w:r>
      <w:r>
        <w:rPr>
          <w:spacing w:val="-19"/>
        </w:rPr>
        <w:t> </w:t>
      </w:r>
      <w:r>
        <w:rPr/>
        <w:t>the</w:t>
      </w:r>
      <w:r>
        <w:rPr>
          <w:spacing w:val="-19"/>
        </w:rPr>
        <w:t> </w:t>
      </w:r>
      <w:r>
        <w:rPr/>
        <w:t>team</w:t>
      </w:r>
      <w:r>
        <w:rPr>
          <w:spacing w:val="-19"/>
        </w:rPr>
        <w:t> </w:t>
      </w:r>
      <w:r>
        <w:rPr/>
        <w:t>in</w:t>
      </w:r>
      <w:r>
        <w:rPr>
          <w:spacing w:val="-18"/>
        </w:rPr>
        <w:t> </w:t>
      </w:r>
      <w:r>
        <w:rPr/>
        <w:t>coordinating</w:t>
      </w:r>
      <w:r>
        <w:rPr>
          <w:spacing w:val="-19"/>
        </w:rPr>
        <w:t> </w:t>
      </w:r>
      <w:r>
        <w:rPr/>
        <w:t>their</w:t>
      </w:r>
      <w:r>
        <w:rPr>
          <w:spacing w:val="-19"/>
        </w:rPr>
        <w:t> </w:t>
      </w:r>
      <w:r>
        <w:rPr/>
        <w:t>work</w:t>
      </w:r>
      <w:r>
        <w:rPr>
          <w:spacing w:val="-19"/>
        </w:rPr>
        <w:t> </w:t>
      </w:r>
      <w:r>
        <w:rPr/>
        <w:t>by</w:t>
      </w:r>
      <w:r>
        <w:rPr>
          <w:spacing w:val="-18"/>
        </w:rPr>
        <w:t> </w:t>
      </w:r>
      <w:r>
        <w:rPr/>
        <w:t>providing</w:t>
      </w:r>
      <w:r>
        <w:rPr>
          <w:spacing w:val="-19"/>
        </w:rPr>
        <w:t> </w:t>
      </w:r>
      <w:r>
        <w:rPr/>
        <w:t>a</w:t>
      </w:r>
      <w:r>
        <w:rPr>
          <w:spacing w:val="-19"/>
        </w:rPr>
        <w:t> </w:t>
      </w:r>
      <w:r>
        <w:rPr/>
        <w:t>common</w:t>
      </w:r>
      <w:r>
        <w:rPr>
          <w:spacing w:val="-19"/>
        </w:rPr>
        <w:t> </w:t>
      </w:r>
      <w:r>
        <w:rPr/>
        <w:t>understanding of the flow of the game before actual development took place.</w:t>
      </w:r>
    </w:p>
    <w:p>
      <w:pPr>
        <w:pStyle w:val="Heading2"/>
        <w:spacing w:before="1"/>
        <w:jc w:val="both"/>
      </w:pPr>
      <w:r>
        <w:rPr/>
        <w:t>Production</w:t>
      </w:r>
      <w:r>
        <w:rPr>
          <w:spacing w:val="-9"/>
        </w:rPr>
        <w:t> </w:t>
      </w:r>
      <w:r>
        <w:rPr>
          <w:spacing w:val="-4"/>
        </w:rPr>
        <w:t>Phase</w:t>
      </w:r>
    </w:p>
    <w:p>
      <w:pPr>
        <w:pStyle w:val="BodyText"/>
        <w:spacing w:line="480" w:lineRule="auto" w:before="288"/>
        <w:ind w:left="360" w:right="355" w:firstLine="720"/>
        <w:jc w:val="both"/>
      </w:pPr>
      <w:r>
        <w:rPr/>
        <w:t>The actual development of LigTask began in the production phase, implementing the plans and designs made during the earlier phases. The backgrounds of the game, animations, and logic of the game, specific to the scenario,</w:t>
      </w:r>
      <w:r>
        <w:rPr>
          <w:spacing w:val="-10"/>
        </w:rPr>
        <w:t> </w:t>
      </w:r>
      <w:r>
        <w:rPr/>
        <w:t>were</w:t>
      </w:r>
      <w:r>
        <w:rPr>
          <w:spacing w:val="-10"/>
        </w:rPr>
        <w:t> </w:t>
      </w:r>
      <w:r>
        <w:rPr/>
        <w:t>assembled</w:t>
      </w:r>
      <w:r>
        <w:rPr>
          <w:spacing w:val="-10"/>
        </w:rPr>
        <w:t> </w:t>
      </w:r>
      <w:r>
        <w:rPr/>
        <w:t>using</w:t>
      </w:r>
      <w:r>
        <w:rPr>
          <w:spacing w:val="-10"/>
        </w:rPr>
        <w:t> </w:t>
      </w:r>
      <w:r>
        <w:rPr/>
        <w:t>Unity.</w:t>
      </w:r>
      <w:r>
        <w:rPr>
          <w:spacing w:val="-10"/>
        </w:rPr>
        <w:t> </w:t>
      </w:r>
      <w:r>
        <w:rPr/>
        <w:t>The</w:t>
      </w:r>
      <w:r>
        <w:rPr>
          <w:spacing w:val="-10"/>
        </w:rPr>
        <w:t> </w:t>
      </w:r>
      <w:r>
        <w:rPr/>
        <w:t>user</w:t>
      </w:r>
      <w:r>
        <w:rPr>
          <w:spacing w:val="-10"/>
        </w:rPr>
        <w:t> </w:t>
      </w:r>
      <w:r>
        <w:rPr/>
        <w:t>interface</w:t>
      </w:r>
      <w:r>
        <w:rPr>
          <w:spacing w:val="-10"/>
        </w:rPr>
        <w:t> </w:t>
      </w:r>
      <w:r>
        <w:rPr/>
        <w:t>and</w:t>
      </w:r>
      <w:r>
        <w:rPr>
          <w:spacing w:val="-12"/>
        </w:rPr>
        <w:t> </w:t>
      </w:r>
      <w:r>
        <w:rPr/>
        <w:t>screen</w:t>
      </w:r>
      <w:r>
        <w:rPr>
          <w:spacing w:val="-10"/>
        </w:rPr>
        <w:t> </w:t>
      </w:r>
      <w:r>
        <w:rPr/>
        <w:t>layouts</w:t>
      </w:r>
      <w:r>
        <w:rPr>
          <w:spacing w:val="-9"/>
        </w:rPr>
        <w:t> </w:t>
      </w:r>
      <w:r>
        <w:rPr/>
        <w:t>were designed using Figma because it was an easy and user-friendly program. Backgrounds,</w:t>
      </w:r>
      <w:r>
        <w:rPr>
          <w:spacing w:val="-19"/>
        </w:rPr>
        <w:t> </w:t>
      </w:r>
      <w:r>
        <w:rPr/>
        <w:t>icons,</w:t>
      </w:r>
      <w:r>
        <w:rPr>
          <w:spacing w:val="-19"/>
        </w:rPr>
        <w:t> </w:t>
      </w:r>
      <w:r>
        <w:rPr/>
        <w:t>and</w:t>
      </w:r>
      <w:r>
        <w:rPr>
          <w:spacing w:val="-19"/>
        </w:rPr>
        <w:t> </w:t>
      </w:r>
      <w:r>
        <w:rPr/>
        <w:t>characters</w:t>
      </w:r>
      <w:r>
        <w:rPr>
          <w:spacing w:val="-18"/>
        </w:rPr>
        <w:t> </w:t>
      </w:r>
      <w:r>
        <w:rPr/>
        <w:t>were</w:t>
      </w:r>
      <w:r>
        <w:rPr>
          <w:spacing w:val="-19"/>
        </w:rPr>
        <w:t> </w:t>
      </w:r>
      <w:r>
        <w:rPr/>
        <w:t>created</w:t>
      </w:r>
      <w:r>
        <w:rPr>
          <w:spacing w:val="-19"/>
        </w:rPr>
        <w:t> </w:t>
      </w:r>
      <w:r>
        <w:rPr/>
        <w:t>using</w:t>
      </w:r>
      <w:r>
        <w:rPr>
          <w:spacing w:val="-19"/>
        </w:rPr>
        <w:t> </w:t>
      </w:r>
      <w:r>
        <w:rPr/>
        <w:t>IbisPaint</w:t>
      </w:r>
      <w:r>
        <w:rPr>
          <w:spacing w:val="-18"/>
        </w:rPr>
        <w:t> </w:t>
      </w:r>
      <w:r>
        <w:rPr/>
        <w:t>X,</w:t>
      </w:r>
      <w:r>
        <w:rPr>
          <w:spacing w:val="-19"/>
        </w:rPr>
        <w:t> </w:t>
      </w:r>
      <w:r>
        <w:rPr/>
        <w:t>which</w:t>
      </w:r>
      <w:r>
        <w:rPr>
          <w:spacing w:val="-19"/>
        </w:rPr>
        <w:t> </w:t>
      </w:r>
      <w:r>
        <w:rPr/>
        <w:t>achieved the</w:t>
      </w:r>
      <w:r>
        <w:rPr>
          <w:spacing w:val="-13"/>
        </w:rPr>
        <w:t> </w:t>
      </w:r>
      <w:r>
        <w:rPr/>
        <w:t>aim</w:t>
      </w:r>
      <w:r>
        <w:rPr>
          <w:spacing w:val="-12"/>
        </w:rPr>
        <w:t> </w:t>
      </w:r>
      <w:r>
        <w:rPr/>
        <w:t>of</w:t>
      </w:r>
      <w:r>
        <w:rPr>
          <w:spacing w:val="-13"/>
        </w:rPr>
        <w:t> </w:t>
      </w:r>
      <w:r>
        <w:rPr/>
        <w:t>providing</w:t>
      </w:r>
      <w:r>
        <w:rPr>
          <w:spacing w:val="-12"/>
        </w:rPr>
        <w:t> </w:t>
      </w:r>
      <w:r>
        <w:rPr/>
        <w:t>visually</w:t>
      </w:r>
      <w:r>
        <w:rPr>
          <w:spacing w:val="-12"/>
        </w:rPr>
        <w:t> </w:t>
      </w:r>
      <w:r>
        <w:rPr/>
        <w:t>appealing</w:t>
      </w:r>
      <w:r>
        <w:rPr>
          <w:spacing w:val="-13"/>
        </w:rPr>
        <w:t> </w:t>
      </w:r>
      <w:r>
        <w:rPr/>
        <w:t>art</w:t>
      </w:r>
      <w:r>
        <w:rPr>
          <w:spacing w:val="-13"/>
        </w:rPr>
        <w:t> </w:t>
      </w:r>
      <w:r>
        <w:rPr/>
        <w:t>that</w:t>
      </w:r>
      <w:r>
        <w:rPr>
          <w:spacing w:val="-13"/>
        </w:rPr>
        <w:t> </w:t>
      </w:r>
      <w:r>
        <w:rPr/>
        <w:t>complements</w:t>
      </w:r>
      <w:r>
        <w:rPr>
          <w:spacing w:val="-12"/>
        </w:rPr>
        <w:t> </w:t>
      </w:r>
      <w:r>
        <w:rPr/>
        <w:t>the</w:t>
      </w:r>
      <w:r>
        <w:rPr>
          <w:spacing w:val="-13"/>
        </w:rPr>
        <w:t> </w:t>
      </w:r>
      <w:r>
        <w:rPr/>
        <w:t>theme</w:t>
      </w:r>
      <w:r>
        <w:rPr>
          <w:spacing w:val="-13"/>
        </w:rPr>
        <w:t> </w:t>
      </w:r>
      <w:r>
        <w:rPr/>
        <w:t>of</w:t>
      </w:r>
      <w:r>
        <w:rPr>
          <w:spacing w:val="-13"/>
        </w:rPr>
        <w:t> </w:t>
      </w:r>
      <w:r>
        <w:rPr/>
        <w:t>disaster awareness and preparedness. The database of the game was implemented using SQLite and includes the data on scores of players and in-game currency.</w:t>
      </w:r>
    </w:p>
    <w:p>
      <w:pPr>
        <w:pStyle w:val="Heading2"/>
        <w:spacing w:before="3"/>
        <w:jc w:val="both"/>
      </w:pPr>
      <w:r>
        <w:rPr/>
        <w:t>Testing</w:t>
      </w:r>
      <w:r>
        <w:rPr>
          <w:spacing w:val="-7"/>
        </w:rPr>
        <w:t> </w:t>
      </w:r>
      <w:r>
        <w:rPr>
          <w:spacing w:val="-2"/>
        </w:rPr>
        <w:t>Phase</w:t>
      </w:r>
    </w:p>
    <w:p>
      <w:pPr>
        <w:pStyle w:val="BodyText"/>
        <w:spacing w:line="480" w:lineRule="auto" w:before="288"/>
        <w:ind w:left="360" w:right="355" w:firstLine="720"/>
        <w:jc w:val="both"/>
      </w:pPr>
      <w:r>
        <w:rPr/>
        <w:t>After production, the game underwent testing by the researchers. Both functional</w:t>
      </w:r>
      <w:r>
        <w:rPr>
          <w:spacing w:val="-5"/>
        </w:rPr>
        <w:t> </w:t>
      </w:r>
      <w:r>
        <w:rPr/>
        <w:t>testing</w:t>
      </w:r>
      <w:r>
        <w:rPr>
          <w:spacing w:val="-5"/>
        </w:rPr>
        <w:t> </w:t>
      </w:r>
      <w:r>
        <w:rPr/>
        <w:t>and</w:t>
      </w:r>
      <w:r>
        <w:rPr>
          <w:spacing w:val="-4"/>
        </w:rPr>
        <w:t> </w:t>
      </w:r>
      <w:r>
        <w:rPr/>
        <w:t>playtesting</w:t>
      </w:r>
      <w:r>
        <w:rPr>
          <w:spacing w:val="-4"/>
        </w:rPr>
        <w:t> </w:t>
      </w:r>
      <w:r>
        <w:rPr/>
        <w:t>were</w:t>
      </w:r>
      <w:r>
        <w:rPr>
          <w:spacing w:val="-4"/>
        </w:rPr>
        <w:t> </w:t>
      </w:r>
      <w:r>
        <w:rPr/>
        <w:t>employed</w:t>
      </w:r>
      <w:r>
        <w:rPr>
          <w:spacing w:val="-4"/>
        </w:rPr>
        <w:t> </w:t>
      </w:r>
      <w:r>
        <w:rPr/>
        <w:t>to</w:t>
      </w:r>
      <w:r>
        <w:rPr>
          <w:spacing w:val="-4"/>
        </w:rPr>
        <w:t> </w:t>
      </w:r>
      <w:r>
        <w:rPr/>
        <w:t>ensure</w:t>
      </w:r>
      <w:r>
        <w:rPr>
          <w:spacing w:val="-4"/>
        </w:rPr>
        <w:t> </w:t>
      </w:r>
      <w:r>
        <w:rPr/>
        <w:t>that</w:t>
      </w:r>
      <w:r>
        <w:rPr>
          <w:spacing w:val="-4"/>
        </w:rPr>
        <w:t> </w:t>
      </w:r>
      <w:r>
        <w:rPr/>
        <w:t>all</w:t>
      </w:r>
      <w:r>
        <w:rPr>
          <w:spacing w:val="-4"/>
        </w:rPr>
        <w:t> </w:t>
      </w:r>
      <w:r>
        <w:rPr/>
        <w:t>aspects</w:t>
      </w:r>
      <w:r>
        <w:rPr>
          <w:spacing w:val="-3"/>
        </w:rPr>
        <w:t> </w:t>
      </w:r>
      <w:r>
        <w:rPr/>
        <w:t>of</w:t>
      </w:r>
      <w:r>
        <w:rPr>
          <w:spacing w:val="-4"/>
        </w:rPr>
        <w:t> </w:t>
      </w:r>
      <w:r>
        <w:rPr/>
        <w:t>the game are working as expected. Also, activities such as identifying bugs, testing gameplay, and receiving feedback on the difficulty, design, and flow of the game were undertaken before the release of the game to potential users. The researchers carefully analyzed the feedback to make necessary adjustments, improving both the user experience and educational effectiveness. This iterative</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pPr>
      <w:r>
        <w:rPr/>
        <w:t>process helped ensure that the final version of the game is engaging, functional, and aligned with the learning objectives.</w:t>
      </w:r>
    </w:p>
    <w:p>
      <w:pPr>
        <w:pStyle w:val="Heading2"/>
        <w:spacing w:line="289" w:lineRule="exact"/>
      </w:pPr>
      <w:r>
        <w:rPr/>
        <w:t>Beta</w:t>
      </w:r>
      <w:r>
        <w:rPr>
          <w:spacing w:val="-2"/>
        </w:rPr>
        <w:t> Phase</w:t>
      </w:r>
    </w:p>
    <w:p>
      <w:pPr>
        <w:pStyle w:val="BodyText"/>
        <w:rPr>
          <w:b/>
        </w:rPr>
      </w:pPr>
    </w:p>
    <w:p>
      <w:pPr>
        <w:pStyle w:val="BodyText"/>
        <w:spacing w:line="480" w:lineRule="auto"/>
        <w:ind w:left="360" w:right="355" w:firstLine="720"/>
        <w:jc w:val="both"/>
      </w:pPr>
      <w:r>
        <w:rPr/>
        <w:t>Once</w:t>
      </w:r>
      <w:r>
        <w:rPr>
          <w:spacing w:val="-9"/>
        </w:rPr>
        <w:t> </w:t>
      </w:r>
      <w:r>
        <w:rPr/>
        <w:t>the</w:t>
      </w:r>
      <w:r>
        <w:rPr>
          <w:spacing w:val="-9"/>
        </w:rPr>
        <w:t> </w:t>
      </w:r>
      <w:r>
        <w:rPr/>
        <w:t>game</w:t>
      </w:r>
      <w:r>
        <w:rPr>
          <w:spacing w:val="-9"/>
        </w:rPr>
        <w:t> </w:t>
      </w:r>
      <w:r>
        <w:rPr/>
        <w:t>passed</w:t>
      </w:r>
      <w:r>
        <w:rPr>
          <w:spacing w:val="-9"/>
        </w:rPr>
        <w:t> </w:t>
      </w:r>
      <w:r>
        <w:rPr/>
        <w:t>internal</w:t>
      </w:r>
      <w:r>
        <w:rPr>
          <w:spacing w:val="-9"/>
        </w:rPr>
        <w:t> </w:t>
      </w:r>
      <w:r>
        <w:rPr/>
        <w:t>tests,</w:t>
      </w:r>
      <w:r>
        <w:rPr>
          <w:spacing w:val="-9"/>
        </w:rPr>
        <w:t> </w:t>
      </w:r>
      <w:r>
        <w:rPr/>
        <w:t>it</w:t>
      </w:r>
      <w:r>
        <w:rPr>
          <w:spacing w:val="-9"/>
        </w:rPr>
        <w:t> </w:t>
      </w:r>
      <w:r>
        <w:rPr/>
        <w:t>was</w:t>
      </w:r>
      <w:r>
        <w:rPr>
          <w:spacing w:val="-9"/>
        </w:rPr>
        <w:t> </w:t>
      </w:r>
      <w:r>
        <w:rPr/>
        <w:t>released</w:t>
      </w:r>
      <w:r>
        <w:rPr>
          <w:spacing w:val="-9"/>
        </w:rPr>
        <w:t> </w:t>
      </w:r>
      <w:r>
        <w:rPr/>
        <w:t>to</w:t>
      </w:r>
      <w:r>
        <w:rPr>
          <w:spacing w:val="-8"/>
        </w:rPr>
        <w:t> </w:t>
      </w:r>
      <w:r>
        <w:rPr/>
        <w:t>a</w:t>
      </w:r>
      <w:r>
        <w:rPr>
          <w:spacing w:val="-10"/>
        </w:rPr>
        <w:t> </w:t>
      </w:r>
      <w:r>
        <w:rPr/>
        <w:t>selected</w:t>
      </w:r>
      <w:r>
        <w:rPr>
          <w:spacing w:val="-10"/>
        </w:rPr>
        <w:t> </w:t>
      </w:r>
      <w:r>
        <w:rPr/>
        <w:t>group</w:t>
      </w:r>
      <w:r>
        <w:rPr>
          <w:spacing w:val="-9"/>
        </w:rPr>
        <w:t> </w:t>
      </w:r>
      <w:r>
        <w:rPr/>
        <w:t>of students for beta testing under a soft launch. The students’ feedback and interactions with the game were monitored. This helped researchers to evaluate the functionality and readability of the game as well as the level of engagement. Also, any technical issues or challenges of user experience that had not been identified</w:t>
      </w:r>
      <w:r>
        <w:rPr>
          <w:spacing w:val="-1"/>
        </w:rPr>
        <w:t> </w:t>
      </w:r>
      <w:r>
        <w:rPr/>
        <w:t>during</w:t>
      </w:r>
      <w:r>
        <w:rPr>
          <w:spacing w:val="-1"/>
        </w:rPr>
        <w:t> </w:t>
      </w:r>
      <w:r>
        <w:rPr/>
        <w:t>the</w:t>
      </w:r>
      <w:r>
        <w:rPr>
          <w:spacing w:val="-1"/>
        </w:rPr>
        <w:t> </w:t>
      </w:r>
      <w:r>
        <w:rPr/>
        <w:t>earlier</w:t>
      </w:r>
      <w:r>
        <w:rPr>
          <w:spacing w:val="-2"/>
        </w:rPr>
        <w:t> </w:t>
      </w:r>
      <w:r>
        <w:rPr/>
        <w:t>testing</w:t>
      </w:r>
      <w:r>
        <w:rPr>
          <w:spacing w:val="-1"/>
        </w:rPr>
        <w:t> </w:t>
      </w:r>
      <w:r>
        <w:rPr/>
        <w:t>phases were detected</w:t>
      </w:r>
      <w:r>
        <w:rPr>
          <w:spacing w:val="-2"/>
        </w:rPr>
        <w:t> </w:t>
      </w:r>
      <w:r>
        <w:rPr/>
        <w:t>at</w:t>
      </w:r>
      <w:r>
        <w:rPr>
          <w:spacing w:val="-1"/>
        </w:rPr>
        <w:t> </w:t>
      </w:r>
      <w:r>
        <w:rPr/>
        <w:t>the</w:t>
      </w:r>
      <w:r>
        <w:rPr>
          <w:spacing w:val="-1"/>
        </w:rPr>
        <w:t> </w:t>
      </w:r>
      <w:r>
        <w:rPr/>
        <w:t>beta</w:t>
      </w:r>
      <w:r>
        <w:rPr>
          <w:spacing w:val="-1"/>
        </w:rPr>
        <w:t> </w:t>
      </w:r>
      <w:r>
        <w:rPr/>
        <w:t>phase</w:t>
      </w:r>
      <w:r>
        <w:rPr>
          <w:spacing w:val="-1"/>
        </w:rPr>
        <w:t> </w:t>
      </w:r>
      <w:r>
        <w:rPr/>
        <w:t>to</w:t>
      </w:r>
      <w:r>
        <w:rPr>
          <w:spacing w:val="-1"/>
        </w:rPr>
        <w:t> </w:t>
      </w:r>
      <w:r>
        <w:rPr/>
        <w:t>be fixed and improved.</w:t>
      </w:r>
    </w:p>
    <w:p>
      <w:pPr>
        <w:pStyle w:val="BodyText"/>
        <w:spacing w:line="480" w:lineRule="auto" w:before="1"/>
        <w:ind w:left="360" w:right="356" w:firstLine="720"/>
        <w:jc w:val="both"/>
      </w:pPr>
      <w:r>
        <w:rPr/>
        <w:t>LigTask was officially launched to its target audience by administering MEEGA+ (Method for the Evaluation of Educational Games for Computing Education) to measure LigTask's overall usability. The MEEGA+ approach was intended for use by researchers, instructors, and game developers to assess the quality of games used in computer education (Petri, et al., 2018). The results of the</w:t>
      </w:r>
      <w:r>
        <w:rPr>
          <w:spacing w:val="-17"/>
        </w:rPr>
        <w:t> </w:t>
      </w:r>
      <w:r>
        <w:rPr/>
        <w:t>MEEGA+</w:t>
      </w:r>
      <w:r>
        <w:rPr>
          <w:spacing w:val="-17"/>
        </w:rPr>
        <w:t> </w:t>
      </w:r>
      <w:r>
        <w:rPr/>
        <w:t>questionnaire</w:t>
      </w:r>
      <w:r>
        <w:rPr>
          <w:spacing w:val="-17"/>
        </w:rPr>
        <w:t> </w:t>
      </w:r>
      <w:r>
        <w:rPr/>
        <w:t>helped</w:t>
      </w:r>
      <w:r>
        <w:rPr>
          <w:spacing w:val="-17"/>
        </w:rPr>
        <w:t> </w:t>
      </w:r>
      <w:r>
        <w:rPr/>
        <w:t>determine</w:t>
      </w:r>
      <w:r>
        <w:rPr>
          <w:spacing w:val="-17"/>
        </w:rPr>
        <w:t> </w:t>
      </w:r>
      <w:r>
        <w:rPr/>
        <w:t>how</w:t>
      </w:r>
      <w:r>
        <w:rPr>
          <w:spacing w:val="-17"/>
        </w:rPr>
        <w:t> </w:t>
      </w:r>
      <w:r>
        <w:rPr/>
        <w:t>well</w:t>
      </w:r>
      <w:r>
        <w:rPr>
          <w:spacing w:val="-17"/>
        </w:rPr>
        <w:t> </w:t>
      </w:r>
      <w:r>
        <w:rPr/>
        <w:t>the</w:t>
      </w:r>
      <w:r>
        <w:rPr>
          <w:spacing w:val="-17"/>
        </w:rPr>
        <w:t> </w:t>
      </w:r>
      <w:r>
        <w:rPr/>
        <w:t>game</w:t>
      </w:r>
      <w:r>
        <w:rPr>
          <w:spacing w:val="-17"/>
        </w:rPr>
        <w:t> </w:t>
      </w:r>
      <w:r>
        <w:rPr/>
        <w:t>met</w:t>
      </w:r>
      <w:r>
        <w:rPr>
          <w:spacing w:val="-17"/>
        </w:rPr>
        <w:t> </w:t>
      </w:r>
      <w:r>
        <w:rPr/>
        <w:t>its</w:t>
      </w:r>
      <w:r>
        <w:rPr>
          <w:spacing w:val="-17"/>
        </w:rPr>
        <w:t> </w:t>
      </w:r>
      <w:r>
        <w:rPr/>
        <w:t>objectives in</w:t>
      </w:r>
      <w:r>
        <w:rPr>
          <w:spacing w:val="-4"/>
        </w:rPr>
        <w:t> </w:t>
      </w:r>
      <w:r>
        <w:rPr/>
        <w:t>terms</w:t>
      </w:r>
      <w:r>
        <w:rPr>
          <w:spacing w:val="-3"/>
        </w:rPr>
        <w:t> </w:t>
      </w:r>
      <w:r>
        <w:rPr/>
        <w:t>of</w:t>
      </w:r>
      <w:r>
        <w:rPr>
          <w:spacing w:val="-6"/>
        </w:rPr>
        <w:t> </w:t>
      </w:r>
      <w:r>
        <w:rPr/>
        <w:t>player</w:t>
      </w:r>
      <w:r>
        <w:rPr>
          <w:spacing w:val="-6"/>
        </w:rPr>
        <w:t> </w:t>
      </w:r>
      <w:r>
        <w:rPr/>
        <w:t>satisfaction</w:t>
      </w:r>
      <w:r>
        <w:rPr>
          <w:spacing w:val="-4"/>
        </w:rPr>
        <w:t> </w:t>
      </w:r>
      <w:r>
        <w:rPr/>
        <w:t>and</w:t>
      </w:r>
      <w:r>
        <w:rPr>
          <w:spacing w:val="-4"/>
        </w:rPr>
        <w:t> </w:t>
      </w:r>
      <w:r>
        <w:rPr/>
        <w:t>learning</w:t>
      </w:r>
      <w:r>
        <w:rPr>
          <w:spacing w:val="-4"/>
        </w:rPr>
        <w:t> </w:t>
      </w:r>
      <w:r>
        <w:rPr/>
        <w:t>impact</w:t>
      </w:r>
      <w:r>
        <w:rPr>
          <w:spacing w:val="-4"/>
        </w:rPr>
        <w:t> </w:t>
      </w:r>
      <w:r>
        <w:rPr/>
        <w:t>and</w:t>
      </w:r>
      <w:r>
        <w:rPr>
          <w:spacing w:val="-2"/>
        </w:rPr>
        <w:t> </w:t>
      </w:r>
      <w:r>
        <w:rPr/>
        <w:t>allowed</w:t>
      </w:r>
      <w:r>
        <w:rPr>
          <w:spacing w:val="-5"/>
        </w:rPr>
        <w:t> </w:t>
      </w:r>
      <w:r>
        <w:rPr/>
        <w:t>the</w:t>
      </w:r>
      <w:r>
        <w:rPr>
          <w:spacing w:val="-4"/>
        </w:rPr>
        <w:t> </w:t>
      </w:r>
      <w:r>
        <w:rPr/>
        <w:t>researchers</w:t>
      </w:r>
      <w:r>
        <w:rPr>
          <w:spacing w:val="-3"/>
        </w:rPr>
        <w:t> </w:t>
      </w:r>
      <w:r>
        <w:rPr/>
        <w:t>to add further improvements to the game.</w:t>
      </w:r>
    </w:p>
    <w:p>
      <w:pPr>
        <w:pStyle w:val="BodyText"/>
        <w:spacing w:line="480" w:lineRule="auto"/>
        <w:ind w:left="360" w:right="357" w:firstLine="720"/>
      </w:pPr>
      <w:r>
        <w:rPr/>
        <w:t>The</w:t>
      </w:r>
      <w:r>
        <w:rPr>
          <w:spacing w:val="-15"/>
        </w:rPr>
        <w:t> </w:t>
      </w:r>
      <w:r>
        <w:rPr/>
        <w:t>usability</w:t>
      </w:r>
      <w:r>
        <w:rPr>
          <w:spacing w:val="-14"/>
        </w:rPr>
        <w:t> </w:t>
      </w:r>
      <w:r>
        <w:rPr/>
        <w:t>of</w:t>
      </w:r>
      <w:r>
        <w:rPr>
          <w:spacing w:val="-15"/>
        </w:rPr>
        <w:t> </w:t>
      </w:r>
      <w:r>
        <w:rPr/>
        <w:t>the</w:t>
      </w:r>
      <w:r>
        <w:rPr>
          <w:spacing w:val="-15"/>
        </w:rPr>
        <w:t> </w:t>
      </w:r>
      <w:r>
        <w:rPr/>
        <w:t>developed</w:t>
      </w:r>
      <w:r>
        <w:rPr>
          <w:spacing w:val="-15"/>
        </w:rPr>
        <w:t> </w:t>
      </w:r>
      <w:r>
        <w:rPr/>
        <w:t>project</w:t>
      </w:r>
      <w:r>
        <w:rPr>
          <w:spacing w:val="-15"/>
        </w:rPr>
        <w:t> </w:t>
      </w:r>
      <w:r>
        <w:rPr/>
        <w:t>was</w:t>
      </w:r>
      <w:r>
        <w:rPr>
          <w:spacing w:val="-14"/>
        </w:rPr>
        <w:t> </w:t>
      </w:r>
      <w:r>
        <w:rPr/>
        <w:t>determined</w:t>
      </w:r>
      <w:r>
        <w:rPr>
          <w:spacing w:val="-15"/>
        </w:rPr>
        <w:t> </w:t>
      </w:r>
      <w:r>
        <w:rPr/>
        <w:t>by</w:t>
      </w:r>
      <w:r>
        <w:rPr>
          <w:spacing w:val="-15"/>
        </w:rPr>
        <w:t> </w:t>
      </w:r>
      <w:r>
        <w:rPr/>
        <w:t>applying</w:t>
      </w:r>
      <w:r>
        <w:rPr>
          <w:spacing w:val="-12"/>
        </w:rPr>
        <w:t> </w:t>
      </w:r>
      <w:r>
        <w:rPr/>
        <w:t>tally</w:t>
      </w:r>
      <w:r>
        <w:rPr>
          <w:spacing w:val="-14"/>
        </w:rPr>
        <w:t> </w:t>
      </w:r>
      <w:r>
        <w:rPr/>
        <w:t>and the weighted mean. A 5-point Likert Scale (page 27) was utilized to interpret the results. A mean score ranging from 1.00 to 2.50 is interpreted as a “Very Poor”, and a mean score ranging from 2.51 to 5.00 is interpreted as a “Excellent”.</w:t>
      </w:r>
    </w:p>
    <w:p>
      <w:pPr>
        <w:pStyle w:val="BodyText"/>
        <w:spacing w:after="0" w:line="480" w:lineRule="auto"/>
        <w:sectPr>
          <w:pgSz w:w="12240" w:h="15840"/>
          <w:pgMar w:header="401" w:footer="1020" w:top="1420" w:bottom="1200" w:left="1800" w:right="1080"/>
        </w:sect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7"/>
        <w:gridCol w:w="2080"/>
        <w:gridCol w:w="2750"/>
        <w:gridCol w:w="2840"/>
      </w:tblGrid>
      <w:tr>
        <w:trPr>
          <w:trHeight w:val="1738" w:hRule="atLeast"/>
        </w:trPr>
        <w:tc>
          <w:tcPr>
            <w:tcW w:w="1047" w:type="dxa"/>
            <w:tcBorders>
              <w:bottom w:val="single" w:sz="4" w:space="0" w:color="000000"/>
            </w:tcBorders>
          </w:tcPr>
          <w:p>
            <w:pPr>
              <w:pStyle w:val="TableParagraph"/>
              <w:spacing w:line="480" w:lineRule="auto"/>
              <w:ind w:left="121" w:right="217"/>
              <w:rPr>
                <w:b/>
                <w:sz w:val="24"/>
              </w:rPr>
            </w:pPr>
            <w:r>
              <w:rPr>
                <w:b/>
                <w:spacing w:val="-2"/>
                <w:sz w:val="24"/>
              </w:rPr>
              <w:t>Likert Scale</w:t>
            </w:r>
          </w:p>
        </w:tc>
        <w:tc>
          <w:tcPr>
            <w:tcW w:w="2080" w:type="dxa"/>
            <w:tcBorders>
              <w:bottom w:val="single" w:sz="4" w:space="0" w:color="000000"/>
            </w:tcBorders>
          </w:tcPr>
          <w:p>
            <w:pPr>
              <w:pStyle w:val="TableParagraph"/>
              <w:ind w:left="225"/>
              <w:rPr>
                <w:b/>
                <w:sz w:val="24"/>
              </w:rPr>
            </w:pPr>
            <w:r>
              <w:rPr>
                <w:b/>
                <w:sz w:val="24"/>
              </w:rPr>
              <w:t>Mean</w:t>
            </w:r>
            <w:r>
              <w:rPr>
                <w:b/>
                <w:spacing w:val="-3"/>
                <w:sz w:val="24"/>
              </w:rPr>
              <w:t> </w:t>
            </w:r>
            <w:r>
              <w:rPr>
                <w:b/>
                <w:spacing w:val="-2"/>
                <w:sz w:val="24"/>
              </w:rPr>
              <w:t>Range</w:t>
            </w:r>
          </w:p>
        </w:tc>
        <w:tc>
          <w:tcPr>
            <w:tcW w:w="2750" w:type="dxa"/>
            <w:tcBorders>
              <w:bottom w:val="single" w:sz="4" w:space="0" w:color="000000"/>
            </w:tcBorders>
          </w:tcPr>
          <w:p>
            <w:pPr>
              <w:pStyle w:val="TableParagraph"/>
              <w:ind w:left="365"/>
              <w:rPr>
                <w:b/>
                <w:sz w:val="24"/>
              </w:rPr>
            </w:pPr>
            <w:r>
              <w:rPr>
                <w:b/>
                <w:spacing w:val="-2"/>
                <w:sz w:val="24"/>
              </w:rPr>
              <w:t>Descriptive</w:t>
            </w:r>
          </w:p>
          <w:p>
            <w:pPr>
              <w:pStyle w:val="TableParagraph"/>
              <w:spacing w:line="570" w:lineRule="atLeast" w:before="10"/>
              <w:ind w:left="365" w:right="354"/>
              <w:rPr>
                <w:b/>
                <w:sz w:val="24"/>
              </w:rPr>
            </w:pPr>
            <w:r>
              <w:rPr>
                <w:b/>
                <w:spacing w:val="-2"/>
                <w:sz w:val="24"/>
              </w:rPr>
              <w:t>Equivalent </w:t>
            </w:r>
            <w:r>
              <w:rPr>
                <w:b/>
                <w:sz w:val="24"/>
              </w:rPr>
              <w:t>Rating</w:t>
            </w:r>
            <w:r>
              <w:rPr>
                <w:b/>
                <w:spacing w:val="-18"/>
                <w:sz w:val="24"/>
              </w:rPr>
              <w:t> </w:t>
            </w:r>
            <w:r>
              <w:rPr>
                <w:b/>
                <w:sz w:val="24"/>
              </w:rPr>
              <w:t>(DER)</w:t>
            </w:r>
          </w:p>
        </w:tc>
        <w:tc>
          <w:tcPr>
            <w:tcW w:w="2840" w:type="dxa"/>
            <w:tcBorders>
              <w:bottom w:val="single" w:sz="4" w:space="0" w:color="000000"/>
            </w:tcBorders>
          </w:tcPr>
          <w:p>
            <w:pPr>
              <w:pStyle w:val="TableParagraph"/>
              <w:spacing w:line="480" w:lineRule="auto"/>
              <w:ind w:left="245"/>
              <w:rPr>
                <w:b/>
                <w:sz w:val="24"/>
              </w:rPr>
            </w:pPr>
            <w:r>
              <w:rPr>
                <w:b/>
                <w:spacing w:val="-2"/>
                <w:sz w:val="24"/>
              </w:rPr>
              <w:t>Descriptive Interpretation</w:t>
            </w:r>
          </w:p>
        </w:tc>
      </w:tr>
      <w:tr>
        <w:trPr>
          <w:trHeight w:val="504" w:hRule="atLeast"/>
        </w:trPr>
        <w:tc>
          <w:tcPr>
            <w:tcW w:w="1047" w:type="dxa"/>
            <w:tcBorders>
              <w:top w:val="single" w:sz="4" w:space="0" w:color="000000"/>
            </w:tcBorders>
          </w:tcPr>
          <w:p>
            <w:pPr>
              <w:pStyle w:val="TableParagraph"/>
              <w:ind w:left="121"/>
              <w:rPr>
                <w:b/>
                <w:sz w:val="24"/>
              </w:rPr>
            </w:pPr>
            <w:r>
              <w:rPr>
                <w:b/>
                <w:spacing w:val="-10"/>
                <w:sz w:val="24"/>
              </w:rPr>
              <w:t>5</w:t>
            </w:r>
          </w:p>
        </w:tc>
        <w:tc>
          <w:tcPr>
            <w:tcW w:w="2080" w:type="dxa"/>
            <w:tcBorders>
              <w:top w:val="single" w:sz="4" w:space="0" w:color="000000"/>
            </w:tcBorders>
          </w:tcPr>
          <w:p>
            <w:pPr>
              <w:pStyle w:val="TableParagraph"/>
              <w:ind w:left="225"/>
              <w:rPr>
                <w:sz w:val="24"/>
              </w:rPr>
            </w:pPr>
            <w:r>
              <w:rPr>
                <w:sz w:val="24"/>
              </w:rPr>
              <w:t>4.51</w:t>
            </w:r>
            <w:r>
              <w:rPr>
                <w:spacing w:val="-2"/>
                <w:sz w:val="24"/>
              </w:rPr>
              <w:t> </w:t>
            </w:r>
            <w:r>
              <w:rPr>
                <w:sz w:val="24"/>
              </w:rPr>
              <w:t>– </w:t>
            </w:r>
            <w:r>
              <w:rPr>
                <w:spacing w:val="-4"/>
                <w:sz w:val="24"/>
              </w:rPr>
              <w:t>5.00</w:t>
            </w:r>
          </w:p>
        </w:tc>
        <w:tc>
          <w:tcPr>
            <w:tcW w:w="2750" w:type="dxa"/>
            <w:tcBorders>
              <w:top w:val="single" w:sz="4" w:space="0" w:color="000000"/>
            </w:tcBorders>
          </w:tcPr>
          <w:p>
            <w:pPr>
              <w:pStyle w:val="TableParagraph"/>
              <w:ind w:left="395" w:right="2"/>
              <w:jc w:val="center"/>
              <w:rPr>
                <w:sz w:val="24"/>
              </w:rPr>
            </w:pPr>
            <w:r>
              <w:rPr>
                <w:sz w:val="24"/>
              </w:rPr>
              <w:t>Strongly</w:t>
            </w:r>
            <w:r>
              <w:rPr>
                <w:spacing w:val="-2"/>
                <w:sz w:val="24"/>
              </w:rPr>
              <w:t> </w:t>
            </w:r>
            <w:r>
              <w:rPr>
                <w:spacing w:val="-4"/>
                <w:sz w:val="24"/>
              </w:rPr>
              <w:t>Agree</w:t>
            </w:r>
          </w:p>
        </w:tc>
        <w:tc>
          <w:tcPr>
            <w:tcW w:w="2840" w:type="dxa"/>
            <w:tcBorders>
              <w:top w:val="single" w:sz="4" w:space="0" w:color="000000"/>
            </w:tcBorders>
          </w:tcPr>
          <w:p>
            <w:pPr>
              <w:pStyle w:val="TableParagraph"/>
              <w:ind w:left="135" w:right="2"/>
              <w:jc w:val="center"/>
              <w:rPr>
                <w:sz w:val="24"/>
              </w:rPr>
            </w:pPr>
            <w:r>
              <w:rPr>
                <w:spacing w:val="-2"/>
                <w:sz w:val="24"/>
              </w:rPr>
              <w:t>Excellent</w:t>
            </w:r>
          </w:p>
        </w:tc>
      </w:tr>
      <w:tr>
        <w:trPr>
          <w:trHeight w:val="650" w:hRule="atLeast"/>
        </w:trPr>
        <w:tc>
          <w:tcPr>
            <w:tcW w:w="1047" w:type="dxa"/>
          </w:tcPr>
          <w:p>
            <w:pPr>
              <w:pStyle w:val="TableParagraph"/>
              <w:spacing w:before="215"/>
              <w:ind w:left="121"/>
              <w:rPr>
                <w:b/>
                <w:sz w:val="24"/>
              </w:rPr>
            </w:pPr>
            <w:r>
              <w:rPr>
                <w:b/>
                <w:spacing w:val="-10"/>
                <w:sz w:val="24"/>
              </w:rPr>
              <w:t>4</w:t>
            </w:r>
          </w:p>
        </w:tc>
        <w:tc>
          <w:tcPr>
            <w:tcW w:w="2080" w:type="dxa"/>
          </w:tcPr>
          <w:p>
            <w:pPr>
              <w:pStyle w:val="TableParagraph"/>
              <w:spacing w:before="215"/>
              <w:ind w:left="225"/>
              <w:rPr>
                <w:sz w:val="24"/>
              </w:rPr>
            </w:pPr>
            <w:r>
              <w:rPr>
                <w:sz w:val="24"/>
              </w:rPr>
              <w:t>3.51</w:t>
            </w:r>
            <w:r>
              <w:rPr>
                <w:spacing w:val="-2"/>
                <w:sz w:val="24"/>
              </w:rPr>
              <w:t> </w:t>
            </w:r>
            <w:r>
              <w:rPr>
                <w:sz w:val="24"/>
              </w:rPr>
              <w:t>– </w:t>
            </w:r>
            <w:r>
              <w:rPr>
                <w:spacing w:val="-4"/>
                <w:sz w:val="24"/>
              </w:rPr>
              <w:t>4.50</w:t>
            </w:r>
          </w:p>
        </w:tc>
        <w:tc>
          <w:tcPr>
            <w:tcW w:w="2750" w:type="dxa"/>
          </w:tcPr>
          <w:p>
            <w:pPr>
              <w:pStyle w:val="TableParagraph"/>
              <w:spacing w:before="215"/>
              <w:ind w:left="395" w:right="1"/>
              <w:jc w:val="center"/>
              <w:rPr>
                <w:sz w:val="24"/>
              </w:rPr>
            </w:pPr>
            <w:r>
              <w:rPr>
                <w:spacing w:val="-4"/>
                <w:sz w:val="24"/>
              </w:rPr>
              <w:t>Agree</w:t>
            </w:r>
          </w:p>
        </w:tc>
        <w:tc>
          <w:tcPr>
            <w:tcW w:w="2840" w:type="dxa"/>
          </w:tcPr>
          <w:p>
            <w:pPr>
              <w:pStyle w:val="TableParagraph"/>
              <w:spacing w:before="215"/>
              <w:ind w:left="135" w:right="3"/>
              <w:jc w:val="center"/>
              <w:rPr>
                <w:sz w:val="24"/>
              </w:rPr>
            </w:pPr>
            <w:r>
              <w:rPr>
                <w:spacing w:val="-4"/>
                <w:sz w:val="24"/>
              </w:rPr>
              <w:t>Good</w:t>
            </w:r>
          </w:p>
        </w:tc>
      </w:tr>
      <w:tr>
        <w:trPr>
          <w:trHeight w:val="579" w:hRule="atLeast"/>
        </w:trPr>
        <w:tc>
          <w:tcPr>
            <w:tcW w:w="1047" w:type="dxa"/>
          </w:tcPr>
          <w:p>
            <w:pPr>
              <w:pStyle w:val="TableParagraph"/>
              <w:spacing w:before="145"/>
              <w:ind w:left="121"/>
              <w:rPr>
                <w:b/>
                <w:sz w:val="24"/>
              </w:rPr>
            </w:pPr>
            <w:r>
              <w:rPr>
                <w:b/>
                <w:spacing w:val="-10"/>
                <w:sz w:val="24"/>
              </w:rPr>
              <w:t>3</w:t>
            </w:r>
          </w:p>
        </w:tc>
        <w:tc>
          <w:tcPr>
            <w:tcW w:w="2080" w:type="dxa"/>
          </w:tcPr>
          <w:p>
            <w:pPr>
              <w:pStyle w:val="TableParagraph"/>
              <w:spacing w:before="145"/>
              <w:ind w:left="225"/>
              <w:rPr>
                <w:sz w:val="24"/>
              </w:rPr>
            </w:pPr>
            <w:r>
              <w:rPr>
                <w:sz w:val="24"/>
              </w:rPr>
              <w:t>2.51</w:t>
            </w:r>
            <w:r>
              <w:rPr>
                <w:spacing w:val="-2"/>
                <w:sz w:val="24"/>
              </w:rPr>
              <w:t> </w:t>
            </w:r>
            <w:r>
              <w:rPr>
                <w:sz w:val="24"/>
              </w:rPr>
              <w:t>– </w:t>
            </w:r>
            <w:r>
              <w:rPr>
                <w:spacing w:val="-4"/>
                <w:sz w:val="24"/>
              </w:rPr>
              <w:t>3.50</w:t>
            </w:r>
          </w:p>
        </w:tc>
        <w:tc>
          <w:tcPr>
            <w:tcW w:w="2750" w:type="dxa"/>
          </w:tcPr>
          <w:p>
            <w:pPr>
              <w:pStyle w:val="TableParagraph"/>
              <w:spacing w:before="145"/>
              <w:ind w:left="395"/>
              <w:jc w:val="center"/>
              <w:rPr>
                <w:sz w:val="24"/>
              </w:rPr>
            </w:pPr>
            <w:r>
              <w:rPr>
                <w:spacing w:val="-2"/>
                <w:sz w:val="24"/>
              </w:rPr>
              <w:t>Neutral</w:t>
            </w:r>
          </w:p>
        </w:tc>
        <w:tc>
          <w:tcPr>
            <w:tcW w:w="2840" w:type="dxa"/>
          </w:tcPr>
          <w:p>
            <w:pPr>
              <w:pStyle w:val="TableParagraph"/>
              <w:spacing w:before="145"/>
              <w:ind w:left="135"/>
              <w:jc w:val="center"/>
              <w:rPr>
                <w:sz w:val="24"/>
              </w:rPr>
            </w:pPr>
            <w:r>
              <w:rPr>
                <w:spacing w:val="-4"/>
                <w:sz w:val="24"/>
              </w:rPr>
              <w:t>Fair</w:t>
            </w:r>
          </w:p>
        </w:tc>
      </w:tr>
      <w:tr>
        <w:trPr>
          <w:trHeight w:val="579" w:hRule="atLeast"/>
        </w:trPr>
        <w:tc>
          <w:tcPr>
            <w:tcW w:w="1047" w:type="dxa"/>
          </w:tcPr>
          <w:p>
            <w:pPr>
              <w:pStyle w:val="TableParagraph"/>
              <w:spacing w:before="144"/>
              <w:ind w:left="121"/>
              <w:rPr>
                <w:b/>
                <w:sz w:val="24"/>
              </w:rPr>
            </w:pPr>
            <w:r>
              <w:rPr>
                <w:b/>
                <w:spacing w:val="-10"/>
                <w:sz w:val="24"/>
              </w:rPr>
              <w:t>2</w:t>
            </w:r>
          </w:p>
        </w:tc>
        <w:tc>
          <w:tcPr>
            <w:tcW w:w="2080" w:type="dxa"/>
          </w:tcPr>
          <w:p>
            <w:pPr>
              <w:pStyle w:val="TableParagraph"/>
              <w:spacing w:before="144"/>
              <w:ind w:left="225"/>
              <w:rPr>
                <w:sz w:val="24"/>
              </w:rPr>
            </w:pPr>
            <w:r>
              <w:rPr>
                <w:sz w:val="24"/>
              </w:rPr>
              <w:t>1.51</w:t>
            </w:r>
            <w:r>
              <w:rPr>
                <w:spacing w:val="-2"/>
                <w:sz w:val="24"/>
              </w:rPr>
              <w:t> </w:t>
            </w:r>
            <w:r>
              <w:rPr>
                <w:sz w:val="24"/>
              </w:rPr>
              <w:t>– </w:t>
            </w:r>
            <w:r>
              <w:rPr>
                <w:spacing w:val="-4"/>
                <w:sz w:val="24"/>
              </w:rPr>
              <w:t>2.50</w:t>
            </w:r>
          </w:p>
        </w:tc>
        <w:tc>
          <w:tcPr>
            <w:tcW w:w="2750" w:type="dxa"/>
          </w:tcPr>
          <w:p>
            <w:pPr>
              <w:pStyle w:val="TableParagraph"/>
              <w:spacing w:before="144"/>
              <w:ind w:left="395" w:right="3"/>
              <w:jc w:val="center"/>
              <w:rPr>
                <w:sz w:val="24"/>
              </w:rPr>
            </w:pPr>
            <w:r>
              <w:rPr>
                <w:spacing w:val="-2"/>
                <w:sz w:val="24"/>
              </w:rPr>
              <w:t>Disagree</w:t>
            </w:r>
          </w:p>
        </w:tc>
        <w:tc>
          <w:tcPr>
            <w:tcW w:w="2840" w:type="dxa"/>
          </w:tcPr>
          <w:p>
            <w:pPr>
              <w:pStyle w:val="TableParagraph"/>
              <w:spacing w:before="144"/>
              <w:ind w:left="135" w:right="1"/>
              <w:jc w:val="center"/>
              <w:rPr>
                <w:sz w:val="24"/>
              </w:rPr>
            </w:pPr>
            <w:r>
              <w:rPr>
                <w:spacing w:val="-4"/>
                <w:sz w:val="24"/>
              </w:rPr>
              <w:t>Poor</w:t>
            </w:r>
          </w:p>
        </w:tc>
      </w:tr>
      <w:tr>
        <w:trPr>
          <w:trHeight w:val="435" w:hRule="atLeast"/>
        </w:trPr>
        <w:tc>
          <w:tcPr>
            <w:tcW w:w="1047" w:type="dxa"/>
          </w:tcPr>
          <w:p>
            <w:pPr>
              <w:pStyle w:val="TableParagraph"/>
              <w:spacing w:line="270" w:lineRule="exact" w:before="145"/>
              <w:ind w:left="121"/>
              <w:rPr>
                <w:b/>
                <w:sz w:val="24"/>
              </w:rPr>
            </w:pPr>
            <w:r>
              <w:rPr>
                <w:b/>
                <w:spacing w:val="-10"/>
                <w:sz w:val="24"/>
              </w:rPr>
              <w:t>1</w:t>
            </w:r>
          </w:p>
        </w:tc>
        <w:tc>
          <w:tcPr>
            <w:tcW w:w="2080" w:type="dxa"/>
          </w:tcPr>
          <w:p>
            <w:pPr>
              <w:pStyle w:val="TableParagraph"/>
              <w:spacing w:line="270" w:lineRule="exact" w:before="145"/>
              <w:ind w:left="225"/>
              <w:rPr>
                <w:sz w:val="24"/>
              </w:rPr>
            </w:pPr>
            <w:r>
              <w:rPr>
                <w:sz w:val="24"/>
              </w:rPr>
              <w:t>1.00</w:t>
            </w:r>
            <w:r>
              <w:rPr>
                <w:spacing w:val="-2"/>
                <w:sz w:val="24"/>
              </w:rPr>
              <w:t> </w:t>
            </w:r>
            <w:r>
              <w:rPr>
                <w:sz w:val="24"/>
              </w:rPr>
              <w:t>– </w:t>
            </w:r>
            <w:r>
              <w:rPr>
                <w:spacing w:val="-4"/>
                <w:sz w:val="24"/>
              </w:rPr>
              <w:t>1.50</w:t>
            </w:r>
          </w:p>
        </w:tc>
        <w:tc>
          <w:tcPr>
            <w:tcW w:w="2750" w:type="dxa"/>
          </w:tcPr>
          <w:p>
            <w:pPr>
              <w:pStyle w:val="TableParagraph"/>
              <w:spacing w:line="270" w:lineRule="exact" w:before="145"/>
              <w:ind w:left="395" w:right="3"/>
              <w:jc w:val="center"/>
              <w:rPr>
                <w:sz w:val="24"/>
              </w:rPr>
            </w:pPr>
            <w:r>
              <w:rPr>
                <w:sz w:val="24"/>
              </w:rPr>
              <w:t>Strongly</w:t>
            </w:r>
            <w:r>
              <w:rPr>
                <w:spacing w:val="-2"/>
                <w:sz w:val="24"/>
              </w:rPr>
              <w:t> Disagree</w:t>
            </w:r>
          </w:p>
        </w:tc>
        <w:tc>
          <w:tcPr>
            <w:tcW w:w="2840" w:type="dxa"/>
          </w:tcPr>
          <w:p>
            <w:pPr>
              <w:pStyle w:val="TableParagraph"/>
              <w:spacing w:line="270" w:lineRule="exact" w:before="145"/>
              <w:ind w:left="135" w:right="2"/>
              <w:jc w:val="center"/>
              <w:rPr>
                <w:sz w:val="24"/>
              </w:rPr>
            </w:pPr>
            <w:r>
              <w:rPr>
                <w:sz w:val="24"/>
              </w:rPr>
              <w:t>Very</w:t>
            </w:r>
            <w:r>
              <w:rPr>
                <w:spacing w:val="-2"/>
                <w:sz w:val="24"/>
              </w:rPr>
              <w:t> </w:t>
            </w:r>
            <w:r>
              <w:rPr>
                <w:spacing w:val="-4"/>
                <w:sz w:val="24"/>
              </w:rPr>
              <w:t>Poor</w:t>
            </w:r>
          </w:p>
        </w:tc>
      </w:tr>
    </w:tbl>
    <w:p>
      <w:pPr>
        <w:pStyle w:val="BodyText"/>
        <w:spacing w:before="28"/>
        <w:rPr>
          <w:sz w:val="20"/>
        </w:rPr>
      </w:pPr>
      <w:r>
        <w:rPr>
          <w:sz w:val="20"/>
        </w:rPr>
        <mc:AlternateContent>
          <mc:Choice Requires="wps">
            <w:drawing>
              <wp:anchor distT="0" distB="0" distL="0" distR="0" allowOverlap="1" layoutInCell="1" locked="0" behindDoc="1" simplePos="0" relativeHeight="487598080">
                <wp:simplePos x="0" y="0"/>
                <wp:positionH relativeFrom="page">
                  <wp:posOffset>1363091</wp:posOffset>
                </wp:positionH>
                <wp:positionV relativeFrom="paragraph">
                  <wp:posOffset>186776</wp:posOffset>
                </wp:positionV>
                <wp:extent cx="5535930" cy="5588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5535930" cy="55880"/>
                        </a:xfrm>
                        <a:custGeom>
                          <a:avLst/>
                          <a:gdLst/>
                          <a:ahLst/>
                          <a:cxnLst/>
                          <a:rect l="l" t="t" r="r" b="b"/>
                          <a:pathLst>
                            <a:path w="5535930" h="55880">
                              <a:moveTo>
                                <a:pt x="5535676" y="17767"/>
                              </a:moveTo>
                              <a:lnTo>
                                <a:pt x="5535676" y="17767"/>
                              </a:lnTo>
                              <a:lnTo>
                                <a:pt x="0" y="17767"/>
                              </a:lnTo>
                              <a:lnTo>
                                <a:pt x="0" y="55867"/>
                              </a:lnTo>
                              <a:lnTo>
                                <a:pt x="5535676" y="55867"/>
                              </a:lnTo>
                              <a:lnTo>
                                <a:pt x="5535676" y="17767"/>
                              </a:lnTo>
                              <a:close/>
                            </a:path>
                            <a:path w="5535930" h="55880">
                              <a:moveTo>
                                <a:pt x="5535676" y="0"/>
                              </a:moveTo>
                              <a:lnTo>
                                <a:pt x="5535676" y="0"/>
                              </a:lnTo>
                              <a:lnTo>
                                <a:pt x="0" y="0"/>
                              </a:lnTo>
                              <a:lnTo>
                                <a:pt x="0" y="8877"/>
                              </a:lnTo>
                              <a:lnTo>
                                <a:pt x="5535676" y="8877"/>
                              </a:lnTo>
                              <a:lnTo>
                                <a:pt x="55356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706837pt;width:435.9pt;height:4.4pt;mso-position-horizontal-relative:page;mso-position-vertical-relative:paragraph;z-index:-15718400;mso-wrap-distance-left:0;mso-wrap-distance-right:0" id="docshape44" coordorigin="2147,294" coordsize="8718,88" path="m10864,322l8238,322,8164,322,8150,322,5605,322,5531,322,5517,322,3385,322,3311,322,3297,322,2147,322,2147,382,3297,382,3311,382,3385,382,5517,382,5531,382,5605,382,8150,382,8164,382,8238,382,10864,382,10864,322xm10864,294l8238,294,8164,294,8150,294,5605,294,5531,294,5517,294,3385,294,3311,294,3297,294,2147,294,2147,308,3297,308,3311,308,3385,308,5517,308,5531,308,5605,308,8150,308,8164,308,8238,308,10864,308,10864,294xe" filled="true" fillcolor="#000000" stroked="false">
                <v:path arrowok="t"/>
                <v:fill type="solid"/>
                <w10:wrap type="topAndBottom"/>
              </v:shape>
            </w:pict>
          </mc:Fallback>
        </mc:AlternateContent>
      </w:r>
    </w:p>
    <w:p>
      <w:pPr>
        <w:pStyle w:val="Heading2"/>
      </w:pPr>
      <w:r>
        <w:rPr/>
        <w:t>Release</w:t>
      </w:r>
      <w:r>
        <w:rPr>
          <w:spacing w:val="-2"/>
        </w:rPr>
        <w:t> Phase</w:t>
      </w:r>
    </w:p>
    <w:p>
      <w:pPr>
        <w:pStyle w:val="BodyText"/>
        <w:rPr>
          <w:b/>
        </w:rPr>
      </w:pPr>
    </w:p>
    <w:p>
      <w:pPr>
        <w:pStyle w:val="BodyText"/>
        <w:spacing w:line="480" w:lineRule="auto"/>
        <w:ind w:left="360" w:right="356" w:firstLine="720"/>
        <w:jc w:val="both"/>
      </w:pPr>
      <w:r>
        <w:rPr/>
        <w:t>In this phase, all feedback from the beta testing was reviewed. Final changes were made to improve the gameplay, user experience, and learning content based on the results of the MEEGA+ survey. Any bugs and technical problems</w:t>
      </w:r>
      <w:r>
        <w:rPr>
          <w:spacing w:val="-8"/>
        </w:rPr>
        <w:t> </w:t>
      </w:r>
      <w:r>
        <w:rPr/>
        <w:t>found</w:t>
      </w:r>
      <w:r>
        <w:rPr>
          <w:spacing w:val="-10"/>
        </w:rPr>
        <w:t> </w:t>
      </w:r>
      <w:r>
        <w:rPr/>
        <w:t>during</w:t>
      </w:r>
      <w:r>
        <w:rPr>
          <w:spacing w:val="-9"/>
        </w:rPr>
        <w:t> </w:t>
      </w:r>
      <w:r>
        <w:rPr/>
        <w:t>testing</w:t>
      </w:r>
      <w:r>
        <w:rPr>
          <w:spacing w:val="-10"/>
        </w:rPr>
        <w:t> </w:t>
      </w:r>
      <w:r>
        <w:rPr/>
        <w:t>were</w:t>
      </w:r>
      <w:r>
        <w:rPr>
          <w:spacing w:val="-9"/>
        </w:rPr>
        <w:t> </w:t>
      </w:r>
      <w:r>
        <w:rPr/>
        <w:t>fixed</w:t>
      </w:r>
      <w:r>
        <w:rPr>
          <w:spacing w:val="-9"/>
        </w:rPr>
        <w:t> </w:t>
      </w:r>
      <w:r>
        <w:rPr/>
        <w:t>to</w:t>
      </w:r>
      <w:r>
        <w:rPr>
          <w:spacing w:val="-9"/>
        </w:rPr>
        <w:t> </w:t>
      </w:r>
      <w:r>
        <w:rPr/>
        <w:t>make</w:t>
      </w:r>
      <w:r>
        <w:rPr>
          <w:spacing w:val="-9"/>
        </w:rPr>
        <w:t> </w:t>
      </w:r>
      <w:r>
        <w:rPr/>
        <w:t>sure</w:t>
      </w:r>
      <w:r>
        <w:rPr>
          <w:spacing w:val="-9"/>
        </w:rPr>
        <w:t> </w:t>
      </w:r>
      <w:r>
        <w:rPr/>
        <w:t>the</w:t>
      </w:r>
      <w:r>
        <w:rPr>
          <w:spacing w:val="-9"/>
        </w:rPr>
        <w:t> </w:t>
      </w:r>
      <w:r>
        <w:rPr/>
        <w:t>game</w:t>
      </w:r>
      <w:r>
        <w:rPr>
          <w:spacing w:val="-9"/>
        </w:rPr>
        <w:t> </w:t>
      </w:r>
      <w:r>
        <w:rPr/>
        <w:t>worked</w:t>
      </w:r>
      <w:r>
        <w:rPr>
          <w:spacing w:val="-9"/>
        </w:rPr>
        <w:t> </w:t>
      </w:r>
      <w:r>
        <w:rPr/>
        <w:t>properly and smoothly.</w:t>
      </w:r>
    </w:p>
    <w:p>
      <w:pPr>
        <w:pStyle w:val="BodyText"/>
        <w:spacing w:line="480" w:lineRule="auto"/>
        <w:ind w:left="360" w:right="357" w:firstLine="720"/>
        <w:jc w:val="both"/>
      </w:pPr>
      <w:r>
        <w:rPr/>
        <w:t>After all improvements were completed, the final version of LigTask was prepared</w:t>
      </w:r>
      <w:r>
        <w:rPr>
          <w:spacing w:val="-7"/>
        </w:rPr>
        <w:t> </w:t>
      </w:r>
      <w:r>
        <w:rPr/>
        <w:t>for</w:t>
      </w:r>
      <w:r>
        <w:rPr>
          <w:spacing w:val="-8"/>
        </w:rPr>
        <w:t> </w:t>
      </w:r>
      <w:r>
        <w:rPr/>
        <w:t>release.</w:t>
      </w:r>
      <w:r>
        <w:rPr>
          <w:spacing w:val="-7"/>
        </w:rPr>
        <w:t> </w:t>
      </w:r>
      <w:r>
        <w:rPr/>
        <w:t>The</w:t>
      </w:r>
      <w:r>
        <w:rPr>
          <w:spacing w:val="-7"/>
        </w:rPr>
        <w:t> </w:t>
      </w:r>
      <w:r>
        <w:rPr/>
        <w:t>game</w:t>
      </w:r>
      <w:r>
        <w:rPr>
          <w:spacing w:val="-7"/>
        </w:rPr>
        <w:t> </w:t>
      </w:r>
      <w:r>
        <w:rPr/>
        <w:t>was</w:t>
      </w:r>
      <w:r>
        <w:rPr>
          <w:spacing w:val="-6"/>
        </w:rPr>
        <w:t> </w:t>
      </w:r>
      <w:r>
        <w:rPr/>
        <w:t>checked</w:t>
      </w:r>
      <w:r>
        <w:rPr>
          <w:spacing w:val="-8"/>
        </w:rPr>
        <w:t> </w:t>
      </w:r>
      <w:r>
        <w:rPr/>
        <w:t>to</w:t>
      </w:r>
      <w:r>
        <w:rPr>
          <w:spacing w:val="-7"/>
        </w:rPr>
        <w:t> </w:t>
      </w:r>
      <w:r>
        <w:rPr/>
        <w:t>ensure</w:t>
      </w:r>
      <w:r>
        <w:rPr>
          <w:spacing w:val="-7"/>
        </w:rPr>
        <w:t> </w:t>
      </w:r>
      <w:r>
        <w:rPr/>
        <w:t>that</w:t>
      </w:r>
      <w:r>
        <w:rPr>
          <w:spacing w:val="-7"/>
        </w:rPr>
        <w:t> </w:t>
      </w:r>
      <w:r>
        <w:rPr/>
        <w:t>all</w:t>
      </w:r>
      <w:r>
        <w:rPr>
          <w:spacing w:val="-7"/>
        </w:rPr>
        <w:t> </w:t>
      </w:r>
      <w:r>
        <w:rPr/>
        <w:t>disaster</w:t>
      </w:r>
      <w:r>
        <w:rPr>
          <w:spacing w:val="-7"/>
        </w:rPr>
        <w:t> </w:t>
      </w:r>
      <w:r>
        <w:rPr/>
        <w:t>scenarios, game</w:t>
      </w:r>
      <w:r>
        <w:rPr>
          <w:spacing w:val="-16"/>
        </w:rPr>
        <w:t> </w:t>
      </w:r>
      <w:r>
        <w:rPr/>
        <w:t>features,</w:t>
      </w:r>
      <w:r>
        <w:rPr>
          <w:spacing w:val="-16"/>
        </w:rPr>
        <w:t> </w:t>
      </w:r>
      <w:r>
        <w:rPr/>
        <w:t>and</w:t>
      </w:r>
      <w:r>
        <w:rPr>
          <w:spacing w:val="-16"/>
        </w:rPr>
        <w:t> </w:t>
      </w:r>
      <w:r>
        <w:rPr/>
        <w:t>instructions</w:t>
      </w:r>
      <w:r>
        <w:rPr>
          <w:spacing w:val="-15"/>
        </w:rPr>
        <w:t> </w:t>
      </w:r>
      <w:r>
        <w:rPr/>
        <w:t>were</w:t>
      </w:r>
      <w:r>
        <w:rPr>
          <w:spacing w:val="-16"/>
        </w:rPr>
        <w:t> </w:t>
      </w:r>
      <w:r>
        <w:rPr/>
        <w:t>working</w:t>
      </w:r>
      <w:r>
        <w:rPr>
          <w:spacing w:val="-17"/>
        </w:rPr>
        <w:t> </w:t>
      </w:r>
      <w:r>
        <w:rPr/>
        <w:t>correctly.</w:t>
      </w:r>
      <w:r>
        <w:rPr>
          <w:spacing w:val="-14"/>
        </w:rPr>
        <w:t> </w:t>
      </w:r>
      <w:r>
        <w:rPr/>
        <w:t>The</w:t>
      </w:r>
      <w:r>
        <w:rPr>
          <w:spacing w:val="-16"/>
        </w:rPr>
        <w:t> </w:t>
      </w:r>
      <w:r>
        <w:rPr/>
        <w:t>final</w:t>
      </w:r>
      <w:r>
        <w:rPr>
          <w:spacing w:val="-16"/>
        </w:rPr>
        <w:t> </w:t>
      </w:r>
      <w:r>
        <w:rPr/>
        <w:t>version</w:t>
      </w:r>
      <w:r>
        <w:rPr>
          <w:spacing w:val="-16"/>
        </w:rPr>
        <w:t> </w:t>
      </w:r>
      <w:r>
        <w:rPr/>
        <w:t>was</w:t>
      </w:r>
      <w:r>
        <w:rPr>
          <w:spacing w:val="-15"/>
        </w:rPr>
        <w:t> </w:t>
      </w:r>
      <w:r>
        <w:rPr/>
        <w:t>then uploaded to Google Drive so that users could easily access and download the game. Additional testing was conducted on different devices to confirm compatibility and performance. Feedback from the beta testers was documented to guide potential future updates. This phase ensured that LigTask was stable, complete, and ready for public use.</w:t>
      </w:r>
    </w:p>
    <w:p>
      <w:pPr>
        <w:pStyle w:val="BodyText"/>
        <w:spacing w:after="0" w:line="480" w:lineRule="auto"/>
        <w:jc w:val="both"/>
        <w:sectPr>
          <w:pgSz w:w="12240" w:h="15840"/>
          <w:pgMar w:header="401" w:footer="1020" w:top="1520" w:bottom="1280" w:left="1800" w:right="1080"/>
        </w:sectPr>
      </w:pPr>
    </w:p>
    <w:p>
      <w:pPr>
        <w:pStyle w:val="BodyText"/>
        <w:spacing w:line="480" w:lineRule="auto"/>
        <w:ind w:left="360" w:right="357" w:firstLine="720"/>
        <w:jc w:val="both"/>
      </w:pPr>
      <w:r>
        <w:rPr/>
        <w:t>Table 2 shows the minimum system requirements needed to keep LigTask running efficiently and available to a wide range of users. These requirements enable stable gameplay across a variety of device types. The basic requirements provide</w:t>
      </w:r>
      <w:r>
        <w:rPr>
          <w:spacing w:val="-19"/>
        </w:rPr>
        <w:t> </w:t>
      </w:r>
      <w:r>
        <w:rPr/>
        <w:t>necessary</w:t>
      </w:r>
      <w:r>
        <w:rPr>
          <w:spacing w:val="-19"/>
        </w:rPr>
        <w:t> </w:t>
      </w:r>
      <w:r>
        <w:rPr/>
        <w:t>functionality,</w:t>
      </w:r>
      <w:r>
        <w:rPr>
          <w:spacing w:val="-19"/>
        </w:rPr>
        <w:t> </w:t>
      </w:r>
      <w:r>
        <w:rPr/>
        <w:t>whereas</w:t>
      </w:r>
      <w:r>
        <w:rPr>
          <w:spacing w:val="-18"/>
        </w:rPr>
        <w:t> </w:t>
      </w:r>
      <w:r>
        <w:rPr/>
        <w:t>the</w:t>
      </w:r>
      <w:r>
        <w:rPr>
          <w:spacing w:val="-19"/>
        </w:rPr>
        <w:t> </w:t>
      </w:r>
      <w:r>
        <w:rPr/>
        <w:t>recommended</w:t>
      </w:r>
      <w:r>
        <w:rPr>
          <w:spacing w:val="-19"/>
        </w:rPr>
        <w:t> </w:t>
      </w:r>
      <w:r>
        <w:rPr/>
        <w:t>criteria</w:t>
      </w:r>
      <w:r>
        <w:rPr>
          <w:spacing w:val="-19"/>
        </w:rPr>
        <w:t> </w:t>
      </w:r>
      <w:r>
        <w:rPr/>
        <w:t>provide</w:t>
      </w:r>
      <w:r>
        <w:rPr>
          <w:spacing w:val="-18"/>
        </w:rPr>
        <w:t> </w:t>
      </w:r>
      <w:r>
        <w:rPr/>
        <w:t>a</w:t>
      </w:r>
      <w:r>
        <w:rPr>
          <w:spacing w:val="-19"/>
        </w:rPr>
        <w:t> </w:t>
      </w:r>
      <w:r>
        <w:rPr/>
        <w:t>more complete experience with improved performance and response.</w:t>
      </w:r>
    </w:p>
    <w:p>
      <w:pPr>
        <w:pStyle w:val="BodyText"/>
        <w:spacing w:line="289" w:lineRule="exact"/>
        <w:ind w:left="360"/>
      </w:pPr>
      <w:r>
        <w:rPr>
          <w:b/>
        </w:rPr>
        <w:t>Table</w:t>
      </w:r>
      <w:r>
        <w:rPr>
          <w:b/>
          <w:spacing w:val="-4"/>
        </w:rPr>
        <w:t> </w:t>
      </w:r>
      <w:r>
        <w:rPr>
          <w:b/>
        </w:rPr>
        <w:t>2.</w:t>
      </w:r>
      <w:r>
        <w:rPr>
          <w:b/>
          <w:spacing w:val="-2"/>
        </w:rPr>
        <w:t> </w:t>
      </w:r>
      <w:r>
        <w:rPr/>
        <w:t>System</w:t>
      </w:r>
      <w:r>
        <w:rPr>
          <w:spacing w:val="-3"/>
        </w:rPr>
        <w:t> </w:t>
      </w:r>
      <w:r>
        <w:rPr/>
        <w:t>Requirements</w:t>
      </w:r>
      <w:r>
        <w:rPr>
          <w:spacing w:val="-1"/>
        </w:rPr>
        <w:t> </w:t>
      </w:r>
      <w:r>
        <w:rPr/>
        <w:t>for</w:t>
      </w:r>
      <w:r>
        <w:rPr>
          <w:spacing w:val="-4"/>
        </w:rPr>
        <w:t> </w:t>
      </w:r>
      <w:r>
        <w:rPr/>
        <w:t>Playing</w:t>
      </w:r>
      <w:r>
        <w:rPr>
          <w:spacing w:val="-3"/>
        </w:rPr>
        <w:t> </w:t>
      </w:r>
      <w:r>
        <w:rPr/>
        <w:t>the</w:t>
      </w:r>
      <w:r>
        <w:rPr>
          <w:spacing w:val="-2"/>
        </w:rPr>
        <w:t> </w:t>
      </w:r>
      <w:r>
        <w:rPr>
          <w:spacing w:val="-4"/>
        </w:rPr>
        <w:t>Game</w:t>
      </w:r>
    </w:p>
    <w:p>
      <w:pPr>
        <w:pStyle w:val="BodyText"/>
        <w:spacing w:before="49"/>
        <w:rPr>
          <w:sz w:val="20"/>
        </w:rPr>
      </w:pPr>
    </w:p>
    <w:p>
      <w:pPr>
        <w:spacing w:line="88" w:lineRule="exact"/>
        <w:ind w:left="360" w:right="0" w:firstLine="0"/>
        <w:rPr>
          <w:position w:val="-1"/>
          <w:sz w:val="8"/>
        </w:rPr>
      </w:pPr>
      <w:r>
        <w:rPr>
          <w:position w:val="-1"/>
          <w:sz w:val="8"/>
        </w:rPr>
        <mc:AlternateContent>
          <mc:Choice Requires="wps">
            <w:drawing>
              <wp:inline distT="0" distB="0" distL="0" distR="0">
                <wp:extent cx="5439410" cy="55880"/>
                <wp:effectExtent l="0" t="0" r="0" b="0"/>
                <wp:docPr id="67" name="Group 67"/>
                <wp:cNvGraphicFramePr>
                  <a:graphicFrameLocks/>
                </wp:cNvGraphicFramePr>
                <a:graphic>
                  <a:graphicData uri="http://schemas.microsoft.com/office/word/2010/wordprocessingGroup">
                    <wpg:wgp>
                      <wpg:cNvPr id="67" name="Group 67"/>
                      <wpg:cNvGrpSpPr/>
                      <wpg:grpSpPr>
                        <a:xfrm>
                          <a:off x="0" y="0"/>
                          <a:ext cx="5439410" cy="55880"/>
                          <a:chExt cx="5439410" cy="55880"/>
                        </a:xfrm>
                      </wpg:grpSpPr>
                      <wps:wsp>
                        <wps:cNvPr id="68" name="Graphic 68"/>
                        <wps:cNvSpPr/>
                        <wps:spPr>
                          <a:xfrm>
                            <a:off x="0" y="0"/>
                            <a:ext cx="5439410" cy="55880"/>
                          </a:xfrm>
                          <a:custGeom>
                            <a:avLst/>
                            <a:gdLst/>
                            <a:ahLst/>
                            <a:cxnLst/>
                            <a:rect l="l" t="t" r="r" b="b"/>
                            <a:pathLst>
                              <a:path w="5439410" h="55880">
                                <a:moveTo>
                                  <a:pt x="1486154" y="46990"/>
                                </a:moveTo>
                                <a:lnTo>
                                  <a:pt x="0" y="46990"/>
                                </a:lnTo>
                                <a:lnTo>
                                  <a:pt x="0" y="55880"/>
                                </a:lnTo>
                                <a:lnTo>
                                  <a:pt x="1486154" y="55880"/>
                                </a:lnTo>
                                <a:lnTo>
                                  <a:pt x="1486154" y="46990"/>
                                </a:lnTo>
                                <a:close/>
                              </a:path>
                              <a:path w="5439410" h="55880">
                                <a:moveTo>
                                  <a:pt x="1486154" y="0"/>
                                </a:moveTo>
                                <a:lnTo>
                                  <a:pt x="0" y="0"/>
                                </a:lnTo>
                                <a:lnTo>
                                  <a:pt x="0" y="38100"/>
                                </a:lnTo>
                                <a:lnTo>
                                  <a:pt x="1486154" y="38100"/>
                                </a:lnTo>
                                <a:lnTo>
                                  <a:pt x="1486154" y="0"/>
                                </a:lnTo>
                                <a:close/>
                              </a:path>
                              <a:path w="5439410" h="55880">
                                <a:moveTo>
                                  <a:pt x="3029318" y="46990"/>
                                </a:moveTo>
                                <a:lnTo>
                                  <a:pt x="1542161" y="46990"/>
                                </a:lnTo>
                                <a:lnTo>
                                  <a:pt x="1486281" y="46990"/>
                                </a:lnTo>
                                <a:lnTo>
                                  <a:pt x="1486281" y="55880"/>
                                </a:lnTo>
                                <a:lnTo>
                                  <a:pt x="1542161" y="55880"/>
                                </a:lnTo>
                                <a:lnTo>
                                  <a:pt x="3029318" y="55880"/>
                                </a:lnTo>
                                <a:lnTo>
                                  <a:pt x="3029318" y="46990"/>
                                </a:lnTo>
                                <a:close/>
                              </a:path>
                              <a:path w="5439410" h="55880">
                                <a:moveTo>
                                  <a:pt x="3029318" y="0"/>
                                </a:moveTo>
                                <a:lnTo>
                                  <a:pt x="1542161" y="0"/>
                                </a:lnTo>
                                <a:lnTo>
                                  <a:pt x="1486281" y="0"/>
                                </a:lnTo>
                                <a:lnTo>
                                  <a:pt x="1486281" y="38100"/>
                                </a:lnTo>
                                <a:lnTo>
                                  <a:pt x="1542161" y="38100"/>
                                </a:lnTo>
                                <a:lnTo>
                                  <a:pt x="3029318" y="38100"/>
                                </a:lnTo>
                                <a:lnTo>
                                  <a:pt x="3029318" y="0"/>
                                </a:lnTo>
                                <a:close/>
                              </a:path>
                              <a:path w="5439410" h="55880">
                                <a:moveTo>
                                  <a:pt x="5439156" y="46990"/>
                                </a:moveTo>
                                <a:lnTo>
                                  <a:pt x="3085211" y="46990"/>
                                </a:lnTo>
                                <a:lnTo>
                                  <a:pt x="3029331" y="46990"/>
                                </a:lnTo>
                                <a:lnTo>
                                  <a:pt x="3029331" y="55880"/>
                                </a:lnTo>
                                <a:lnTo>
                                  <a:pt x="3085211" y="55880"/>
                                </a:lnTo>
                                <a:lnTo>
                                  <a:pt x="5439156" y="55880"/>
                                </a:lnTo>
                                <a:lnTo>
                                  <a:pt x="5439156" y="46990"/>
                                </a:lnTo>
                                <a:close/>
                              </a:path>
                              <a:path w="5439410" h="55880">
                                <a:moveTo>
                                  <a:pt x="5439156" y="0"/>
                                </a:moveTo>
                                <a:lnTo>
                                  <a:pt x="3085211" y="0"/>
                                </a:lnTo>
                                <a:lnTo>
                                  <a:pt x="3029331" y="0"/>
                                </a:lnTo>
                                <a:lnTo>
                                  <a:pt x="3029331" y="38100"/>
                                </a:lnTo>
                                <a:lnTo>
                                  <a:pt x="3085211" y="38100"/>
                                </a:lnTo>
                                <a:lnTo>
                                  <a:pt x="5439156" y="38100"/>
                                </a:lnTo>
                                <a:lnTo>
                                  <a:pt x="54391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8.3pt;height:4.4pt;mso-position-horizontal-relative:char;mso-position-vertical-relative:line" id="docshapegroup45" coordorigin="0,0" coordsize="8566,88">
                <v:shape style="position:absolute;left:0;top:0;width:8566;height:88" id="docshape46" coordorigin="0,0" coordsize="8566,88" path="m2340,74l0,74,0,88,2340,88,2340,74xm2340,0l0,0,0,60,2340,60,2340,0xm4771,74l2429,74,2341,74,2341,88,2429,88,4771,88,4771,74xm4771,0l2429,0,2341,0,2341,60,2429,60,4771,60,4771,0xm8566,74l4859,74,4771,74,4771,88,4859,88,8566,88,8566,74xm8566,0l4859,0,4771,0,4771,60,4859,60,8566,60,8566,0xe" filled="true" fillcolor="#000000" stroked="false">
                  <v:path arrowok="t"/>
                  <v:fill type="solid"/>
                </v:shape>
              </v:group>
            </w:pict>
          </mc:Fallback>
        </mc:AlternateContent>
      </w:r>
      <w:r>
        <w:rPr>
          <w:position w:val="-1"/>
          <w:sz w:val="8"/>
        </w:rPr>
      </w:r>
    </w:p>
    <w:p>
      <w:pPr>
        <w:spacing w:after="0" w:line="88" w:lineRule="exact"/>
        <w:rPr>
          <w:position w:val="-1"/>
          <w:sz w:val="8"/>
        </w:rPr>
        <w:sectPr>
          <w:pgSz w:w="12240" w:h="15840"/>
          <w:pgMar w:header="401" w:footer="1020" w:top="1420" w:bottom="1200" w:left="1800" w:right="1080"/>
        </w:sectPr>
      </w:pPr>
    </w:p>
    <w:p>
      <w:pPr>
        <w:spacing w:before="2"/>
        <w:ind w:left="648" w:right="0" w:firstLine="0"/>
        <w:jc w:val="center"/>
        <w:rPr>
          <w:b/>
          <w:sz w:val="24"/>
        </w:rPr>
      </w:pPr>
      <w:r>
        <w:rPr>
          <w:b/>
          <w:spacing w:val="-2"/>
          <w:sz w:val="24"/>
        </w:rPr>
        <w:t>System</w:t>
      </w:r>
    </w:p>
    <w:p>
      <w:pPr>
        <w:pStyle w:val="BodyText"/>
        <w:rPr>
          <w:b/>
        </w:rPr>
      </w:pPr>
    </w:p>
    <w:p>
      <w:pPr>
        <w:spacing w:before="1"/>
        <w:ind w:left="648" w:right="2" w:firstLine="0"/>
        <w:jc w:val="center"/>
        <w:rPr>
          <w:b/>
          <w:sz w:val="24"/>
        </w:rPr>
      </w:pPr>
      <w:r>
        <w:rPr>
          <w:b/>
          <w:spacing w:val="-2"/>
          <w:sz w:val="24"/>
        </w:rPr>
        <w:t>Requirements</w:t>
      </w:r>
    </w:p>
    <w:p>
      <w:pPr>
        <w:tabs>
          <w:tab w:pos="3466" w:val="left" w:leader="none"/>
        </w:tabs>
        <w:spacing w:before="2"/>
        <w:ind w:left="686" w:right="0" w:firstLine="0"/>
        <w:jc w:val="left"/>
        <w:rPr>
          <w:b/>
          <w:sz w:val="24"/>
        </w:rPr>
      </w:pPr>
      <w:r>
        <w:rPr/>
        <w:br w:type="column"/>
      </w:r>
      <w:r>
        <w:rPr>
          <w:b/>
          <w:spacing w:val="-2"/>
          <w:sz w:val="24"/>
        </w:rPr>
        <w:t>Minimum</w:t>
      </w:r>
      <w:r>
        <w:rPr>
          <w:b/>
          <w:sz w:val="24"/>
        </w:rPr>
        <w:tab/>
      </w:r>
      <w:r>
        <w:rPr>
          <w:b/>
          <w:spacing w:val="-2"/>
          <w:sz w:val="24"/>
        </w:rPr>
        <w:t>Recommended</w:t>
      </w:r>
    </w:p>
    <w:p>
      <w:pPr>
        <w:spacing w:after="0"/>
        <w:jc w:val="left"/>
        <w:rPr>
          <w:b/>
          <w:sz w:val="24"/>
        </w:rPr>
        <w:sectPr>
          <w:type w:val="continuous"/>
          <w:pgSz w:w="12240" w:h="15840"/>
          <w:pgMar w:header="401" w:footer="1020" w:top="1360" w:bottom="280" w:left="1800" w:right="1080"/>
          <w:cols w:num="2" w:equalWidth="0">
            <w:col w:w="2415" w:space="252"/>
            <w:col w:w="6693"/>
          </w:cols>
        </w:sectPr>
      </w:pPr>
    </w:p>
    <w:p>
      <w:pPr>
        <w:pStyle w:val="BodyText"/>
        <w:spacing w:before="48" w:after="1"/>
        <w:rPr>
          <w:b/>
          <w:sz w:val="20"/>
        </w:rPr>
      </w:pPr>
    </w:p>
    <w:p>
      <w:pPr>
        <w:spacing w:line="20" w:lineRule="exact"/>
        <w:ind w:left="360" w:right="0" w:firstLine="0"/>
        <w:rPr>
          <w:sz w:val="2"/>
        </w:rPr>
      </w:pPr>
      <w:r>
        <w:rPr>
          <w:sz w:val="2"/>
        </w:rPr>
        <mc:AlternateContent>
          <mc:Choice Requires="wps">
            <w:drawing>
              <wp:inline distT="0" distB="0" distL="0" distR="0">
                <wp:extent cx="5439410" cy="6350"/>
                <wp:effectExtent l="0" t="0" r="0" b="0"/>
                <wp:docPr id="69" name="Group 69"/>
                <wp:cNvGraphicFramePr>
                  <a:graphicFrameLocks/>
                </wp:cNvGraphicFramePr>
                <a:graphic>
                  <a:graphicData uri="http://schemas.microsoft.com/office/word/2010/wordprocessingGroup">
                    <wpg:wgp>
                      <wpg:cNvPr id="69" name="Group 69"/>
                      <wpg:cNvGrpSpPr/>
                      <wpg:grpSpPr>
                        <a:xfrm>
                          <a:off x="0" y="0"/>
                          <a:ext cx="5439410" cy="6350"/>
                          <a:chExt cx="5439410" cy="6350"/>
                        </a:xfrm>
                      </wpg:grpSpPr>
                      <wps:wsp>
                        <wps:cNvPr id="70" name="Graphic 70"/>
                        <wps:cNvSpPr/>
                        <wps:spPr>
                          <a:xfrm>
                            <a:off x="0" y="0"/>
                            <a:ext cx="5439410" cy="6350"/>
                          </a:xfrm>
                          <a:custGeom>
                            <a:avLst/>
                            <a:gdLst/>
                            <a:ahLst/>
                            <a:cxnLst/>
                            <a:rect l="l" t="t" r="r" b="b"/>
                            <a:pathLst>
                              <a:path w="5439410" h="6350">
                                <a:moveTo>
                                  <a:pt x="1486154" y="0"/>
                                </a:moveTo>
                                <a:lnTo>
                                  <a:pt x="0" y="0"/>
                                </a:lnTo>
                                <a:lnTo>
                                  <a:pt x="0" y="6350"/>
                                </a:lnTo>
                                <a:lnTo>
                                  <a:pt x="1486154" y="6350"/>
                                </a:lnTo>
                                <a:lnTo>
                                  <a:pt x="1486154" y="0"/>
                                </a:lnTo>
                                <a:close/>
                              </a:path>
                              <a:path w="5439410" h="6350">
                                <a:moveTo>
                                  <a:pt x="5439156" y="0"/>
                                </a:moveTo>
                                <a:lnTo>
                                  <a:pt x="3035681" y="0"/>
                                </a:lnTo>
                                <a:lnTo>
                                  <a:pt x="3029331" y="0"/>
                                </a:lnTo>
                                <a:lnTo>
                                  <a:pt x="1492631" y="0"/>
                                </a:lnTo>
                                <a:lnTo>
                                  <a:pt x="1486281" y="0"/>
                                </a:lnTo>
                                <a:lnTo>
                                  <a:pt x="1486281" y="6350"/>
                                </a:lnTo>
                                <a:lnTo>
                                  <a:pt x="1492631" y="6350"/>
                                </a:lnTo>
                                <a:lnTo>
                                  <a:pt x="3029331" y="6350"/>
                                </a:lnTo>
                                <a:lnTo>
                                  <a:pt x="3035681" y="6350"/>
                                </a:lnTo>
                                <a:lnTo>
                                  <a:pt x="5439156" y="6350"/>
                                </a:lnTo>
                                <a:lnTo>
                                  <a:pt x="54391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8.3pt;height:.5pt;mso-position-horizontal-relative:char;mso-position-vertical-relative:line" id="docshapegroup47" coordorigin="0,0" coordsize="8566,10">
                <v:shape style="position:absolute;left:0;top:0;width:8566;height:10" id="docshape48" coordorigin="0,0" coordsize="8566,10" path="m2340,0l0,0,0,10,2340,10,2340,0xm8566,0l4781,0,4771,0,2351,0,2341,0,2341,10,2351,10,4771,10,4781,10,8566,10,8566,0xe" filled="true" fillcolor="#000000" stroked="false">
                  <v:path arrowok="t"/>
                  <v:fill type="solid"/>
                </v:shape>
              </v:group>
            </w:pict>
          </mc:Fallback>
        </mc:AlternateContent>
      </w:r>
      <w:r>
        <w:rPr>
          <w:sz w:val="2"/>
        </w:rPr>
      </w:r>
    </w:p>
    <w:p>
      <w:pPr>
        <w:pStyle w:val="BodyText"/>
        <w:tabs>
          <w:tab w:pos="1554" w:val="left" w:leader="none"/>
          <w:tab w:pos="5002" w:val="left" w:leader="none"/>
        </w:tabs>
        <w:ind w:right="304"/>
        <w:jc w:val="center"/>
      </w:pPr>
      <w:r>
        <w:rPr>
          <w:b/>
          <w:spacing w:val="-5"/>
        </w:rPr>
        <w:t>OS</w:t>
      </w:r>
      <w:r>
        <w:rPr>
          <w:b/>
        </w:rPr>
        <w:tab/>
      </w:r>
      <w:r>
        <w:rPr/>
        <w:t>Android</w:t>
      </w:r>
      <w:r>
        <w:rPr>
          <w:spacing w:val="-4"/>
        </w:rPr>
        <w:t> </w:t>
      </w:r>
      <w:r>
        <w:rPr/>
        <w:t>8.0</w:t>
      </w:r>
      <w:r>
        <w:rPr>
          <w:spacing w:val="-2"/>
        </w:rPr>
        <w:t> (Oreo)</w:t>
      </w:r>
      <w:r>
        <w:rPr/>
        <w:tab/>
        <w:t>Android</w:t>
      </w:r>
      <w:r>
        <w:rPr>
          <w:spacing w:val="-9"/>
        </w:rPr>
        <w:t> </w:t>
      </w:r>
      <w:r>
        <w:rPr>
          <w:spacing w:val="-5"/>
        </w:rPr>
        <w:t>10+</w:t>
      </w:r>
    </w:p>
    <w:p>
      <w:pPr>
        <w:pStyle w:val="BodyText"/>
        <w:spacing w:before="130"/>
      </w:pPr>
    </w:p>
    <w:p>
      <w:pPr>
        <w:pStyle w:val="BodyText"/>
        <w:tabs>
          <w:tab w:pos="2924" w:val="left" w:leader="none"/>
          <w:tab w:pos="5479" w:val="left" w:leader="none"/>
        </w:tabs>
        <w:ind w:left="1282"/>
      </w:pPr>
      <w:r>
        <w:rPr>
          <w:b/>
          <w:spacing w:val="-5"/>
        </w:rPr>
        <w:t>CPU</w:t>
      </w:r>
      <w:r>
        <w:rPr>
          <w:b/>
        </w:rPr>
        <w:tab/>
      </w:r>
      <w:r>
        <w:rPr/>
        <w:t>1.8</w:t>
      </w:r>
      <w:r>
        <w:rPr>
          <w:spacing w:val="-3"/>
        </w:rPr>
        <w:t> </w:t>
      </w:r>
      <w:r>
        <w:rPr/>
        <w:t>GHz</w:t>
      </w:r>
      <w:r>
        <w:rPr>
          <w:spacing w:val="-1"/>
        </w:rPr>
        <w:t> </w:t>
      </w:r>
      <w:r>
        <w:rPr/>
        <w:t>quad-</w:t>
      </w:r>
      <w:r>
        <w:rPr>
          <w:spacing w:val="-4"/>
        </w:rPr>
        <w:t>core</w:t>
      </w:r>
      <w:r>
        <w:rPr/>
        <w:tab/>
        <w:t>Octa-core</w:t>
      </w:r>
      <w:r>
        <w:rPr>
          <w:spacing w:val="-3"/>
        </w:rPr>
        <w:t> </w:t>
      </w:r>
      <w:r>
        <w:rPr/>
        <w:t>(Snapdragon</w:t>
      </w:r>
      <w:r>
        <w:rPr>
          <w:spacing w:val="-3"/>
        </w:rPr>
        <w:t> </w:t>
      </w:r>
      <w:r>
        <w:rPr/>
        <w:t>660</w:t>
      </w:r>
      <w:r>
        <w:rPr>
          <w:spacing w:val="-1"/>
        </w:rPr>
        <w:t> </w:t>
      </w:r>
      <w:r>
        <w:rPr>
          <w:spacing w:val="-10"/>
        </w:rPr>
        <w:t>/</w:t>
      </w:r>
    </w:p>
    <w:p>
      <w:pPr>
        <w:pStyle w:val="BodyText"/>
        <w:spacing w:before="289"/>
        <w:ind w:right="1554"/>
        <w:jc w:val="right"/>
      </w:pPr>
      <w:r>
        <w:rPr/>
        <w:t>Helio</w:t>
      </w:r>
      <w:r>
        <w:rPr>
          <w:spacing w:val="-5"/>
        </w:rPr>
        <w:t> </w:t>
      </w:r>
      <w:r>
        <w:rPr/>
        <w:t>G-</w:t>
      </w:r>
      <w:r>
        <w:rPr>
          <w:spacing w:val="-2"/>
        </w:rPr>
        <w:t>series)</w:t>
      </w:r>
    </w:p>
    <w:p>
      <w:pPr>
        <w:pStyle w:val="BodyText"/>
      </w:pPr>
    </w:p>
    <w:p>
      <w:pPr>
        <w:tabs>
          <w:tab w:pos="3660" w:val="left" w:leader="none"/>
          <w:tab w:pos="6643" w:val="left" w:leader="none"/>
        </w:tabs>
        <w:spacing w:before="0"/>
        <w:ind w:left="1254" w:right="0" w:firstLine="0"/>
        <w:jc w:val="left"/>
        <w:rPr>
          <w:sz w:val="24"/>
        </w:rPr>
      </w:pPr>
      <w:r>
        <w:rPr>
          <w:b/>
          <w:spacing w:val="-5"/>
          <w:sz w:val="24"/>
        </w:rPr>
        <w:t>RAM</w:t>
      </w:r>
      <w:r>
        <w:rPr>
          <w:b/>
          <w:sz w:val="24"/>
        </w:rPr>
        <w:tab/>
      </w:r>
      <w:r>
        <w:rPr>
          <w:sz w:val="24"/>
        </w:rPr>
        <w:t>2</w:t>
      </w:r>
      <w:r>
        <w:rPr>
          <w:spacing w:val="-1"/>
          <w:sz w:val="24"/>
        </w:rPr>
        <w:t> </w:t>
      </w:r>
      <w:r>
        <w:rPr>
          <w:spacing w:val="-5"/>
          <w:sz w:val="24"/>
        </w:rPr>
        <w:t>GB</w:t>
      </w:r>
      <w:r>
        <w:rPr>
          <w:sz w:val="24"/>
        </w:rPr>
        <w:tab/>
        <w:t>3–4 </w:t>
      </w:r>
      <w:r>
        <w:rPr>
          <w:spacing w:val="-5"/>
          <w:sz w:val="24"/>
        </w:rPr>
        <w:t>GB</w:t>
      </w:r>
    </w:p>
    <w:p>
      <w:pPr>
        <w:pStyle w:val="BodyText"/>
        <w:spacing w:before="9"/>
        <w:rPr>
          <w:sz w:val="15"/>
        </w:rPr>
      </w:pPr>
    </w:p>
    <w:p>
      <w:pPr>
        <w:pStyle w:val="BodyText"/>
        <w:spacing w:after="0"/>
        <w:rPr>
          <w:sz w:val="15"/>
        </w:rPr>
        <w:sectPr>
          <w:type w:val="continuous"/>
          <w:pgSz w:w="12240" w:h="15840"/>
          <w:pgMar w:header="401" w:footer="1020" w:top="1360" w:bottom="280" w:left="1800" w:right="1080"/>
        </w:sectPr>
      </w:pPr>
    </w:p>
    <w:p>
      <w:pPr>
        <w:pStyle w:val="BodyText"/>
        <w:tabs>
          <w:tab w:pos="2928" w:val="left" w:leader="none"/>
        </w:tabs>
        <w:spacing w:line="480" w:lineRule="auto" w:before="100"/>
        <w:ind w:left="3067" w:hanging="1795"/>
      </w:pPr>
      <w:r>
        <w:rPr>
          <w:b/>
          <w:spacing w:val="-4"/>
        </w:rPr>
        <w:t>GPU</w:t>
      </w:r>
      <w:r>
        <w:rPr>
          <w:b/>
        </w:rPr>
        <w:tab/>
      </w:r>
      <w:r>
        <w:rPr/>
        <w:t>Adreno</w:t>
      </w:r>
      <w:r>
        <w:rPr>
          <w:spacing w:val="-13"/>
        </w:rPr>
        <w:t> </w:t>
      </w:r>
      <w:r>
        <w:rPr/>
        <w:t>506</w:t>
      </w:r>
      <w:r>
        <w:rPr>
          <w:spacing w:val="-14"/>
        </w:rPr>
        <w:t> </w:t>
      </w:r>
      <w:r>
        <w:rPr/>
        <w:t>/</w:t>
      </w:r>
      <w:r>
        <w:rPr>
          <w:spacing w:val="-12"/>
        </w:rPr>
        <w:t> </w:t>
      </w:r>
      <w:r>
        <w:rPr/>
        <w:t>Mali-T830 equivalent</w:t>
      </w:r>
    </w:p>
    <w:p>
      <w:pPr>
        <w:pStyle w:val="BodyText"/>
        <w:spacing w:before="100"/>
        <w:ind w:left="891"/>
      </w:pPr>
      <w:r>
        <w:rPr/>
        <w:br w:type="column"/>
      </w:r>
      <w:r>
        <w:rPr/>
        <w:t>Adreno</w:t>
      </w:r>
      <w:r>
        <w:rPr>
          <w:spacing w:val="-2"/>
        </w:rPr>
        <w:t> </w:t>
      </w:r>
      <w:r>
        <w:rPr/>
        <w:t>610</w:t>
      </w:r>
      <w:r>
        <w:rPr>
          <w:spacing w:val="-2"/>
        </w:rPr>
        <w:t> </w:t>
      </w:r>
      <w:r>
        <w:rPr/>
        <w:t>/ Mali-</w:t>
      </w:r>
      <w:r>
        <w:rPr>
          <w:spacing w:val="-5"/>
        </w:rPr>
        <w:t>G52</w:t>
      </w:r>
    </w:p>
    <w:p>
      <w:pPr>
        <w:pStyle w:val="BodyText"/>
        <w:spacing w:after="0"/>
        <w:sectPr>
          <w:type w:val="continuous"/>
          <w:pgSz w:w="12240" w:h="15840"/>
          <w:pgMar w:header="401" w:footer="1020" w:top="1360" w:bottom="280" w:left="1800" w:right="1080"/>
          <w:cols w:num="2" w:equalWidth="0">
            <w:col w:w="4901" w:space="40"/>
            <w:col w:w="4419"/>
          </w:cols>
        </w:sectPr>
      </w:pPr>
    </w:p>
    <w:p>
      <w:pPr>
        <w:tabs>
          <w:tab w:pos="3272" w:val="left" w:leader="none"/>
          <w:tab w:pos="6385" w:val="left" w:leader="none"/>
        </w:tabs>
        <w:spacing w:before="0"/>
        <w:ind w:left="1058" w:right="0" w:firstLine="0"/>
        <w:jc w:val="left"/>
        <w:rPr>
          <w:sz w:val="24"/>
        </w:rPr>
      </w:pPr>
      <w:r>
        <w:rPr>
          <w:b/>
          <w:spacing w:val="-2"/>
          <w:sz w:val="24"/>
        </w:rPr>
        <w:t>Storage</w:t>
      </w:r>
      <w:r>
        <w:rPr>
          <w:b/>
          <w:sz w:val="24"/>
        </w:rPr>
        <w:tab/>
      </w:r>
      <w:r>
        <w:rPr>
          <w:sz w:val="24"/>
        </w:rPr>
        <w:t>300</w:t>
      </w:r>
      <w:r>
        <w:rPr>
          <w:spacing w:val="-2"/>
          <w:sz w:val="24"/>
        </w:rPr>
        <w:t> </w:t>
      </w:r>
      <w:r>
        <w:rPr>
          <w:sz w:val="24"/>
        </w:rPr>
        <w:t>MB</w:t>
      </w:r>
      <w:r>
        <w:rPr>
          <w:spacing w:val="1"/>
          <w:sz w:val="24"/>
        </w:rPr>
        <w:t> </w:t>
      </w:r>
      <w:r>
        <w:rPr>
          <w:spacing w:val="-4"/>
          <w:sz w:val="24"/>
        </w:rPr>
        <w:t>free</w:t>
      </w:r>
      <w:r>
        <w:rPr>
          <w:sz w:val="24"/>
        </w:rPr>
        <w:tab/>
        <w:t>500</w:t>
      </w:r>
      <w:r>
        <w:rPr>
          <w:spacing w:val="-2"/>
          <w:sz w:val="24"/>
        </w:rPr>
        <w:t> </w:t>
      </w:r>
      <w:r>
        <w:rPr>
          <w:sz w:val="24"/>
        </w:rPr>
        <w:t>MB</w:t>
      </w:r>
      <w:r>
        <w:rPr>
          <w:spacing w:val="1"/>
          <w:sz w:val="24"/>
        </w:rPr>
        <w:t> </w:t>
      </w:r>
      <w:r>
        <w:rPr>
          <w:spacing w:val="-4"/>
          <w:sz w:val="24"/>
        </w:rPr>
        <w:t>free</w:t>
      </w:r>
    </w:p>
    <w:p>
      <w:pPr>
        <w:pStyle w:val="BodyText"/>
        <w:spacing w:before="27"/>
        <w:rPr>
          <w:sz w:val="20"/>
        </w:rPr>
      </w:pPr>
      <w:r>
        <w:rPr>
          <w:sz w:val="20"/>
        </w:rPr>
        <mc:AlternateContent>
          <mc:Choice Requires="wps">
            <w:drawing>
              <wp:anchor distT="0" distB="0" distL="0" distR="0" allowOverlap="1" layoutInCell="1" locked="0" behindDoc="1" simplePos="0" relativeHeight="487599616">
                <wp:simplePos x="0" y="0"/>
                <wp:positionH relativeFrom="page">
                  <wp:posOffset>1363091</wp:posOffset>
                </wp:positionH>
                <wp:positionV relativeFrom="paragraph">
                  <wp:posOffset>185677</wp:posOffset>
                </wp:positionV>
                <wp:extent cx="5448300" cy="5588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5448300" cy="55880"/>
                        </a:xfrm>
                        <a:custGeom>
                          <a:avLst/>
                          <a:gdLst/>
                          <a:ahLst/>
                          <a:cxnLst/>
                          <a:rect l="l" t="t" r="r" b="b"/>
                          <a:pathLst>
                            <a:path w="5448300" h="55880">
                              <a:moveTo>
                                <a:pt x="5447919" y="17653"/>
                              </a:moveTo>
                              <a:lnTo>
                                <a:pt x="5447919" y="17653"/>
                              </a:lnTo>
                              <a:lnTo>
                                <a:pt x="0" y="17653"/>
                              </a:lnTo>
                              <a:lnTo>
                                <a:pt x="0" y="55753"/>
                              </a:lnTo>
                              <a:lnTo>
                                <a:pt x="5447919" y="55753"/>
                              </a:lnTo>
                              <a:lnTo>
                                <a:pt x="5447919" y="17653"/>
                              </a:lnTo>
                              <a:close/>
                            </a:path>
                            <a:path w="5448300" h="55880">
                              <a:moveTo>
                                <a:pt x="5447919" y="0"/>
                              </a:moveTo>
                              <a:lnTo>
                                <a:pt x="5447919" y="0"/>
                              </a:lnTo>
                              <a:lnTo>
                                <a:pt x="0" y="0"/>
                              </a:lnTo>
                              <a:lnTo>
                                <a:pt x="0" y="8890"/>
                              </a:lnTo>
                              <a:lnTo>
                                <a:pt x="5447919" y="8890"/>
                              </a:lnTo>
                              <a:lnTo>
                                <a:pt x="54479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62031pt;width:429pt;height:4.4pt;mso-position-horizontal-relative:page;mso-position-vertical-relative:paragraph;z-index:-15716864;mso-wrap-distance-left:0;mso-wrap-distance-right:0" id="docshape49" coordorigin="2147,292" coordsize="8580,88" path="m10726,320l7005,320,6931,320,6917,320,4575,320,4501,320,4487,320,2147,320,2147,380,4487,380,4501,380,4575,380,6917,380,6931,380,7005,380,10726,380,10726,320xm10726,292l7005,292,6931,292,6917,292,4575,292,4501,292,4487,292,2147,292,2147,306,4487,306,4501,306,4575,306,6917,306,6931,306,7005,306,10726,306,10726,292xe" filled="true" fillcolor="#000000" stroked="false">
                <v:path arrowok="t"/>
                <v:fill type="solid"/>
                <w10:wrap type="topAndBottom"/>
              </v:shape>
            </w:pict>
          </mc:Fallback>
        </mc:AlternateContent>
      </w:r>
    </w:p>
    <w:p>
      <w:pPr>
        <w:pStyle w:val="BodyText"/>
        <w:spacing w:after="0"/>
        <w:rPr>
          <w:sz w:val="20"/>
        </w:rPr>
        <w:sectPr>
          <w:type w:val="continuous"/>
          <w:pgSz w:w="12240" w:h="15840"/>
          <w:pgMar w:header="401" w:footer="1020" w:top="1360" w:bottom="280" w:left="1800" w:right="1080"/>
        </w:sectPr>
      </w:pPr>
    </w:p>
    <w:p>
      <w:pPr>
        <w:spacing w:line="240" w:lineRule="auto"/>
        <w:ind w:left="360" w:right="0" w:firstLine="0"/>
        <w:rPr>
          <w:sz w:val="20"/>
        </w:rPr>
      </w:pPr>
      <w:r>
        <w:rPr>
          <w:sz w:val="20"/>
        </w:rPr>
        <mc:AlternateContent>
          <mc:Choice Requires="wps">
            <w:drawing>
              <wp:inline distT="0" distB="0" distL="0" distR="0">
                <wp:extent cx="5486400" cy="666750"/>
                <wp:effectExtent l="0" t="0" r="9525" b="0"/>
                <wp:docPr id="72" name="Group 72"/>
                <wp:cNvGraphicFramePr>
                  <a:graphicFrameLocks/>
                </wp:cNvGraphicFramePr>
                <a:graphic>
                  <a:graphicData uri="http://schemas.microsoft.com/office/word/2010/wordprocessingGroup">
                    <wpg:wgp>
                      <wpg:cNvPr id="72" name="Group 72"/>
                      <wpg:cNvGrpSpPr/>
                      <wpg:grpSpPr>
                        <a:xfrm>
                          <a:off x="0" y="0"/>
                          <a:ext cx="5486400" cy="666750"/>
                          <a:chExt cx="5486400" cy="666750"/>
                        </a:xfrm>
                      </wpg:grpSpPr>
                      <wps:wsp>
                        <wps:cNvPr id="73" name="Graphic 73"/>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74" name="Image 74"/>
                          <pic:cNvPicPr/>
                        </pic:nvPicPr>
                        <pic:blipFill>
                          <a:blip r:embed="rId15" cstate="print"/>
                          <a:stretch>
                            <a:fillRect/>
                          </a:stretch>
                        </pic:blipFill>
                        <pic:spPr>
                          <a:xfrm>
                            <a:off x="0" y="0"/>
                            <a:ext cx="1803273" cy="666699"/>
                          </a:xfrm>
                          <a:prstGeom prst="rect">
                            <a:avLst/>
                          </a:prstGeom>
                        </pic:spPr>
                      </pic:pic>
                    </wpg:wgp>
                  </a:graphicData>
                </a:graphic>
              </wp:inline>
            </w:drawing>
          </mc:Choice>
          <mc:Fallback>
            <w:pict>
              <v:group style="width:432pt;height:52.5pt;mso-position-horizontal-relative:char;mso-position-vertical-relative:line" id="docshapegroup50" coordorigin="0,0" coordsize="8640,1050">
                <v:line style="position:absolute" from="2530,804" to="8640,804" stroked="true" strokeweight="2pt" strokecolor="#000000">
                  <v:stroke dashstyle="solid"/>
                </v:line>
                <v:shape style="position:absolute;left:0;top:0;width:2840;height:1050" type="#_x0000_t75" id="docshape51" stroked="false">
                  <v:imagedata r:id="rId15" o:title=""/>
                </v:shape>
              </v:group>
            </w:pict>
          </mc:Fallback>
        </mc:AlternateContent>
      </w:r>
      <w:r>
        <w:rPr>
          <w:sz w:val="20"/>
        </w:rPr>
      </w:r>
    </w:p>
    <w:p>
      <w:pPr>
        <w:pStyle w:val="Heading1"/>
        <w:ind w:left="2"/>
        <w:jc w:val="center"/>
      </w:pPr>
      <w:r>
        <w:rPr/>
        <w:t>CHAPTER</w:t>
      </w:r>
      <w:r>
        <w:rPr>
          <w:spacing w:val="-7"/>
        </w:rPr>
        <w:t> </w:t>
      </w:r>
      <w:r>
        <w:rPr>
          <w:spacing w:val="-5"/>
        </w:rPr>
        <w:t>III</w:t>
      </w:r>
    </w:p>
    <w:p>
      <w:pPr>
        <w:pStyle w:val="BodyText"/>
        <w:spacing w:before="95"/>
        <w:rPr>
          <w:b/>
        </w:rPr>
      </w:pPr>
    </w:p>
    <w:p>
      <w:pPr>
        <w:spacing w:before="0"/>
        <w:ind w:left="2" w:right="0" w:firstLine="0"/>
        <w:jc w:val="center"/>
        <w:rPr>
          <w:b/>
          <w:sz w:val="24"/>
        </w:rPr>
      </w:pPr>
      <w:r>
        <w:rPr>
          <w:b/>
          <w:sz w:val="24"/>
        </w:rPr>
        <w:t>RESULTS</w:t>
      </w:r>
      <w:r>
        <w:rPr>
          <w:b/>
          <w:spacing w:val="-3"/>
          <w:sz w:val="24"/>
        </w:rPr>
        <w:t> </w:t>
      </w:r>
      <w:r>
        <w:rPr>
          <w:b/>
          <w:sz w:val="24"/>
        </w:rPr>
        <w:t>AND</w:t>
      </w:r>
      <w:r>
        <w:rPr>
          <w:b/>
          <w:spacing w:val="-3"/>
          <w:sz w:val="24"/>
        </w:rPr>
        <w:t> </w:t>
      </w:r>
      <w:r>
        <w:rPr>
          <w:b/>
          <w:spacing w:val="-2"/>
          <w:sz w:val="24"/>
        </w:rPr>
        <w:t>DISCUSSION</w:t>
      </w:r>
    </w:p>
    <w:p>
      <w:pPr>
        <w:pStyle w:val="BodyText"/>
        <w:spacing w:before="118"/>
        <w:rPr>
          <w:b/>
        </w:rPr>
      </w:pPr>
    </w:p>
    <w:p>
      <w:pPr>
        <w:pStyle w:val="BodyText"/>
        <w:spacing w:line="480" w:lineRule="auto"/>
        <w:ind w:left="360" w:right="354" w:firstLine="720"/>
        <w:jc w:val="both"/>
      </w:pPr>
      <w:r>
        <w:rPr/>
        <w:t>The findings of developing and evaluating the LigTask educational game are</w:t>
      </w:r>
      <w:r>
        <w:rPr>
          <w:spacing w:val="-15"/>
        </w:rPr>
        <w:t> </w:t>
      </w:r>
      <w:r>
        <w:rPr/>
        <w:t>presented</w:t>
      </w:r>
      <w:r>
        <w:rPr>
          <w:spacing w:val="-16"/>
        </w:rPr>
        <w:t> </w:t>
      </w:r>
      <w:r>
        <w:rPr/>
        <w:t>in</w:t>
      </w:r>
      <w:r>
        <w:rPr>
          <w:spacing w:val="-14"/>
        </w:rPr>
        <w:t> </w:t>
      </w:r>
      <w:r>
        <w:rPr/>
        <w:t>this</w:t>
      </w:r>
      <w:r>
        <w:rPr>
          <w:spacing w:val="-14"/>
        </w:rPr>
        <w:t> </w:t>
      </w:r>
      <w:r>
        <w:rPr/>
        <w:t>chapter.</w:t>
      </w:r>
      <w:r>
        <w:rPr>
          <w:spacing w:val="-15"/>
        </w:rPr>
        <w:t> </w:t>
      </w:r>
      <w:r>
        <w:rPr/>
        <w:t>It</w:t>
      </w:r>
      <w:r>
        <w:rPr>
          <w:spacing w:val="-14"/>
        </w:rPr>
        <w:t> </w:t>
      </w:r>
      <w:r>
        <w:rPr/>
        <w:t>relates</w:t>
      </w:r>
      <w:r>
        <w:rPr>
          <w:spacing w:val="-14"/>
        </w:rPr>
        <w:t> </w:t>
      </w:r>
      <w:r>
        <w:rPr/>
        <w:t>to</w:t>
      </w:r>
      <w:r>
        <w:rPr>
          <w:spacing w:val="-15"/>
        </w:rPr>
        <w:t> </w:t>
      </w:r>
      <w:r>
        <w:rPr/>
        <w:t>the</w:t>
      </w:r>
      <w:r>
        <w:rPr>
          <w:spacing w:val="-17"/>
        </w:rPr>
        <w:t> </w:t>
      </w:r>
      <w:r>
        <w:rPr/>
        <w:t>discussion</w:t>
      </w:r>
      <w:r>
        <w:rPr>
          <w:spacing w:val="-15"/>
        </w:rPr>
        <w:t> </w:t>
      </w:r>
      <w:r>
        <w:rPr/>
        <w:t>of</w:t>
      </w:r>
      <w:r>
        <w:rPr>
          <w:spacing w:val="-15"/>
        </w:rPr>
        <w:t> </w:t>
      </w:r>
      <w:r>
        <w:rPr/>
        <w:t>the</w:t>
      </w:r>
      <w:r>
        <w:rPr>
          <w:spacing w:val="-15"/>
        </w:rPr>
        <w:t> </w:t>
      </w:r>
      <w:r>
        <w:rPr/>
        <w:t>results</w:t>
      </w:r>
      <w:r>
        <w:rPr>
          <w:spacing w:val="-15"/>
        </w:rPr>
        <w:t> </w:t>
      </w:r>
      <w:r>
        <w:rPr/>
        <w:t>on</w:t>
      </w:r>
      <w:r>
        <w:rPr>
          <w:spacing w:val="-15"/>
        </w:rPr>
        <w:t> </w:t>
      </w:r>
      <w:r>
        <w:rPr/>
        <w:t>the</w:t>
      </w:r>
      <w:r>
        <w:rPr>
          <w:spacing w:val="-19"/>
        </w:rPr>
        <w:t> </w:t>
      </w:r>
      <w:r>
        <w:rPr/>
        <w:t>basis of</w:t>
      </w:r>
      <w:r>
        <w:rPr>
          <w:spacing w:val="-7"/>
        </w:rPr>
        <w:t> </w:t>
      </w:r>
      <w:r>
        <w:rPr/>
        <w:t>the</w:t>
      </w:r>
      <w:r>
        <w:rPr>
          <w:spacing w:val="-7"/>
        </w:rPr>
        <w:t> </w:t>
      </w:r>
      <w:r>
        <w:rPr/>
        <w:t>objectives</w:t>
      </w:r>
      <w:r>
        <w:rPr>
          <w:spacing w:val="-6"/>
        </w:rPr>
        <w:t> </w:t>
      </w:r>
      <w:r>
        <w:rPr/>
        <w:t>of</w:t>
      </w:r>
      <w:r>
        <w:rPr>
          <w:spacing w:val="-7"/>
        </w:rPr>
        <w:t> </w:t>
      </w:r>
      <w:r>
        <w:rPr/>
        <w:t>the</w:t>
      </w:r>
      <w:r>
        <w:rPr>
          <w:spacing w:val="-7"/>
        </w:rPr>
        <w:t> </w:t>
      </w:r>
      <w:r>
        <w:rPr/>
        <w:t>study,</w:t>
      </w:r>
      <w:r>
        <w:rPr>
          <w:spacing w:val="-7"/>
        </w:rPr>
        <w:t> </w:t>
      </w:r>
      <w:r>
        <w:rPr/>
        <w:t>which</w:t>
      </w:r>
      <w:r>
        <w:rPr>
          <w:spacing w:val="-7"/>
        </w:rPr>
        <w:t> </w:t>
      </w:r>
      <w:r>
        <w:rPr/>
        <w:t>are</w:t>
      </w:r>
      <w:r>
        <w:rPr>
          <w:spacing w:val="-7"/>
        </w:rPr>
        <w:t> </w:t>
      </w:r>
      <w:r>
        <w:rPr/>
        <w:t>the</w:t>
      </w:r>
      <w:r>
        <w:rPr>
          <w:spacing w:val="-7"/>
        </w:rPr>
        <w:t> </w:t>
      </w:r>
      <w:r>
        <w:rPr/>
        <w:t>evaluation</w:t>
      </w:r>
      <w:r>
        <w:rPr>
          <w:spacing w:val="-7"/>
        </w:rPr>
        <w:t> </w:t>
      </w:r>
      <w:r>
        <w:rPr/>
        <w:t>of</w:t>
      </w:r>
      <w:r>
        <w:rPr>
          <w:spacing w:val="-7"/>
        </w:rPr>
        <w:t> </w:t>
      </w:r>
      <w:r>
        <w:rPr/>
        <w:t>disaster</w:t>
      </w:r>
      <w:r>
        <w:rPr>
          <w:spacing w:val="-6"/>
        </w:rPr>
        <w:t> </w:t>
      </w:r>
      <w:r>
        <w:rPr/>
        <w:t>awareness</w:t>
      </w:r>
      <w:r>
        <w:rPr>
          <w:spacing w:val="-6"/>
        </w:rPr>
        <w:t> </w:t>
      </w:r>
      <w:r>
        <w:rPr/>
        <w:t>and preparedness, the development of an interactive learning platform, and the assessment of its usability. The discussion is technical and educational where the game fosters awareness and readiness to students and teachers It also outlines the development process, user feedback, and the effectiveness of the game in improving disaster education by means of interactive gamified learning.</w:t>
      </w:r>
    </w:p>
    <w:p>
      <w:pPr>
        <w:pStyle w:val="Heading2"/>
        <w:spacing w:line="480" w:lineRule="auto" w:before="2"/>
        <w:ind w:right="357"/>
        <w:jc w:val="both"/>
      </w:pPr>
      <w:r>
        <w:rPr/>
        <w:t>Assessment on the Level of Disaster Awareness and Preparedness of Students and Teachers</w:t>
      </w:r>
    </w:p>
    <w:p>
      <w:pPr>
        <w:pStyle w:val="BodyText"/>
        <w:spacing w:line="480" w:lineRule="auto"/>
        <w:ind w:left="360" w:right="355" w:firstLine="720"/>
        <w:jc w:val="both"/>
      </w:pPr>
      <w:r>
        <w:rPr/>
        <w:t>To address the first research objective, the researchers administered a survey questionnaire which was distributed through Google Forms (see Appendix D)</w:t>
      </w:r>
      <w:r>
        <w:rPr>
          <w:spacing w:val="-16"/>
        </w:rPr>
        <w:t> </w:t>
      </w:r>
      <w:r>
        <w:rPr/>
        <w:t>to</w:t>
      </w:r>
      <w:r>
        <w:rPr>
          <w:spacing w:val="-17"/>
        </w:rPr>
        <w:t> </w:t>
      </w:r>
      <w:r>
        <w:rPr/>
        <w:t>sixty-three</w:t>
      </w:r>
      <w:r>
        <w:rPr>
          <w:spacing w:val="-17"/>
        </w:rPr>
        <w:t> </w:t>
      </w:r>
      <w:r>
        <w:rPr/>
        <w:t>(63)</w:t>
      </w:r>
      <w:r>
        <w:rPr>
          <w:spacing w:val="-15"/>
        </w:rPr>
        <w:t> </w:t>
      </w:r>
      <w:r>
        <w:rPr/>
        <w:t>students</w:t>
      </w:r>
      <w:r>
        <w:rPr>
          <w:spacing w:val="-16"/>
        </w:rPr>
        <w:t> </w:t>
      </w:r>
      <w:r>
        <w:rPr/>
        <w:t>and</w:t>
      </w:r>
      <w:r>
        <w:rPr>
          <w:spacing w:val="-17"/>
        </w:rPr>
        <w:t> </w:t>
      </w:r>
      <w:r>
        <w:rPr/>
        <w:t>seven</w:t>
      </w:r>
      <w:r>
        <w:rPr>
          <w:spacing w:val="-16"/>
        </w:rPr>
        <w:t> </w:t>
      </w:r>
      <w:r>
        <w:rPr/>
        <w:t>(7)</w:t>
      </w:r>
      <w:r>
        <w:rPr>
          <w:spacing w:val="-16"/>
        </w:rPr>
        <w:t> </w:t>
      </w:r>
      <w:r>
        <w:rPr/>
        <w:t>teachers.</w:t>
      </w:r>
      <w:r>
        <w:rPr>
          <w:spacing w:val="-17"/>
        </w:rPr>
        <w:t> </w:t>
      </w:r>
      <w:r>
        <w:rPr/>
        <w:t>The</w:t>
      </w:r>
      <w:r>
        <w:rPr>
          <w:spacing w:val="-17"/>
        </w:rPr>
        <w:t> </w:t>
      </w:r>
      <w:r>
        <w:rPr/>
        <w:t>assessment</w:t>
      </w:r>
      <w:r>
        <w:rPr>
          <w:spacing w:val="-16"/>
        </w:rPr>
        <w:t> </w:t>
      </w:r>
      <w:r>
        <w:rPr/>
        <w:t>was</w:t>
      </w:r>
      <w:r>
        <w:rPr>
          <w:spacing w:val="-16"/>
        </w:rPr>
        <w:t> </w:t>
      </w:r>
      <w:r>
        <w:rPr/>
        <w:t>aimed at</w:t>
      </w:r>
      <w:r>
        <w:rPr>
          <w:spacing w:val="-12"/>
        </w:rPr>
        <w:t> </w:t>
      </w:r>
      <w:r>
        <w:rPr/>
        <w:t>evaluating</w:t>
      </w:r>
      <w:r>
        <w:rPr>
          <w:spacing w:val="-13"/>
        </w:rPr>
        <w:t> </w:t>
      </w:r>
      <w:r>
        <w:rPr/>
        <w:t>the</w:t>
      </w:r>
      <w:r>
        <w:rPr>
          <w:spacing w:val="-12"/>
        </w:rPr>
        <w:t> </w:t>
      </w:r>
      <w:r>
        <w:rPr/>
        <w:t>level</w:t>
      </w:r>
      <w:r>
        <w:rPr>
          <w:spacing w:val="-12"/>
        </w:rPr>
        <w:t> </w:t>
      </w:r>
      <w:r>
        <w:rPr/>
        <w:t>of</w:t>
      </w:r>
      <w:r>
        <w:rPr>
          <w:spacing w:val="-12"/>
        </w:rPr>
        <w:t> </w:t>
      </w:r>
      <w:r>
        <w:rPr/>
        <w:t>disaster</w:t>
      </w:r>
      <w:r>
        <w:rPr>
          <w:spacing w:val="-12"/>
        </w:rPr>
        <w:t> </w:t>
      </w:r>
      <w:r>
        <w:rPr/>
        <w:t>preparedness,</w:t>
      </w:r>
      <w:r>
        <w:rPr>
          <w:spacing w:val="-12"/>
        </w:rPr>
        <w:t> </w:t>
      </w:r>
      <w:r>
        <w:rPr/>
        <w:t>knowledge,</w:t>
      </w:r>
      <w:r>
        <w:rPr>
          <w:spacing w:val="-13"/>
        </w:rPr>
        <w:t> </w:t>
      </w:r>
      <w:r>
        <w:rPr/>
        <w:t>and</w:t>
      </w:r>
      <w:r>
        <w:rPr>
          <w:spacing w:val="-12"/>
        </w:rPr>
        <w:t> </w:t>
      </w:r>
      <w:r>
        <w:rPr/>
        <w:t>adaptation</w:t>
      </w:r>
      <w:r>
        <w:rPr>
          <w:spacing w:val="-12"/>
        </w:rPr>
        <w:t> </w:t>
      </w:r>
      <w:r>
        <w:rPr/>
        <w:t>of</w:t>
      </w:r>
      <w:r>
        <w:rPr>
          <w:spacing w:val="-12"/>
        </w:rPr>
        <w:t> </w:t>
      </w:r>
      <w:r>
        <w:rPr/>
        <w:t>the </w:t>
      </w:r>
      <w:r>
        <w:rPr>
          <w:spacing w:val="-2"/>
        </w:rPr>
        <w:t>respondents.</w:t>
      </w:r>
    </w:p>
    <w:p>
      <w:pPr>
        <w:pStyle w:val="BodyText"/>
        <w:spacing w:line="480" w:lineRule="auto" w:before="1"/>
        <w:ind w:left="360" w:right="355" w:firstLine="720"/>
        <w:jc w:val="both"/>
      </w:pPr>
      <w:r>
        <w:rPr/>
        <w:t>Inclusion of these groups offered a balanced approach to the aspect of disaster awareness, and the researchers could effectively compare the level of preparedness and adaptability of the students and teachers. Responses were collected and evaluated to determine the overall understanding of disaster awareness and preparedness</w:t>
      </w:r>
      <w:r>
        <w:rPr>
          <w:spacing w:val="1"/>
        </w:rPr>
        <w:t> </w:t>
      </w:r>
      <w:r>
        <w:rPr/>
        <w:t>and</w:t>
      </w:r>
      <w:r>
        <w:rPr>
          <w:spacing w:val="-1"/>
        </w:rPr>
        <w:t> </w:t>
      </w:r>
      <w:r>
        <w:rPr/>
        <w:t>to</w:t>
      </w:r>
      <w:r>
        <w:rPr>
          <w:spacing w:val="-1"/>
        </w:rPr>
        <w:t> </w:t>
      </w:r>
      <w:r>
        <w:rPr/>
        <w:t>identify areas</w:t>
      </w:r>
      <w:r>
        <w:rPr>
          <w:spacing w:val="-1"/>
        </w:rPr>
        <w:t> </w:t>
      </w:r>
      <w:r>
        <w:rPr/>
        <w:t>that</w:t>
      </w:r>
      <w:r>
        <w:rPr>
          <w:spacing w:val="1"/>
        </w:rPr>
        <w:t> </w:t>
      </w:r>
      <w:r>
        <w:rPr/>
        <w:t>could be</w:t>
      </w:r>
      <w:r>
        <w:rPr>
          <w:spacing w:val="-1"/>
        </w:rPr>
        <w:t> </w:t>
      </w:r>
      <w:r>
        <w:rPr/>
        <w:t>improved</w:t>
      </w:r>
      <w:r>
        <w:rPr>
          <w:spacing w:val="6"/>
        </w:rPr>
        <w:t> </w:t>
      </w:r>
      <w:r>
        <w:rPr/>
        <w:t>by</w:t>
      </w:r>
      <w:r>
        <w:rPr>
          <w:spacing w:val="1"/>
        </w:rPr>
        <w:t> </w:t>
      </w:r>
      <w:r>
        <w:rPr>
          <w:spacing w:val="-5"/>
        </w:rPr>
        <w:t>the</w:t>
      </w:r>
    </w:p>
    <w:p>
      <w:pPr>
        <w:pStyle w:val="BodyText"/>
        <w:spacing w:after="0" w:line="480" w:lineRule="auto"/>
        <w:jc w:val="both"/>
        <w:sectPr>
          <w:headerReference w:type="default" r:id="rId29"/>
          <w:footerReference w:type="default" r:id="rId30"/>
          <w:pgSz w:w="12240" w:h="15840"/>
          <w:pgMar w:header="0" w:footer="0" w:top="400" w:bottom="280" w:left="1800" w:right="1080"/>
        </w:sectPr>
      </w:pPr>
    </w:p>
    <w:p>
      <w:pPr>
        <w:pStyle w:val="BodyText"/>
        <w:spacing w:line="480" w:lineRule="auto"/>
        <w:ind w:left="360" w:right="355"/>
        <w:jc w:val="both"/>
      </w:pPr>
      <w:r>
        <w:rPr/>
        <w:t>LigTask educational</w:t>
      </w:r>
      <w:r>
        <w:rPr>
          <w:spacing w:val="-1"/>
        </w:rPr>
        <w:t> </w:t>
      </w:r>
      <w:r>
        <w:rPr/>
        <w:t>game. This evaluation allowed the researchers to gain useful information about the current state of knowledge and adaptation concerning the </w:t>
      </w:r>
      <w:r>
        <w:rPr>
          <w:spacing w:val="-2"/>
        </w:rPr>
        <w:t>disaster.</w:t>
      </w:r>
    </w:p>
    <w:p>
      <w:pPr>
        <w:pStyle w:val="BodyText"/>
        <w:spacing w:line="480" w:lineRule="auto"/>
        <w:ind w:left="360" w:right="357" w:firstLine="720"/>
        <w:jc w:val="both"/>
      </w:pPr>
      <w:r>
        <w:rPr/>
        <mc:AlternateContent>
          <mc:Choice Requires="wps">
            <w:drawing>
              <wp:anchor distT="0" distB="0" distL="0" distR="0" allowOverlap="1" layoutInCell="1" locked="0" behindDoc="1" simplePos="0" relativeHeight="487600640">
                <wp:simplePos x="0" y="0"/>
                <wp:positionH relativeFrom="page">
                  <wp:posOffset>1838388</wp:posOffset>
                </wp:positionH>
                <wp:positionV relativeFrom="paragraph">
                  <wp:posOffset>4056565</wp:posOffset>
                </wp:positionV>
                <wp:extent cx="4930140" cy="2619375"/>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4930140" cy="2619375"/>
                          <a:chExt cx="4930140" cy="2619375"/>
                        </a:xfrm>
                      </wpg:grpSpPr>
                      <pic:pic>
                        <pic:nvPicPr>
                          <pic:cNvPr id="83" name="Image 83" descr="Forms response chart. Question title: Have you experience a disaster before? If yes, what type? (You may choose more than one). Number of responses: 70 responses. (Rectangle)"/>
                          <pic:cNvPicPr/>
                        </pic:nvPicPr>
                        <pic:blipFill>
                          <a:blip r:embed="rId33" cstate="print"/>
                          <a:stretch>
                            <a:fillRect/>
                          </a:stretch>
                        </pic:blipFill>
                        <pic:spPr>
                          <a:xfrm>
                            <a:off x="9461" y="206317"/>
                            <a:ext cx="4911090" cy="2403469"/>
                          </a:xfrm>
                          <a:prstGeom prst="rect">
                            <a:avLst/>
                          </a:prstGeom>
                        </pic:spPr>
                      </pic:pic>
                      <wps:wsp>
                        <wps:cNvPr id="84" name="Graphic 84"/>
                        <wps:cNvSpPr/>
                        <wps:spPr>
                          <a:xfrm>
                            <a:off x="4762" y="4762"/>
                            <a:ext cx="4920615" cy="2609850"/>
                          </a:xfrm>
                          <a:custGeom>
                            <a:avLst/>
                            <a:gdLst/>
                            <a:ahLst/>
                            <a:cxnLst/>
                            <a:rect l="l" t="t" r="r" b="b"/>
                            <a:pathLst>
                              <a:path w="4920615" h="2609850">
                                <a:moveTo>
                                  <a:pt x="0" y="2609850"/>
                                </a:moveTo>
                                <a:lnTo>
                                  <a:pt x="4920614" y="2609850"/>
                                </a:lnTo>
                                <a:lnTo>
                                  <a:pt x="4920614" y="0"/>
                                </a:lnTo>
                                <a:lnTo>
                                  <a:pt x="0" y="0"/>
                                </a:lnTo>
                                <a:lnTo>
                                  <a:pt x="0" y="26098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755005pt;margin-top:319.414612pt;width:388.2pt;height:206.25pt;mso-position-horizontal-relative:page;mso-position-vertical-relative:paragraph;z-index:-15715840;mso-wrap-distance-left:0;mso-wrap-distance-right:0" id="docshapegroup56" coordorigin="2895,6388" coordsize="7764,4125">
                <v:shape style="position:absolute;left:2910;top:6713;width:7734;height:3785" type="#_x0000_t75" id="docshape57" alt="Forms response chart. Question title: Have you experience a disaster before? If yes, what type? (You may choose more than one). Number of responses: 70 responses. (Rectangle)" stroked="false">
                  <v:imagedata r:id="rId33" o:title=""/>
                </v:shape>
                <v:rect style="position:absolute;left:2902;top:6395;width:7749;height:4110" id="docshape58" filled="false" stroked="true" strokeweight=".75pt" strokecolor="#000000">
                  <v:stroke dashstyle="solid"/>
                </v:rect>
                <w10:wrap type="topAndBottom"/>
              </v:group>
            </w:pict>
          </mc:Fallback>
        </mc:AlternateContent>
      </w:r>
      <w:r>
        <w:rPr/>
        <w:t>Based on the results shown in Figure 4, the survey revealed that most respondents had previously experienced disasters, particularly typhoons (94.3%) and earthquakes (82.9%). Other reported experiences included floods (38.6%), landslides (5.7%), fires (7.1%), and volcanic eruptions (1.4%), while none had encountered a tsunami (0%). These results indicate that participants are highly familiar with common natural hazards affecting their community. The prevalence of these experiences reflects the vulnerability of the Philippines, especially areas like La Union, to multiple natural calamities. These findings emphasize the relevance of developing the LigTask educational game, aimed at enhancing disaster awareness and preparedness knowledge and adaptive responses among students and teachers.</w:t>
      </w:r>
    </w:p>
    <w:p>
      <w:pPr>
        <w:pStyle w:val="BodyText"/>
        <w:spacing w:before="34"/>
      </w:pPr>
    </w:p>
    <w:p>
      <w:pPr>
        <w:spacing w:before="1"/>
        <w:ind w:left="2707" w:right="0" w:firstLine="0"/>
        <w:jc w:val="left"/>
        <w:rPr>
          <w:sz w:val="24"/>
        </w:rPr>
      </w:pPr>
      <w:r>
        <w:rPr>
          <w:b/>
          <w:sz w:val="24"/>
        </w:rPr>
        <w:t>Figure</w:t>
      </w:r>
      <w:r>
        <w:rPr>
          <w:b/>
          <w:spacing w:val="-4"/>
          <w:sz w:val="24"/>
        </w:rPr>
        <w:t> </w:t>
      </w:r>
      <w:r>
        <w:rPr>
          <w:b/>
          <w:sz w:val="24"/>
        </w:rPr>
        <w:t>4.</w:t>
      </w:r>
      <w:r>
        <w:rPr>
          <w:b/>
          <w:spacing w:val="-4"/>
          <w:sz w:val="24"/>
        </w:rPr>
        <w:t> </w:t>
      </w:r>
      <w:r>
        <w:rPr>
          <w:sz w:val="24"/>
        </w:rPr>
        <w:t>Participant’s</w:t>
      </w:r>
      <w:r>
        <w:rPr>
          <w:spacing w:val="-3"/>
          <w:sz w:val="24"/>
        </w:rPr>
        <w:t> </w:t>
      </w:r>
      <w:r>
        <w:rPr>
          <w:sz w:val="24"/>
        </w:rPr>
        <w:t>Disaster</w:t>
      </w:r>
      <w:r>
        <w:rPr>
          <w:spacing w:val="-3"/>
          <w:sz w:val="24"/>
        </w:rPr>
        <w:t> </w:t>
      </w:r>
      <w:r>
        <w:rPr>
          <w:spacing w:val="-2"/>
          <w:sz w:val="24"/>
        </w:rPr>
        <w:t>Experiences</w:t>
      </w:r>
    </w:p>
    <w:p>
      <w:pPr>
        <w:spacing w:after="0"/>
        <w:jc w:val="left"/>
        <w:rPr>
          <w:sz w:val="24"/>
        </w:rPr>
        <w:sectPr>
          <w:headerReference w:type="default" r:id="rId31"/>
          <w:footerReference w:type="default" r:id="rId32"/>
          <w:pgSz w:w="12240" w:h="15840"/>
          <w:pgMar w:header="401" w:footer="1020" w:top="1420" w:bottom="1200" w:left="1800" w:right="1080"/>
          <w:pgNumType w:start="30"/>
        </w:sectPr>
      </w:pPr>
    </w:p>
    <w:p>
      <w:pPr>
        <w:pStyle w:val="BodyText"/>
        <w:spacing w:line="480" w:lineRule="auto"/>
        <w:ind w:left="360" w:right="356" w:firstLine="720"/>
        <w:jc w:val="both"/>
      </w:pPr>
      <w:r>
        <w:rPr/>
        <w:t>Table 3 shows the level of knowledge of the students regarding disaster-related knowledge, with an average weighted mean of 3.50, interpreted as a moderate</w:t>
      </w:r>
      <w:r>
        <w:rPr>
          <w:spacing w:val="-19"/>
        </w:rPr>
        <w:t> </w:t>
      </w:r>
      <w:r>
        <w:rPr/>
        <w:t>and</w:t>
      </w:r>
      <w:r>
        <w:rPr>
          <w:spacing w:val="-19"/>
        </w:rPr>
        <w:t> </w:t>
      </w:r>
      <w:r>
        <w:rPr/>
        <w:t>average</w:t>
      </w:r>
      <w:r>
        <w:rPr>
          <w:spacing w:val="-19"/>
        </w:rPr>
        <w:t> </w:t>
      </w:r>
      <w:r>
        <w:rPr/>
        <w:t>level</w:t>
      </w:r>
      <w:r>
        <w:rPr>
          <w:spacing w:val="-18"/>
        </w:rPr>
        <w:t> </w:t>
      </w:r>
      <w:r>
        <w:rPr/>
        <w:t>of</w:t>
      </w:r>
      <w:r>
        <w:rPr>
          <w:spacing w:val="-19"/>
        </w:rPr>
        <w:t> </w:t>
      </w:r>
      <w:r>
        <w:rPr/>
        <w:t>knowledge.</w:t>
      </w:r>
      <w:r>
        <w:rPr>
          <w:spacing w:val="37"/>
        </w:rPr>
        <w:t> </w:t>
      </w:r>
      <w:r>
        <w:rPr/>
        <w:t>Indicator</w:t>
      </w:r>
      <w:r>
        <w:rPr>
          <w:spacing w:val="-19"/>
        </w:rPr>
        <w:t> </w:t>
      </w:r>
      <w:r>
        <w:rPr/>
        <w:t>3</w:t>
      </w:r>
      <w:r>
        <w:rPr>
          <w:spacing w:val="-18"/>
        </w:rPr>
        <w:t> </w:t>
      </w:r>
      <w:r>
        <w:rPr/>
        <w:t>got</w:t>
      </w:r>
      <w:r>
        <w:rPr>
          <w:spacing w:val="-19"/>
        </w:rPr>
        <w:t> </w:t>
      </w:r>
      <w:r>
        <w:rPr/>
        <w:t>the</w:t>
      </w:r>
      <w:r>
        <w:rPr>
          <w:spacing w:val="-19"/>
        </w:rPr>
        <w:t> </w:t>
      </w:r>
      <w:r>
        <w:rPr/>
        <w:t>highest</w:t>
      </w:r>
      <w:r>
        <w:rPr>
          <w:spacing w:val="-19"/>
        </w:rPr>
        <w:t> </w:t>
      </w:r>
      <w:r>
        <w:rPr/>
        <w:t>mean</w:t>
      </w:r>
      <w:r>
        <w:rPr>
          <w:spacing w:val="-18"/>
        </w:rPr>
        <w:t> </w:t>
      </w:r>
      <w:r>
        <w:rPr/>
        <w:t>rating of 3.79, while indicator 1 got the lowest mean rating of 3.14. This indicates that the respondents have good knowledge of disasters and have participated in disaster-related trainings and workshops. This implies that the training and seminars helped raise respondents' awareness.</w:t>
      </w:r>
    </w:p>
    <w:p>
      <w:pPr>
        <w:pStyle w:val="BodyText"/>
        <w:spacing w:line="480" w:lineRule="auto" w:before="1"/>
        <w:ind w:left="360" w:right="358" w:firstLine="720"/>
        <w:jc w:val="both"/>
      </w:pPr>
      <w:r>
        <w:rPr/>
        <mc:AlternateContent>
          <mc:Choice Requires="wps">
            <w:drawing>
              <wp:anchor distT="0" distB="0" distL="0" distR="0" allowOverlap="1" layoutInCell="1" locked="0" behindDoc="0" simplePos="0" relativeHeight="15742976">
                <wp:simplePos x="0" y="0"/>
                <wp:positionH relativeFrom="page">
                  <wp:posOffset>1371854</wp:posOffset>
                </wp:positionH>
                <wp:positionV relativeFrom="paragraph">
                  <wp:posOffset>1839907</wp:posOffset>
                </wp:positionV>
                <wp:extent cx="5561330" cy="5588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5561330" cy="55880"/>
                        </a:xfrm>
                        <a:custGeom>
                          <a:avLst/>
                          <a:gdLst/>
                          <a:ahLst/>
                          <a:cxnLst/>
                          <a:rect l="l" t="t" r="r" b="b"/>
                          <a:pathLst>
                            <a:path w="5561330" h="55880">
                              <a:moveTo>
                                <a:pt x="3029318" y="46990"/>
                              </a:moveTo>
                              <a:lnTo>
                                <a:pt x="2189861" y="46990"/>
                              </a:lnTo>
                              <a:lnTo>
                                <a:pt x="2133981" y="46990"/>
                              </a:lnTo>
                              <a:lnTo>
                                <a:pt x="0" y="46990"/>
                              </a:lnTo>
                              <a:lnTo>
                                <a:pt x="0" y="55880"/>
                              </a:lnTo>
                              <a:lnTo>
                                <a:pt x="2133981" y="55880"/>
                              </a:lnTo>
                              <a:lnTo>
                                <a:pt x="2189861" y="55880"/>
                              </a:lnTo>
                              <a:lnTo>
                                <a:pt x="3029318" y="55880"/>
                              </a:lnTo>
                              <a:lnTo>
                                <a:pt x="3029318" y="46990"/>
                              </a:lnTo>
                              <a:close/>
                            </a:path>
                            <a:path w="5561330" h="55880">
                              <a:moveTo>
                                <a:pt x="3029318" y="0"/>
                              </a:moveTo>
                              <a:lnTo>
                                <a:pt x="2189861" y="0"/>
                              </a:lnTo>
                              <a:lnTo>
                                <a:pt x="2133981" y="0"/>
                              </a:lnTo>
                              <a:lnTo>
                                <a:pt x="0" y="0"/>
                              </a:lnTo>
                              <a:lnTo>
                                <a:pt x="0" y="38100"/>
                              </a:lnTo>
                              <a:lnTo>
                                <a:pt x="2133981" y="38100"/>
                              </a:lnTo>
                              <a:lnTo>
                                <a:pt x="2189861" y="38100"/>
                              </a:lnTo>
                              <a:lnTo>
                                <a:pt x="3029318" y="38100"/>
                              </a:lnTo>
                              <a:lnTo>
                                <a:pt x="3029318" y="0"/>
                              </a:lnTo>
                              <a:close/>
                            </a:path>
                            <a:path w="5561330" h="55880">
                              <a:moveTo>
                                <a:pt x="4229798" y="46990"/>
                              </a:moveTo>
                              <a:lnTo>
                                <a:pt x="3085211" y="46990"/>
                              </a:lnTo>
                              <a:lnTo>
                                <a:pt x="3029331" y="46990"/>
                              </a:lnTo>
                              <a:lnTo>
                                <a:pt x="3029331" y="55880"/>
                              </a:lnTo>
                              <a:lnTo>
                                <a:pt x="3085211" y="55880"/>
                              </a:lnTo>
                              <a:lnTo>
                                <a:pt x="4229798" y="55880"/>
                              </a:lnTo>
                              <a:lnTo>
                                <a:pt x="4229798" y="46990"/>
                              </a:lnTo>
                              <a:close/>
                            </a:path>
                            <a:path w="5561330" h="55880">
                              <a:moveTo>
                                <a:pt x="4229798" y="0"/>
                              </a:moveTo>
                              <a:lnTo>
                                <a:pt x="3085211" y="0"/>
                              </a:lnTo>
                              <a:lnTo>
                                <a:pt x="3029331" y="0"/>
                              </a:lnTo>
                              <a:lnTo>
                                <a:pt x="3029331" y="38100"/>
                              </a:lnTo>
                              <a:lnTo>
                                <a:pt x="3085211" y="38100"/>
                              </a:lnTo>
                              <a:lnTo>
                                <a:pt x="4229798" y="38100"/>
                              </a:lnTo>
                              <a:lnTo>
                                <a:pt x="4229798" y="0"/>
                              </a:lnTo>
                              <a:close/>
                            </a:path>
                            <a:path w="5561330" h="55880">
                              <a:moveTo>
                                <a:pt x="4285729" y="46990"/>
                              </a:moveTo>
                              <a:lnTo>
                                <a:pt x="4229862" y="46990"/>
                              </a:lnTo>
                              <a:lnTo>
                                <a:pt x="4229862" y="55880"/>
                              </a:lnTo>
                              <a:lnTo>
                                <a:pt x="4285729" y="55880"/>
                              </a:lnTo>
                              <a:lnTo>
                                <a:pt x="4285729" y="46990"/>
                              </a:lnTo>
                              <a:close/>
                            </a:path>
                            <a:path w="5561330" h="55880">
                              <a:moveTo>
                                <a:pt x="4285729" y="0"/>
                              </a:moveTo>
                              <a:lnTo>
                                <a:pt x="4229862" y="0"/>
                              </a:lnTo>
                              <a:lnTo>
                                <a:pt x="4229862" y="38100"/>
                              </a:lnTo>
                              <a:lnTo>
                                <a:pt x="4285729" y="38100"/>
                              </a:lnTo>
                              <a:lnTo>
                                <a:pt x="4285729" y="0"/>
                              </a:lnTo>
                              <a:close/>
                            </a:path>
                            <a:path w="5561330" h="55880">
                              <a:moveTo>
                                <a:pt x="5561203" y="46990"/>
                              </a:moveTo>
                              <a:lnTo>
                                <a:pt x="4285742" y="46990"/>
                              </a:lnTo>
                              <a:lnTo>
                                <a:pt x="4285742" y="55880"/>
                              </a:lnTo>
                              <a:lnTo>
                                <a:pt x="5561203" y="55880"/>
                              </a:lnTo>
                              <a:lnTo>
                                <a:pt x="5561203" y="46990"/>
                              </a:lnTo>
                              <a:close/>
                            </a:path>
                            <a:path w="5561330" h="55880">
                              <a:moveTo>
                                <a:pt x="5561203" y="0"/>
                              </a:moveTo>
                              <a:lnTo>
                                <a:pt x="4285742" y="0"/>
                              </a:lnTo>
                              <a:lnTo>
                                <a:pt x="4285742" y="38100"/>
                              </a:lnTo>
                              <a:lnTo>
                                <a:pt x="5561203" y="38100"/>
                              </a:lnTo>
                              <a:lnTo>
                                <a:pt x="55612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44.874588pt;width:437.9pt;height:4.4pt;mso-position-horizontal-relative:page;mso-position-vertical-relative:paragraph;z-index:15742976" id="docshape59" coordorigin="2160,2897" coordsize="8758,88" path="m6931,2971l5609,2971,5521,2971,2160,2971,2160,2985,5521,2985,5609,2985,6931,2985,6931,2971xm6931,2897l5609,2897,5521,2897,2160,2897,2160,2957,5521,2957,5609,2957,6931,2957,6931,2897xm8822,2971l7019,2971,6931,2971,6931,2985,7019,2985,8822,2985,8822,2971xm8822,2897l7019,2897,6931,2897,6931,2957,7019,2957,8822,2957,8822,2897xm8910,2971l8822,2971,8822,2985,8910,2985,8910,2971xm8910,2897l8822,2897,8822,2957,8910,2957,8910,2897xm10918,2971l8910,2971,8910,2985,10918,2985,10918,2971xm10918,2897l8910,2897,8910,2957,10918,2957,10918,2897xe" filled="true" fillcolor="#000000" stroked="false">
                <v:path arrowok="t"/>
                <v:fill type="solid"/>
                <w10:wrap type="none"/>
              </v:shape>
            </w:pict>
          </mc:Fallback>
        </mc:AlternateContent>
      </w:r>
      <w:r>
        <w:rPr/>
        <w:t>Also, these findings point to some level of acquaintance with fundamental principles</w:t>
      </w:r>
      <w:r>
        <w:rPr>
          <w:spacing w:val="-9"/>
        </w:rPr>
        <w:t> </w:t>
      </w:r>
      <w:r>
        <w:rPr/>
        <w:t>of</w:t>
      </w:r>
      <w:r>
        <w:rPr>
          <w:spacing w:val="-10"/>
        </w:rPr>
        <w:t> </w:t>
      </w:r>
      <w:r>
        <w:rPr/>
        <w:t>disasters.</w:t>
      </w:r>
      <w:r>
        <w:rPr>
          <w:spacing w:val="-10"/>
        </w:rPr>
        <w:t> </w:t>
      </w:r>
      <w:r>
        <w:rPr/>
        <w:t>Indicator</w:t>
      </w:r>
      <w:r>
        <w:rPr>
          <w:spacing w:val="-10"/>
        </w:rPr>
        <w:t> </w:t>
      </w:r>
      <w:r>
        <w:rPr/>
        <w:t>"I</w:t>
      </w:r>
      <w:r>
        <w:rPr>
          <w:spacing w:val="-9"/>
        </w:rPr>
        <w:t> </w:t>
      </w:r>
      <w:r>
        <w:rPr/>
        <w:t>know</w:t>
      </w:r>
      <w:r>
        <w:rPr>
          <w:spacing w:val="-10"/>
        </w:rPr>
        <w:t> </w:t>
      </w:r>
      <w:r>
        <w:rPr/>
        <w:t>when</w:t>
      </w:r>
      <w:r>
        <w:rPr>
          <w:spacing w:val="-10"/>
        </w:rPr>
        <w:t> </w:t>
      </w:r>
      <w:r>
        <w:rPr/>
        <w:t>a</w:t>
      </w:r>
      <w:r>
        <w:rPr>
          <w:spacing w:val="-11"/>
        </w:rPr>
        <w:t> </w:t>
      </w:r>
      <w:r>
        <w:rPr/>
        <w:t>disaster</w:t>
      </w:r>
      <w:r>
        <w:rPr>
          <w:spacing w:val="-10"/>
        </w:rPr>
        <w:t> </w:t>
      </w:r>
      <w:r>
        <w:rPr/>
        <w:t>will</w:t>
      </w:r>
      <w:r>
        <w:rPr>
          <w:spacing w:val="-10"/>
        </w:rPr>
        <w:t> </w:t>
      </w:r>
      <w:r>
        <w:rPr/>
        <w:t>happen"</w:t>
      </w:r>
      <w:r>
        <w:rPr>
          <w:spacing w:val="-10"/>
        </w:rPr>
        <w:t> </w:t>
      </w:r>
      <w:r>
        <w:rPr/>
        <w:t>implied</w:t>
      </w:r>
      <w:r>
        <w:rPr>
          <w:spacing w:val="-10"/>
        </w:rPr>
        <w:t> </w:t>
      </w:r>
      <w:r>
        <w:rPr/>
        <w:t>that the students may not be well versed in the hazard signals, prediction, and early warning</w:t>
      </w:r>
      <w:r>
        <w:rPr>
          <w:spacing w:val="-17"/>
        </w:rPr>
        <w:t> </w:t>
      </w:r>
      <w:r>
        <w:rPr/>
        <w:t>systems.</w:t>
      </w:r>
      <w:r>
        <w:rPr>
          <w:spacing w:val="-17"/>
        </w:rPr>
        <w:t> </w:t>
      </w:r>
      <w:r>
        <w:rPr/>
        <w:t>This</w:t>
      </w:r>
      <w:r>
        <w:rPr>
          <w:spacing w:val="-16"/>
        </w:rPr>
        <w:t> </w:t>
      </w:r>
      <w:r>
        <w:rPr/>
        <w:t>comes</w:t>
      </w:r>
      <w:r>
        <w:rPr>
          <w:spacing w:val="-17"/>
        </w:rPr>
        <w:t> </w:t>
      </w:r>
      <w:r>
        <w:rPr/>
        <w:t>as</w:t>
      </w:r>
      <w:r>
        <w:rPr>
          <w:spacing w:val="-17"/>
        </w:rPr>
        <w:t> </w:t>
      </w:r>
      <w:r>
        <w:rPr/>
        <w:t>no</w:t>
      </w:r>
      <w:r>
        <w:rPr>
          <w:spacing w:val="-19"/>
        </w:rPr>
        <w:t> </w:t>
      </w:r>
      <w:r>
        <w:rPr/>
        <w:t>surprise,</w:t>
      </w:r>
      <w:r>
        <w:rPr>
          <w:spacing w:val="-17"/>
        </w:rPr>
        <w:t> </w:t>
      </w:r>
      <w:r>
        <w:rPr/>
        <w:t>because</w:t>
      </w:r>
      <w:r>
        <w:rPr>
          <w:spacing w:val="-16"/>
        </w:rPr>
        <w:t> </w:t>
      </w:r>
      <w:r>
        <w:rPr/>
        <w:t>this</w:t>
      </w:r>
      <w:r>
        <w:rPr>
          <w:spacing w:val="-18"/>
        </w:rPr>
        <w:t> </w:t>
      </w:r>
      <w:r>
        <w:rPr/>
        <w:t>knowledge</w:t>
      </w:r>
      <w:r>
        <w:rPr>
          <w:spacing w:val="-17"/>
        </w:rPr>
        <w:t> </w:t>
      </w:r>
      <w:r>
        <w:rPr/>
        <w:t>may</w:t>
      </w:r>
      <w:r>
        <w:rPr>
          <w:spacing w:val="-16"/>
        </w:rPr>
        <w:t> </w:t>
      </w:r>
      <w:r>
        <w:rPr/>
        <w:t>demand </w:t>
      </w:r>
      <w:r>
        <w:rPr>
          <w:b/>
        </w:rPr>
        <w:t>Table 3: </w:t>
      </w:r>
      <w:r>
        <w:rPr/>
        <w:t>Disaster-Related Knowledge of Students</w:t>
      </w:r>
    </w:p>
    <w:p>
      <w:pPr>
        <w:pStyle w:val="BodyText"/>
        <w:spacing w:after="0" w:line="480" w:lineRule="auto"/>
        <w:jc w:val="both"/>
        <w:sectPr>
          <w:pgSz w:w="12240" w:h="15840"/>
          <w:pgMar w:header="401" w:footer="1020" w:top="1420" w:bottom="1200" w:left="1800" w:right="1080"/>
        </w:sectPr>
      </w:pPr>
    </w:p>
    <w:p>
      <w:pPr>
        <w:tabs>
          <w:tab w:pos="4098" w:val="left" w:leader="none"/>
          <w:tab w:pos="5399" w:val="left" w:leader="none"/>
        </w:tabs>
        <w:spacing w:line="362" w:lineRule="auto" w:before="89"/>
        <w:ind w:left="5437" w:right="113" w:hanging="4018"/>
        <w:jc w:val="right"/>
        <w:rPr>
          <w:b/>
          <w:sz w:val="24"/>
        </w:rPr>
      </w:pPr>
      <w:r>
        <w:rPr>
          <w:b/>
          <w:spacing w:val="-2"/>
          <w:sz w:val="24"/>
        </w:rPr>
        <w:t>Indicators</w:t>
      </w:r>
      <w:r>
        <w:rPr>
          <w:b/>
          <w:sz w:val="24"/>
        </w:rPr>
        <w:tab/>
      </w:r>
      <w:r>
        <w:rPr>
          <w:b/>
          <w:spacing w:val="-4"/>
          <w:sz w:val="24"/>
        </w:rPr>
        <w:t>Mean</w:t>
      </w:r>
      <w:r>
        <w:rPr>
          <w:b/>
          <w:sz w:val="24"/>
        </w:rPr>
        <w:tab/>
      </w:r>
      <w:r>
        <w:rPr>
          <w:b/>
          <w:spacing w:val="-2"/>
          <w:sz w:val="24"/>
        </w:rPr>
        <w:t>Descriptive Equivalent</w:t>
      </w:r>
    </w:p>
    <w:p>
      <w:pPr>
        <w:spacing w:line="285" w:lineRule="exact" w:before="0"/>
        <w:ind w:left="0" w:right="0" w:firstLine="0"/>
        <w:jc w:val="right"/>
        <w:rPr>
          <w:b/>
          <w:sz w:val="24"/>
        </w:rPr>
      </w:pPr>
      <w:r>
        <w:rPr>
          <w:b/>
          <w:sz w:val="24"/>
        </w:rPr>
        <w:t>Rating</w:t>
      </w:r>
      <w:r>
        <w:rPr>
          <w:b/>
          <w:spacing w:val="-5"/>
          <w:sz w:val="24"/>
        </w:rPr>
        <w:t> </w:t>
      </w:r>
      <w:r>
        <w:rPr>
          <w:b/>
          <w:spacing w:val="-2"/>
          <w:sz w:val="24"/>
        </w:rPr>
        <w:t>(DER)</w:t>
      </w:r>
    </w:p>
    <w:p>
      <w:pPr>
        <w:spacing w:line="362" w:lineRule="auto" w:before="89"/>
        <w:ind w:left="294" w:right="424" w:firstLine="188"/>
        <w:jc w:val="left"/>
        <w:rPr>
          <w:b/>
          <w:sz w:val="24"/>
        </w:rPr>
      </w:pPr>
      <w:r>
        <w:rPr/>
        <w:br w:type="column"/>
      </w:r>
      <w:r>
        <w:rPr>
          <w:b/>
          <w:spacing w:val="-2"/>
          <w:sz w:val="24"/>
        </w:rPr>
        <w:t>Descriptive Interpretation</w:t>
      </w:r>
    </w:p>
    <w:p>
      <w:pPr>
        <w:spacing w:after="0" w:line="362" w:lineRule="auto"/>
        <w:jc w:val="left"/>
        <w:rPr>
          <w:b/>
          <w:sz w:val="24"/>
        </w:rPr>
        <w:sectPr>
          <w:type w:val="continuous"/>
          <w:pgSz w:w="12240" w:h="15840"/>
          <w:pgMar w:header="401" w:footer="1020" w:top="1360" w:bottom="280" w:left="1800" w:right="1080"/>
          <w:cols w:num="2" w:equalWidth="0">
            <w:col w:w="6870" w:space="40"/>
            <w:col w:w="2450"/>
          </w:cols>
        </w:sectPr>
      </w:pPr>
    </w:p>
    <w:p>
      <w:pPr>
        <w:pStyle w:val="ListParagraph"/>
        <w:numPr>
          <w:ilvl w:val="0"/>
          <w:numId w:val="3"/>
        </w:numPr>
        <w:tabs>
          <w:tab w:pos="742" w:val="left" w:leader="none"/>
        </w:tabs>
        <w:spacing w:line="360" w:lineRule="auto" w:before="155" w:after="0"/>
        <w:ind w:left="468" w:right="38" w:firstLine="0"/>
        <w:jc w:val="left"/>
        <w:rPr>
          <w:sz w:val="24"/>
        </w:rPr>
      </w:pPr>
      <w:r>
        <w:rPr>
          <w:sz w:val="24"/>
        </w:rPr>
        <mc:AlternateContent>
          <mc:Choice Requires="wps">
            <w:drawing>
              <wp:anchor distT="0" distB="0" distL="0" distR="0" allowOverlap="1" layoutInCell="1" locked="0" behindDoc="0" simplePos="0" relativeHeight="15743488">
                <wp:simplePos x="0" y="0"/>
                <wp:positionH relativeFrom="page">
                  <wp:posOffset>1371854</wp:posOffset>
                </wp:positionH>
                <wp:positionV relativeFrom="paragraph">
                  <wp:posOffset>92029</wp:posOffset>
                </wp:positionV>
                <wp:extent cx="5561330" cy="635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5561330" cy="6350"/>
                        </a:xfrm>
                        <a:custGeom>
                          <a:avLst/>
                          <a:gdLst/>
                          <a:ahLst/>
                          <a:cxnLst/>
                          <a:rect l="l" t="t" r="r" b="b"/>
                          <a:pathLst>
                            <a:path w="5561330" h="6350">
                              <a:moveTo>
                                <a:pt x="4229798" y="0"/>
                              </a:moveTo>
                              <a:lnTo>
                                <a:pt x="4229798" y="0"/>
                              </a:lnTo>
                              <a:lnTo>
                                <a:pt x="0" y="0"/>
                              </a:lnTo>
                              <a:lnTo>
                                <a:pt x="0" y="6350"/>
                              </a:lnTo>
                              <a:lnTo>
                                <a:pt x="4229798" y="6350"/>
                              </a:lnTo>
                              <a:lnTo>
                                <a:pt x="4229798" y="0"/>
                              </a:lnTo>
                              <a:close/>
                            </a:path>
                            <a:path w="5561330" h="6350">
                              <a:moveTo>
                                <a:pt x="5561203" y="0"/>
                              </a:moveTo>
                              <a:lnTo>
                                <a:pt x="4236212" y="0"/>
                              </a:lnTo>
                              <a:lnTo>
                                <a:pt x="4229862" y="0"/>
                              </a:lnTo>
                              <a:lnTo>
                                <a:pt x="4229862" y="6350"/>
                              </a:lnTo>
                              <a:lnTo>
                                <a:pt x="4236212" y="6350"/>
                              </a:lnTo>
                              <a:lnTo>
                                <a:pt x="5561203" y="6350"/>
                              </a:lnTo>
                              <a:lnTo>
                                <a:pt x="55612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7.24645pt;width:437.9pt;height:.5pt;mso-position-horizontal-relative:page;mso-position-vertical-relative:paragraph;z-index:15743488" id="docshape60" coordorigin="2160,145" coordsize="8758,10" path="m8822,145l6941,145,6931,145,5531,145,5521,145,2160,145,2160,155,5521,155,5531,155,6931,155,6941,155,8822,155,8822,145xm10918,145l8832,145,8822,145,8822,155,8832,155,10918,155,10918,145xe" filled="true" fillcolor="#000000" stroked="false">
                <v:path arrowok="t"/>
                <v:fill type="solid"/>
                <w10:wrap type="none"/>
              </v:shape>
            </w:pict>
          </mc:Fallback>
        </mc:AlternateContent>
      </w:r>
      <w:r>
        <w:rPr>
          <w:sz w:val="24"/>
        </w:rPr>
        <w:t>I</w:t>
      </w:r>
      <w:r>
        <w:rPr>
          <w:spacing w:val="-11"/>
          <w:sz w:val="24"/>
        </w:rPr>
        <w:t> </w:t>
      </w:r>
      <w:r>
        <w:rPr>
          <w:sz w:val="24"/>
        </w:rPr>
        <w:t>know</w:t>
      </w:r>
      <w:r>
        <w:rPr>
          <w:spacing w:val="-13"/>
          <w:sz w:val="24"/>
        </w:rPr>
        <w:t> </w:t>
      </w:r>
      <w:r>
        <w:rPr>
          <w:sz w:val="24"/>
        </w:rPr>
        <w:t>when</w:t>
      </w:r>
      <w:r>
        <w:rPr>
          <w:spacing w:val="-12"/>
          <w:sz w:val="24"/>
        </w:rPr>
        <w:t> </w:t>
      </w:r>
      <w:r>
        <w:rPr>
          <w:sz w:val="24"/>
        </w:rPr>
        <w:t>a</w:t>
      </w:r>
      <w:r>
        <w:rPr>
          <w:spacing w:val="-11"/>
          <w:sz w:val="24"/>
        </w:rPr>
        <w:t> </w:t>
      </w:r>
      <w:r>
        <w:rPr>
          <w:sz w:val="24"/>
        </w:rPr>
        <w:t>disaster</w:t>
      </w:r>
      <w:r>
        <w:rPr>
          <w:spacing w:val="-12"/>
          <w:sz w:val="24"/>
        </w:rPr>
        <w:t> </w:t>
      </w:r>
      <w:r>
        <w:rPr>
          <w:sz w:val="24"/>
        </w:rPr>
        <w:t>will </w:t>
      </w:r>
      <w:r>
        <w:rPr>
          <w:spacing w:val="-2"/>
          <w:sz w:val="24"/>
        </w:rPr>
        <w:t>occur.</w:t>
      </w:r>
    </w:p>
    <w:p>
      <w:pPr>
        <w:pStyle w:val="BodyText"/>
        <w:tabs>
          <w:tab w:pos="1854" w:val="left" w:leader="none"/>
          <w:tab w:pos="3912" w:val="left" w:leader="none"/>
        </w:tabs>
        <w:spacing w:line="360" w:lineRule="auto" w:before="155"/>
        <w:ind w:left="3765" w:right="713" w:hanging="3297"/>
      </w:pPr>
      <w:r>
        <w:rPr/>
        <w:br w:type="column"/>
      </w:r>
      <w:r>
        <w:rPr>
          <w:spacing w:val="-4"/>
        </w:rPr>
        <w:t>3.14</w:t>
      </w:r>
      <w:r>
        <w:rPr/>
        <w:tab/>
      </w:r>
      <w:r>
        <w:rPr>
          <w:spacing w:val="-2"/>
        </w:rPr>
        <w:t>Moderate</w:t>
      </w:r>
      <w:r>
        <w:rPr/>
        <w:tab/>
        <w:tab/>
      </w:r>
      <w:r>
        <w:rPr>
          <w:spacing w:val="-2"/>
        </w:rPr>
        <w:t>Average Knowledge</w:t>
      </w:r>
    </w:p>
    <w:p>
      <w:pPr>
        <w:pStyle w:val="BodyText"/>
        <w:spacing w:after="0" w:line="360" w:lineRule="auto"/>
        <w:sectPr>
          <w:type w:val="continuous"/>
          <w:pgSz w:w="12240" w:h="15840"/>
          <w:pgMar w:header="401" w:footer="1020" w:top="1360" w:bottom="280" w:left="1800" w:right="1080"/>
          <w:cols w:num="2" w:equalWidth="0">
            <w:col w:w="3652" w:space="73"/>
            <w:col w:w="5635"/>
          </w:cols>
        </w:sectPr>
      </w:pPr>
    </w:p>
    <w:p>
      <w:pPr>
        <w:pStyle w:val="ListParagraph"/>
        <w:numPr>
          <w:ilvl w:val="0"/>
          <w:numId w:val="3"/>
        </w:numPr>
        <w:tabs>
          <w:tab w:pos="748" w:val="left" w:leader="none"/>
        </w:tabs>
        <w:spacing w:line="360" w:lineRule="auto" w:before="0" w:after="0"/>
        <w:ind w:left="468" w:right="38" w:firstLine="0"/>
        <w:jc w:val="both"/>
        <w:rPr>
          <w:sz w:val="24"/>
        </w:rPr>
      </w:pPr>
      <w:r>
        <w:rPr>
          <w:sz w:val="24"/>
        </w:rPr>
        <w:t>I</w:t>
      </w:r>
      <w:r>
        <w:rPr>
          <w:spacing w:val="-7"/>
          <w:sz w:val="24"/>
        </w:rPr>
        <w:t> </w:t>
      </w:r>
      <w:r>
        <w:rPr>
          <w:sz w:val="24"/>
        </w:rPr>
        <w:t>know</w:t>
      </w:r>
      <w:r>
        <w:rPr>
          <w:spacing w:val="-8"/>
          <w:sz w:val="24"/>
        </w:rPr>
        <w:t> </w:t>
      </w:r>
      <w:r>
        <w:rPr>
          <w:sz w:val="24"/>
        </w:rPr>
        <w:t>disasters</w:t>
      </w:r>
      <w:r>
        <w:rPr>
          <w:spacing w:val="-7"/>
          <w:sz w:val="24"/>
        </w:rPr>
        <w:t> </w:t>
      </w:r>
      <w:r>
        <w:rPr>
          <w:sz w:val="24"/>
        </w:rPr>
        <w:t>cannot</w:t>
      </w:r>
      <w:r>
        <w:rPr>
          <w:spacing w:val="-8"/>
          <w:sz w:val="24"/>
        </w:rPr>
        <w:t> </w:t>
      </w:r>
      <w:r>
        <w:rPr>
          <w:sz w:val="24"/>
        </w:rPr>
        <w:t>be </w:t>
      </w:r>
      <w:r>
        <w:rPr>
          <w:spacing w:val="-2"/>
          <w:sz w:val="24"/>
        </w:rPr>
        <w:t>prevented.</w:t>
      </w:r>
    </w:p>
    <w:p>
      <w:pPr>
        <w:pStyle w:val="ListParagraph"/>
        <w:numPr>
          <w:ilvl w:val="0"/>
          <w:numId w:val="3"/>
        </w:numPr>
        <w:tabs>
          <w:tab w:pos="900" w:val="left" w:leader="none"/>
        </w:tabs>
        <w:spacing w:line="360" w:lineRule="auto" w:before="0" w:after="0"/>
        <w:ind w:left="468" w:right="38" w:firstLine="0"/>
        <w:jc w:val="both"/>
        <w:rPr>
          <w:sz w:val="24"/>
        </w:rPr>
      </w:pPr>
      <w:r>
        <w:rPr>
          <w:sz w:val="24"/>
        </w:rPr>
        <w:t>I have participated in disaster risk education training or workshops.</w:t>
      </w:r>
    </w:p>
    <w:p>
      <w:pPr>
        <w:pStyle w:val="BodyText"/>
        <w:ind w:left="468"/>
      </w:pPr>
      <w:r>
        <w:rPr/>
        <w:br w:type="column"/>
      </w:r>
      <w:r>
        <w:rPr>
          <w:spacing w:val="-4"/>
        </w:rPr>
        <w:t>3.56</w:t>
      </w:r>
    </w:p>
    <w:p>
      <w:pPr>
        <w:pStyle w:val="BodyText"/>
        <w:spacing w:before="289"/>
      </w:pPr>
    </w:p>
    <w:p>
      <w:pPr>
        <w:pStyle w:val="BodyText"/>
        <w:ind w:left="468"/>
      </w:pPr>
      <w:r>
        <w:rPr>
          <w:spacing w:val="-4"/>
        </w:rPr>
        <w:t>3.79</w:t>
      </w:r>
    </w:p>
    <w:p>
      <w:pPr>
        <w:pStyle w:val="BodyText"/>
        <w:spacing w:line="720" w:lineRule="auto"/>
        <w:ind w:left="468" w:right="38"/>
      </w:pPr>
      <w:r>
        <w:rPr/>
        <w:br w:type="column"/>
      </w:r>
      <w:r>
        <w:rPr>
          <w:spacing w:val="-4"/>
        </w:rPr>
        <w:t>High High</w:t>
      </w:r>
    </w:p>
    <w:p>
      <w:pPr>
        <w:pStyle w:val="BodyText"/>
        <w:spacing w:line="720" w:lineRule="auto"/>
        <w:ind w:left="468" w:right="410"/>
      </w:pPr>
      <w:r>
        <w:rPr/>
        <w:br w:type="column"/>
      </w:r>
      <w:r>
        <w:rPr/>
        <w:t>Good</w:t>
      </w:r>
      <w:r>
        <w:rPr>
          <w:spacing w:val="-19"/>
        </w:rPr>
        <w:t> </w:t>
      </w:r>
      <w:r>
        <w:rPr/>
        <w:t>knowledge Good</w:t>
      </w:r>
      <w:r>
        <w:rPr>
          <w:spacing w:val="-1"/>
        </w:rPr>
        <w:t> </w:t>
      </w:r>
      <w:r>
        <w:rPr>
          <w:spacing w:val="-2"/>
        </w:rPr>
        <w:t>knowledge</w:t>
      </w:r>
    </w:p>
    <w:p>
      <w:pPr>
        <w:pStyle w:val="BodyText"/>
        <w:spacing w:after="0" w:line="720" w:lineRule="auto"/>
        <w:sectPr>
          <w:type w:val="continuous"/>
          <w:pgSz w:w="12240" w:h="15840"/>
          <w:pgMar w:header="401" w:footer="1020" w:top="1360" w:bottom="280" w:left="1800" w:right="1080"/>
          <w:cols w:num="4" w:equalWidth="0">
            <w:col w:w="3652" w:space="73"/>
            <w:col w:w="975" w:space="665"/>
            <w:col w:w="992" w:space="360"/>
            <w:col w:w="2643"/>
          </w:cols>
        </w:sectPr>
      </w:pPr>
    </w:p>
    <w:p>
      <w:pPr>
        <w:spacing w:line="30" w:lineRule="exact"/>
        <w:ind w:left="360" w:right="0" w:firstLine="0"/>
        <w:rPr>
          <w:position w:val="0"/>
          <w:sz w:val="3"/>
        </w:rPr>
      </w:pPr>
      <w:r>
        <w:rPr>
          <w:position w:val="0"/>
          <w:sz w:val="3"/>
        </w:rPr>
        <mc:AlternateContent>
          <mc:Choice Requires="wps">
            <w:drawing>
              <wp:inline distT="0" distB="0" distL="0" distR="0">
                <wp:extent cx="5561330" cy="19050"/>
                <wp:effectExtent l="0" t="0" r="0" b="0"/>
                <wp:docPr id="87" name="Group 87"/>
                <wp:cNvGraphicFramePr>
                  <a:graphicFrameLocks/>
                </wp:cNvGraphicFramePr>
                <a:graphic>
                  <a:graphicData uri="http://schemas.microsoft.com/office/word/2010/wordprocessingGroup">
                    <wpg:wgp>
                      <wpg:cNvPr id="87" name="Group 87"/>
                      <wpg:cNvGrpSpPr/>
                      <wpg:grpSpPr>
                        <a:xfrm>
                          <a:off x="0" y="0"/>
                          <a:ext cx="5561330" cy="19050"/>
                          <a:chExt cx="5561330" cy="19050"/>
                        </a:xfrm>
                      </wpg:grpSpPr>
                      <wps:wsp>
                        <wps:cNvPr id="88" name="Graphic 88"/>
                        <wps:cNvSpPr/>
                        <wps:spPr>
                          <a:xfrm>
                            <a:off x="0" y="0"/>
                            <a:ext cx="5561330" cy="19050"/>
                          </a:xfrm>
                          <a:custGeom>
                            <a:avLst/>
                            <a:gdLst/>
                            <a:ahLst/>
                            <a:cxnLst/>
                            <a:rect l="l" t="t" r="r" b="b"/>
                            <a:pathLst>
                              <a:path w="5561330" h="19050">
                                <a:moveTo>
                                  <a:pt x="4229798" y="0"/>
                                </a:moveTo>
                                <a:lnTo>
                                  <a:pt x="4229798" y="0"/>
                                </a:lnTo>
                                <a:lnTo>
                                  <a:pt x="0" y="0"/>
                                </a:lnTo>
                                <a:lnTo>
                                  <a:pt x="0" y="19050"/>
                                </a:lnTo>
                                <a:lnTo>
                                  <a:pt x="4229798" y="19050"/>
                                </a:lnTo>
                                <a:lnTo>
                                  <a:pt x="4229798" y="0"/>
                                </a:lnTo>
                                <a:close/>
                              </a:path>
                              <a:path w="5561330" h="19050">
                                <a:moveTo>
                                  <a:pt x="5561203" y="0"/>
                                </a:moveTo>
                                <a:lnTo>
                                  <a:pt x="4248912" y="0"/>
                                </a:lnTo>
                                <a:lnTo>
                                  <a:pt x="4229862" y="0"/>
                                </a:lnTo>
                                <a:lnTo>
                                  <a:pt x="4229862" y="19050"/>
                                </a:lnTo>
                                <a:lnTo>
                                  <a:pt x="4248912" y="19050"/>
                                </a:lnTo>
                                <a:lnTo>
                                  <a:pt x="5561203" y="19050"/>
                                </a:lnTo>
                                <a:lnTo>
                                  <a:pt x="55612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7.9pt;height:1.5pt;mso-position-horizontal-relative:char;mso-position-vertical-relative:line" id="docshapegroup61" coordorigin="0,0" coordsize="8758,30">
                <v:shape style="position:absolute;left:0;top:0;width:8758;height:30" id="docshape62" coordorigin="0,0" coordsize="8758,30" path="m6661,0l4801,0,4771,0,3391,0,3361,0,0,0,0,30,3361,30,3391,30,4771,30,4801,30,6661,30,6661,0xm8758,0l6691,0,6661,0,6661,30,6691,30,8758,30,8758,0xe" filled="true" fillcolor="#000000" stroked="false">
                  <v:path arrowok="t"/>
                  <v:fill type="solid"/>
                </v:shape>
              </v:group>
            </w:pict>
          </mc:Fallback>
        </mc:AlternateContent>
      </w:r>
      <w:r>
        <w:rPr>
          <w:position w:val="0"/>
          <w:sz w:val="3"/>
        </w:rPr>
      </w:r>
    </w:p>
    <w:p>
      <w:pPr>
        <w:pStyle w:val="Heading2"/>
        <w:tabs>
          <w:tab w:pos="4158" w:val="left" w:leader="none"/>
          <w:tab w:pos="5503" w:val="left" w:leader="none"/>
          <w:tab w:pos="7575" w:val="left" w:leader="none"/>
        </w:tabs>
        <w:spacing w:line="360" w:lineRule="auto"/>
        <w:ind w:left="7407" w:right="630" w:hanging="5861"/>
      </w:pPr>
      <w:r>
        <w:rPr>
          <w:spacing w:val="-2"/>
        </w:rPr>
        <w:t>Average</w:t>
      </w:r>
      <w:r>
        <w:rPr/>
        <w:tab/>
      </w:r>
      <w:r>
        <w:rPr>
          <w:spacing w:val="-4"/>
        </w:rPr>
        <w:t>3.50</w:t>
      </w:r>
      <w:r>
        <w:rPr/>
        <w:tab/>
      </w:r>
      <w:r>
        <w:rPr>
          <w:spacing w:val="-2"/>
        </w:rPr>
        <w:t>Moderate</w:t>
      </w:r>
      <w:r>
        <w:rPr/>
        <w:tab/>
        <w:tab/>
      </w:r>
      <w:r>
        <w:rPr>
          <w:spacing w:val="-2"/>
        </w:rPr>
        <w:t>Average knowledge</w:t>
      </w:r>
    </w:p>
    <w:p>
      <w:pPr>
        <w:spacing w:line="88" w:lineRule="exact"/>
        <w:ind w:left="346" w:right="0" w:firstLine="0"/>
        <w:rPr>
          <w:position w:val="-1"/>
          <w:sz w:val="8"/>
        </w:rPr>
      </w:pPr>
      <w:r>
        <w:rPr>
          <w:position w:val="-1"/>
          <w:sz w:val="8"/>
        </w:rPr>
        <mc:AlternateContent>
          <mc:Choice Requires="wps">
            <w:drawing>
              <wp:inline distT="0" distB="0" distL="0" distR="0">
                <wp:extent cx="5570220" cy="55880"/>
                <wp:effectExtent l="0" t="0" r="0" b="0"/>
                <wp:docPr id="89" name="Group 89"/>
                <wp:cNvGraphicFramePr>
                  <a:graphicFrameLocks/>
                </wp:cNvGraphicFramePr>
                <a:graphic>
                  <a:graphicData uri="http://schemas.microsoft.com/office/word/2010/wordprocessingGroup">
                    <wpg:wgp>
                      <wpg:cNvPr id="89" name="Group 89"/>
                      <wpg:cNvGrpSpPr/>
                      <wpg:grpSpPr>
                        <a:xfrm>
                          <a:off x="0" y="0"/>
                          <a:ext cx="5570220" cy="55880"/>
                          <a:chExt cx="5570220" cy="55880"/>
                        </a:xfrm>
                      </wpg:grpSpPr>
                      <wps:wsp>
                        <wps:cNvPr id="90" name="Graphic 90"/>
                        <wps:cNvSpPr/>
                        <wps:spPr>
                          <a:xfrm>
                            <a:off x="0" y="0"/>
                            <a:ext cx="5570220" cy="55880"/>
                          </a:xfrm>
                          <a:custGeom>
                            <a:avLst/>
                            <a:gdLst/>
                            <a:ahLst/>
                            <a:cxnLst/>
                            <a:rect l="l" t="t" r="r" b="b"/>
                            <a:pathLst>
                              <a:path w="5570220" h="55880">
                                <a:moveTo>
                                  <a:pt x="5569839" y="17780"/>
                                </a:moveTo>
                                <a:lnTo>
                                  <a:pt x="5569839" y="17780"/>
                                </a:lnTo>
                                <a:lnTo>
                                  <a:pt x="0" y="17780"/>
                                </a:lnTo>
                                <a:lnTo>
                                  <a:pt x="0" y="55880"/>
                                </a:lnTo>
                                <a:lnTo>
                                  <a:pt x="5569839" y="55880"/>
                                </a:lnTo>
                                <a:lnTo>
                                  <a:pt x="5569839" y="17780"/>
                                </a:lnTo>
                                <a:close/>
                              </a:path>
                              <a:path w="5570220" h="55880">
                                <a:moveTo>
                                  <a:pt x="5569839" y="0"/>
                                </a:moveTo>
                                <a:lnTo>
                                  <a:pt x="5569839" y="0"/>
                                </a:lnTo>
                                <a:lnTo>
                                  <a:pt x="0" y="0"/>
                                </a:lnTo>
                                <a:lnTo>
                                  <a:pt x="0" y="8890"/>
                                </a:lnTo>
                                <a:lnTo>
                                  <a:pt x="5569839" y="8890"/>
                                </a:lnTo>
                                <a:lnTo>
                                  <a:pt x="55698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8.6pt;height:4.4pt;mso-position-horizontal-relative:char;mso-position-vertical-relative:line" id="docshapegroup63" coordorigin="0,0" coordsize="8772,88">
                <v:shape style="position:absolute;left:0;top:0;width:8772;height:88" id="docshape64" coordorigin="0,0" coordsize="8772,88" path="m8771,28l6749,28,6749,28,6675,28,6661,28,4858,28,4784,28,4770,28,3448,28,3375,28,3360,28,0,28,0,88,3360,88,3375,88,3448,88,4770,88,4784,88,4858,88,6661,88,6675,88,6749,88,6749,88,8771,88,8771,28xm8771,0l6749,0,6749,0,6675,0,6661,0,4858,0,4784,0,4770,0,3448,0,3375,0,3360,0,0,0,0,14,3360,14,3375,14,3448,14,4770,14,4784,14,4858,14,6661,14,6675,14,6749,14,6749,14,8771,14,8771,0xe" filled="true" fillcolor="#000000" stroked="false">
                  <v:path arrowok="t"/>
                  <v:fill type="solid"/>
                </v:shape>
              </v:group>
            </w:pict>
          </mc:Fallback>
        </mc:AlternateContent>
      </w:r>
      <w:r>
        <w:rPr>
          <w:position w:val="-1"/>
          <w:sz w:val="8"/>
        </w:rPr>
      </w:r>
    </w:p>
    <w:p>
      <w:pPr>
        <w:spacing w:after="0" w:line="88" w:lineRule="exact"/>
        <w:rPr>
          <w:position w:val="-1"/>
          <w:sz w:val="8"/>
        </w:rPr>
        <w:sectPr>
          <w:type w:val="continuous"/>
          <w:pgSz w:w="12240" w:h="15840"/>
          <w:pgMar w:header="401" w:footer="1020" w:top="1360" w:bottom="280" w:left="1800" w:right="1080"/>
        </w:sectPr>
      </w:pPr>
    </w:p>
    <w:p>
      <w:pPr>
        <w:pStyle w:val="BodyText"/>
        <w:spacing w:line="480" w:lineRule="auto"/>
        <w:ind w:left="360" w:right="354"/>
        <w:jc w:val="both"/>
      </w:pPr>
      <w:r>
        <w:rPr/>
        <w:t>advanced</w:t>
      </w:r>
      <w:r>
        <w:rPr>
          <w:spacing w:val="-12"/>
        </w:rPr>
        <w:t> </w:t>
      </w:r>
      <w:r>
        <w:rPr/>
        <w:t>training.</w:t>
      </w:r>
      <w:r>
        <w:rPr>
          <w:spacing w:val="-12"/>
        </w:rPr>
        <w:t> </w:t>
      </w:r>
      <w:r>
        <w:rPr/>
        <w:t>In</w:t>
      </w:r>
      <w:r>
        <w:rPr>
          <w:spacing w:val="-11"/>
        </w:rPr>
        <w:t> </w:t>
      </w:r>
      <w:r>
        <w:rPr/>
        <w:t>general,</w:t>
      </w:r>
      <w:r>
        <w:rPr>
          <w:spacing w:val="-12"/>
        </w:rPr>
        <w:t> </w:t>
      </w:r>
      <w:r>
        <w:rPr/>
        <w:t>although</w:t>
      </w:r>
      <w:r>
        <w:rPr>
          <w:spacing w:val="-11"/>
        </w:rPr>
        <w:t> </w:t>
      </w:r>
      <w:r>
        <w:rPr/>
        <w:t>the</w:t>
      </w:r>
      <w:r>
        <w:rPr>
          <w:spacing w:val="-14"/>
        </w:rPr>
        <w:t> </w:t>
      </w:r>
      <w:r>
        <w:rPr/>
        <w:t>knowledge</w:t>
      </w:r>
      <w:r>
        <w:rPr>
          <w:spacing w:val="-13"/>
        </w:rPr>
        <w:t> </w:t>
      </w:r>
      <w:r>
        <w:rPr/>
        <w:t>of</w:t>
      </w:r>
      <w:r>
        <w:rPr>
          <w:spacing w:val="-12"/>
        </w:rPr>
        <w:t> </w:t>
      </w:r>
      <w:r>
        <w:rPr/>
        <w:t>the</w:t>
      </w:r>
      <w:r>
        <w:rPr>
          <w:spacing w:val="-14"/>
        </w:rPr>
        <w:t> </w:t>
      </w:r>
      <w:r>
        <w:rPr/>
        <w:t>students</w:t>
      </w:r>
      <w:r>
        <w:rPr>
          <w:spacing w:val="-13"/>
        </w:rPr>
        <w:t> </w:t>
      </w:r>
      <w:r>
        <w:rPr/>
        <w:t>in</w:t>
      </w:r>
      <w:r>
        <w:rPr>
          <w:spacing w:val="-11"/>
        </w:rPr>
        <w:t> </w:t>
      </w:r>
      <w:r>
        <w:rPr/>
        <w:t>disaster-related areas is moderate, it is obvious that it is necessary to enhance it with the help of the systematic learning process, simulation-based exercises, and more profound exposure to DRRM concepts. This further implied that the students already have the basic knowledge of the concepts of disasters, but fail to exhibit higher or technical expertise on a consistent basis.</w:t>
      </w:r>
    </w:p>
    <w:p>
      <w:pPr>
        <w:pStyle w:val="BodyText"/>
        <w:spacing w:line="480" w:lineRule="auto"/>
        <w:ind w:left="360" w:right="357" w:firstLine="720"/>
        <w:jc w:val="both"/>
      </w:pPr>
      <w:r>
        <w:rPr/>
        <w:t>Table 4 (page 33) indicates that the students have a high disaster preparedness</w:t>
      </w:r>
      <w:r>
        <w:rPr>
          <w:spacing w:val="-5"/>
        </w:rPr>
        <w:t> </w:t>
      </w:r>
      <w:r>
        <w:rPr/>
        <w:t>and</w:t>
      </w:r>
      <w:r>
        <w:rPr>
          <w:spacing w:val="-6"/>
        </w:rPr>
        <w:t> </w:t>
      </w:r>
      <w:r>
        <w:rPr/>
        <w:t>readiness</w:t>
      </w:r>
      <w:r>
        <w:rPr>
          <w:spacing w:val="-5"/>
        </w:rPr>
        <w:t> </w:t>
      </w:r>
      <w:r>
        <w:rPr/>
        <w:t>level,</w:t>
      </w:r>
      <w:r>
        <w:rPr>
          <w:spacing w:val="-6"/>
        </w:rPr>
        <w:t> </w:t>
      </w:r>
      <w:r>
        <w:rPr/>
        <w:t>with</w:t>
      </w:r>
      <w:r>
        <w:rPr>
          <w:spacing w:val="-5"/>
        </w:rPr>
        <w:t> </w:t>
      </w:r>
      <w:r>
        <w:rPr/>
        <w:t>an</w:t>
      </w:r>
      <w:r>
        <w:rPr>
          <w:spacing w:val="-5"/>
        </w:rPr>
        <w:t> </w:t>
      </w:r>
      <w:r>
        <w:rPr/>
        <w:t>average</w:t>
      </w:r>
      <w:r>
        <w:rPr>
          <w:spacing w:val="-6"/>
        </w:rPr>
        <w:t> </w:t>
      </w:r>
      <w:r>
        <w:rPr/>
        <w:t>weighted</w:t>
      </w:r>
      <w:r>
        <w:rPr>
          <w:spacing w:val="-6"/>
        </w:rPr>
        <w:t> </w:t>
      </w:r>
      <w:r>
        <w:rPr/>
        <w:t>mean</w:t>
      </w:r>
      <w:r>
        <w:rPr>
          <w:spacing w:val="-5"/>
        </w:rPr>
        <w:t> </w:t>
      </w:r>
      <w:r>
        <w:rPr/>
        <w:t>of</w:t>
      </w:r>
      <w:r>
        <w:rPr>
          <w:spacing w:val="-6"/>
        </w:rPr>
        <w:t> </w:t>
      </w:r>
      <w:r>
        <w:rPr/>
        <w:t>3.55,</w:t>
      </w:r>
      <w:r>
        <w:rPr>
          <w:spacing w:val="-7"/>
        </w:rPr>
        <w:t> </w:t>
      </w:r>
      <w:r>
        <w:rPr/>
        <w:t>which is</w:t>
      </w:r>
      <w:r>
        <w:rPr>
          <w:spacing w:val="-7"/>
        </w:rPr>
        <w:t> </w:t>
      </w:r>
      <w:r>
        <w:rPr/>
        <w:t>perceived</w:t>
      </w:r>
      <w:r>
        <w:rPr>
          <w:spacing w:val="-8"/>
        </w:rPr>
        <w:t> </w:t>
      </w:r>
      <w:r>
        <w:rPr/>
        <w:t>to</w:t>
      </w:r>
      <w:r>
        <w:rPr>
          <w:spacing w:val="-8"/>
        </w:rPr>
        <w:t> </w:t>
      </w:r>
      <w:r>
        <w:rPr/>
        <w:t>be</w:t>
      </w:r>
      <w:r>
        <w:rPr>
          <w:spacing w:val="-10"/>
        </w:rPr>
        <w:t> </w:t>
      </w:r>
      <w:r>
        <w:rPr/>
        <w:t>of</w:t>
      </w:r>
      <w:r>
        <w:rPr>
          <w:spacing w:val="-8"/>
        </w:rPr>
        <w:t> </w:t>
      </w:r>
      <w:r>
        <w:rPr/>
        <w:t>community</w:t>
      </w:r>
      <w:r>
        <w:rPr>
          <w:spacing w:val="-7"/>
        </w:rPr>
        <w:t> </w:t>
      </w:r>
      <w:r>
        <w:rPr/>
        <w:t>activities</w:t>
      </w:r>
      <w:r>
        <w:rPr>
          <w:spacing w:val="-7"/>
        </w:rPr>
        <w:t> </w:t>
      </w:r>
      <w:r>
        <w:rPr/>
        <w:t>related</w:t>
      </w:r>
      <w:r>
        <w:rPr>
          <w:spacing w:val="-9"/>
        </w:rPr>
        <w:t> </w:t>
      </w:r>
      <w:r>
        <w:rPr/>
        <w:t>to</w:t>
      </w:r>
      <w:r>
        <w:rPr>
          <w:spacing w:val="-8"/>
        </w:rPr>
        <w:t> </w:t>
      </w:r>
      <w:r>
        <w:rPr/>
        <w:t>disaster</w:t>
      </w:r>
      <w:r>
        <w:rPr>
          <w:spacing w:val="-8"/>
        </w:rPr>
        <w:t> </w:t>
      </w:r>
      <w:r>
        <w:rPr/>
        <w:t>risk</w:t>
      </w:r>
      <w:r>
        <w:rPr>
          <w:spacing w:val="-9"/>
        </w:rPr>
        <w:t> </w:t>
      </w:r>
      <w:r>
        <w:rPr/>
        <w:t>reduction.</w:t>
      </w:r>
      <w:r>
        <w:rPr>
          <w:spacing w:val="-8"/>
        </w:rPr>
        <w:t> </w:t>
      </w:r>
      <w:r>
        <w:rPr/>
        <w:t>This</w:t>
      </w:r>
      <w:r>
        <w:rPr>
          <w:spacing w:val="-7"/>
        </w:rPr>
        <w:t> </w:t>
      </w:r>
      <w:r>
        <w:rPr/>
        <w:t>is backed up by the result that students have participated in disaster risk education and training. This implies that the students or respondents value the importance of awareness and preparedness by attending community activities, education drives, and trainings.</w:t>
      </w:r>
    </w:p>
    <w:p>
      <w:pPr>
        <w:pStyle w:val="BodyText"/>
        <w:spacing w:line="480" w:lineRule="auto" w:before="1"/>
        <w:ind w:left="360" w:right="355" w:firstLine="720"/>
        <w:jc w:val="both"/>
      </w:pPr>
      <w:r>
        <w:rPr/>
        <w:t>Meanwhile, the lowest score of 2.79 was achieved by indicator 2, “I know the</w:t>
      </w:r>
      <w:r>
        <w:rPr>
          <w:spacing w:val="-7"/>
        </w:rPr>
        <w:t> </w:t>
      </w:r>
      <w:r>
        <w:rPr/>
        <w:t>government</w:t>
      </w:r>
      <w:r>
        <w:rPr>
          <w:spacing w:val="-7"/>
        </w:rPr>
        <w:t> </w:t>
      </w:r>
      <w:r>
        <w:rPr/>
        <w:t>will</w:t>
      </w:r>
      <w:r>
        <w:rPr>
          <w:spacing w:val="-7"/>
        </w:rPr>
        <w:t> </w:t>
      </w:r>
      <w:r>
        <w:rPr/>
        <w:t>provide</w:t>
      </w:r>
      <w:r>
        <w:rPr>
          <w:spacing w:val="-7"/>
        </w:rPr>
        <w:t> </w:t>
      </w:r>
      <w:r>
        <w:rPr/>
        <w:t>enough</w:t>
      </w:r>
      <w:r>
        <w:rPr>
          <w:spacing w:val="-6"/>
        </w:rPr>
        <w:t> </w:t>
      </w:r>
      <w:r>
        <w:rPr/>
        <w:t>facilities</w:t>
      </w:r>
      <w:r>
        <w:rPr>
          <w:spacing w:val="-6"/>
        </w:rPr>
        <w:t> </w:t>
      </w:r>
      <w:r>
        <w:rPr/>
        <w:t>after</w:t>
      </w:r>
      <w:r>
        <w:rPr>
          <w:spacing w:val="-7"/>
        </w:rPr>
        <w:t> </w:t>
      </w:r>
      <w:r>
        <w:rPr/>
        <w:t>a</w:t>
      </w:r>
      <w:r>
        <w:rPr>
          <w:spacing w:val="-6"/>
        </w:rPr>
        <w:t> </w:t>
      </w:r>
      <w:r>
        <w:rPr/>
        <w:t>disaster,</w:t>
      </w:r>
      <w:r>
        <w:rPr>
          <w:spacing w:val="-7"/>
        </w:rPr>
        <w:t> </w:t>
      </w:r>
      <w:r>
        <w:rPr/>
        <w:t>and</w:t>
      </w:r>
      <w:r>
        <w:rPr>
          <w:spacing w:val="-7"/>
        </w:rPr>
        <w:t> </w:t>
      </w:r>
      <w:r>
        <w:rPr/>
        <w:t>we</w:t>
      </w:r>
      <w:r>
        <w:rPr>
          <w:spacing w:val="-7"/>
        </w:rPr>
        <w:t> </w:t>
      </w:r>
      <w:r>
        <w:rPr/>
        <w:t>will</w:t>
      </w:r>
      <w:r>
        <w:rPr>
          <w:spacing w:val="-7"/>
        </w:rPr>
        <w:t> </w:t>
      </w:r>
      <w:r>
        <w:rPr/>
        <w:t>not</w:t>
      </w:r>
      <w:r>
        <w:rPr>
          <w:spacing w:val="-5"/>
        </w:rPr>
        <w:t> </w:t>
      </w:r>
      <w:r>
        <w:rPr/>
        <w:t>face any problem”, which indicates confidence in post-disaster government facilities. This is an indication of doubt or a lack of knowledge regarding the real potential of government agencies to offer adequate post-disaster help. These findings indicate</w:t>
      </w:r>
      <w:r>
        <w:rPr>
          <w:spacing w:val="-4"/>
        </w:rPr>
        <w:t> </w:t>
      </w:r>
      <w:r>
        <w:rPr/>
        <w:t>that</w:t>
      </w:r>
      <w:r>
        <w:rPr>
          <w:spacing w:val="-4"/>
        </w:rPr>
        <w:t> </w:t>
      </w:r>
      <w:r>
        <w:rPr/>
        <w:t>better</w:t>
      </w:r>
      <w:r>
        <w:rPr>
          <w:spacing w:val="-3"/>
        </w:rPr>
        <w:t> </w:t>
      </w:r>
      <w:r>
        <w:rPr/>
        <w:t>DRRM</w:t>
      </w:r>
      <w:r>
        <w:rPr>
          <w:spacing w:val="-4"/>
        </w:rPr>
        <w:t> </w:t>
      </w:r>
      <w:r>
        <w:rPr/>
        <w:t>orientation</w:t>
      </w:r>
      <w:r>
        <w:rPr>
          <w:spacing w:val="-4"/>
        </w:rPr>
        <w:t> </w:t>
      </w:r>
      <w:r>
        <w:rPr/>
        <w:t>programs</w:t>
      </w:r>
      <w:r>
        <w:rPr>
          <w:spacing w:val="-3"/>
        </w:rPr>
        <w:t> </w:t>
      </w:r>
      <w:r>
        <w:rPr/>
        <w:t>are</w:t>
      </w:r>
      <w:r>
        <w:rPr>
          <w:spacing w:val="-4"/>
        </w:rPr>
        <w:t> </w:t>
      </w:r>
      <w:r>
        <w:rPr/>
        <w:t>required</w:t>
      </w:r>
      <w:r>
        <w:rPr>
          <w:spacing w:val="-5"/>
        </w:rPr>
        <w:t> </w:t>
      </w:r>
      <w:r>
        <w:rPr/>
        <w:t>to</w:t>
      </w:r>
      <w:r>
        <w:rPr>
          <w:spacing w:val="-4"/>
        </w:rPr>
        <w:t> </w:t>
      </w:r>
      <w:r>
        <w:rPr/>
        <w:t>acquaint</w:t>
      </w:r>
      <w:r>
        <w:rPr>
          <w:spacing w:val="-4"/>
        </w:rPr>
        <w:t> </w:t>
      </w:r>
      <w:r>
        <w:rPr/>
        <w:t>students with the role of the local government, resources, and emergency management </w:t>
      </w:r>
      <w:r>
        <w:rPr>
          <w:spacing w:val="-2"/>
        </w:rPr>
        <w:t>systems.</w:t>
      </w:r>
    </w:p>
    <w:p>
      <w:pPr>
        <w:pStyle w:val="BodyText"/>
        <w:ind w:left="1080"/>
        <w:jc w:val="both"/>
      </w:pPr>
      <w:r>
        <w:rPr/>
        <w:t>Table</w:t>
      </w:r>
      <w:r>
        <w:rPr>
          <w:spacing w:val="-21"/>
        </w:rPr>
        <w:t> </w:t>
      </w:r>
      <w:r>
        <w:rPr/>
        <w:t>5</w:t>
      </w:r>
      <w:r>
        <w:rPr>
          <w:spacing w:val="-16"/>
        </w:rPr>
        <w:t> </w:t>
      </w:r>
      <w:r>
        <w:rPr/>
        <w:t>(page</w:t>
      </w:r>
      <w:r>
        <w:rPr>
          <w:spacing w:val="-19"/>
        </w:rPr>
        <w:t> </w:t>
      </w:r>
      <w:r>
        <w:rPr/>
        <w:t>34)</w:t>
      </w:r>
      <w:r>
        <w:rPr>
          <w:spacing w:val="-16"/>
        </w:rPr>
        <w:t> </w:t>
      </w:r>
      <w:r>
        <w:rPr/>
        <w:t>presents</w:t>
      </w:r>
      <w:r>
        <w:rPr>
          <w:spacing w:val="-17"/>
        </w:rPr>
        <w:t> </w:t>
      </w:r>
      <w:r>
        <w:rPr/>
        <w:t>the</w:t>
      </w:r>
      <w:r>
        <w:rPr>
          <w:spacing w:val="-19"/>
        </w:rPr>
        <w:t> </w:t>
      </w:r>
      <w:r>
        <w:rPr/>
        <w:t>disaster</w:t>
      </w:r>
      <w:r>
        <w:rPr>
          <w:spacing w:val="-18"/>
        </w:rPr>
        <w:t> </w:t>
      </w:r>
      <w:r>
        <w:rPr/>
        <w:t>adaptation</w:t>
      </w:r>
      <w:r>
        <w:rPr>
          <w:spacing w:val="-18"/>
        </w:rPr>
        <w:t> </w:t>
      </w:r>
      <w:r>
        <w:rPr/>
        <w:t>of</w:t>
      </w:r>
      <w:r>
        <w:rPr>
          <w:spacing w:val="-19"/>
        </w:rPr>
        <w:t> </w:t>
      </w:r>
      <w:r>
        <w:rPr/>
        <w:t>students</w:t>
      </w:r>
      <w:r>
        <w:rPr>
          <w:spacing w:val="-17"/>
        </w:rPr>
        <w:t> </w:t>
      </w:r>
      <w:r>
        <w:rPr/>
        <w:t>as</w:t>
      </w:r>
      <w:r>
        <w:rPr>
          <w:spacing w:val="-17"/>
        </w:rPr>
        <w:t> </w:t>
      </w:r>
      <w:r>
        <w:rPr>
          <w:spacing w:val="-2"/>
        </w:rPr>
        <w:t>evidenced</w:t>
      </w:r>
    </w:p>
    <w:p>
      <w:pPr>
        <w:pStyle w:val="BodyText"/>
        <w:spacing w:after="0"/>
        <w:jc w:val="both"/>
        <w:sectPr>
          <w:pgSz w:w="12240" w:h="15840"/>
          <w:pgMar w:header="401" w:footer="1020" w:top="1420" w:bottom="1200" w:left="1800" w:right="1080"/>
        </w:sectPr>
      </w:pPr>
    </w:p>
    <w:p>
      <w:pPr>
        <w:pStyle w:val="BodyText"/>
        <w:spacing w:line="480" w:lineRule="auto"/>
        <w:ind w:left="360" w:right="358"/>
        <w:jc w:val="both"/>
      </w:pPr>
      <w:r>
        <w:rPr/>
        <w:t>with a rating of 3.87 with a descriptive equivalent rating of high, interpreted as often manifested. The most significant indicator, which acknowledges the importance of community activities in disaster risk reduction (4.06), emphasizes the sense of value of respondents to participation in disaster preparedness activities in groups.</w:t>
      </w:r>
    </w:p>
    <w:p>
      <w:pPr>
        <w:pStyle w:val="BodyText"/>
        <w:spacing w:line="289" w:lineRule="exact"/>
        <w:ind w:left="1080"/>
      </w:pPr>
      <w:r>
        <w:rPr>
          <w:spacing w:val="-2"/>
        </w:rPr>
        <w:t>The</w:t>
      </w:r>
      <w:r>
        <w:rPr>
          <w:spacing w:val="-13"/>
        </w:rPr>
        <w:t> </w:t>
      </w:r>
      <w:r>
        <w:rPr>
          <w:spacing w:val="-2"/>
        </w:rPr>
        <w:t>lowest</w:t>
      </w:r>
      <w:r>
        <w:rPr>
          <w:spacing w:val="-10"/>
        </w:rPr>
        <w:t> </w:t>
      </w:r>
      <w:r>
        <w:rPr>
          <w:spacing w:val="-2"/>
        </w:rPr>
        <w:t>indicator,</w:t>
      </w:r>
      <w:r>
        <w:rPr>
          <w:spacing w:val="-11"/>
        </w:rPr>
        <w:t> </w:t>
      </w:r>
      <w:r>
        <w:rPr>
          <w:spacing w:val="-2"/>
        </w:rPr>
        <w:t>which</w:t>
      </w:r>
      <w:r>
        <w:rPr>
          <w:spacing w:val="-10"/>
        </w:rPr>
        <w:t> </w:t>
      </w:r>
      <w:r>
        <w:rPr>
          <w:spacing w:val="-2"/>
        </w:rPr>
        <w:t>government</w:t>
      </w:r>
      <w:r>
        <w:rPr>
          <w:spacing w:val="-10"/>
        </w:rPr>
        <w:t> </w:t>
      </w:r>
      <w:r>
        <w:rPr>
          <w:spacing w:val="-2"/>
        </w:rPr>
        <w:t>offices</w:t>
      </w:r>
      <w:r>
        <w:rPr>
          <w:spacing w:val="-9"/>
        </w:rPr>
        <w:t> </w:t>
      </w:r>
      <w:r>
        <w:rPr>
          <w:spacing w:val="-2"/>
        </w:rPr>
        <w:t>need</w:t>
      </w:r>
      <w:r>
        <w:rPr>
          <w:spacing w:val="-11"/>
        </w:rPr>
        <w:t> </w:t>
      </w:r>
      <w:r>
        <w:rPr>
          <w:spacing w:val="-2"/>
        </w:rPr>
        <w:t>to</w:t>
      </w:r>
      <w:r>
        <w:rPr>
          <w:spacing w:val="-10"/>
        </w:rPr>
        <w:t> </w:t>
      </w:r>
      <w:r>
        <w:rPr>
          <w:spacing w:val="-2"/>
        </w:rPr>
        <w:t>address</w:t>
      </w:r>
      <w:r>
        <w:rPr>
          <w:spacing w:val="-9"/>
        </w:rPr>
        <w:t> </w:t>
      </w:r>
      <w:r>
        <w:rPr>
          <w:spacing w:val="-2"/>
        </w:rPr>
        <w:t>in</w:t>
      </w:r>
      <w:r>
        <w:rPr>
          <w:spacing w:val="-8"/>
        </w:rPr>
        <w:t> </w:t>
      </w:r>
      <w:r>
        <w:rPr>
          <w:spacing w:val="-2"/>
        </w:rPr>
        <w:t>the</w:t>
      </w:r>
      <w:r>
        <w:rPr>
          <w:spacing w:val="-10"/>
        </w:rPr>
        <w:t> </w:t>
      </w:r>
      <w:r>
        <w:rPr>
          <w:spacing w:val="-2"/>
        </w:rPr>
        <w:t>event</w:t>
      </w:r>
    </w:p>
    <w:p>
      <w:pPr>
        <w:pStyle w:val="BodyText"/>
        <w:spacing w:before="120"/>
      </w:pPr>
    </w:p>
    <w:p>
      <w:pPr>
        <w:pStyle w:val="BodyText"/>
        <w:ind w:left="360"/>
        <w:jc w:val="both"/>
      </w:pPr>
      <w:r>
        <w:rPr>
          <w:b/>
        </w:rPr>
        <w:t>Table</w:t>
      </w:r>
      <w:r>
        <w:rPr>
          <w:b/>
          <w:spacing w:val="-5"/>
        </w:rPr>
        <w:t> </w:t>
      </w:r>
      <w:r>
        <w:rPr>
          <w:b/>
        </w:rPr>
        <w:t>4:</w:t>
      </w:r>
      <w:r>
        <w:rPr>
          <w:b/>
          <w:spacing w:val="-3"/>
        </w:rPr>
        <w:t> </w:t>
      </w:r>
      <w:r>
        <w:rPr/>
        <w:t>Disaster</w:t>
      </w:r>
      <w:r>
        <w:rPr>
          <w:spacing w:val="-3"/>
        </w:rPr>
        <w:t> </w:t>
      </w:r>
      <w:r>
        <w:rPr/>
        <w:t>Preparedness</w:t>
      </w:r>
      <w:r>
        <w:rPr>
          <w:spacing w:val="-3"/>
        </w:rPr>
        <w:t> </w:t>
      </w:r>
      <w:r>
        <w:rPr/>
        <w:t>and</w:t>
      </w:r>
      <w:r>
        <w:rPr>
          <w:spacing w:val="-5"/>
        </w:rPr>
        <w:t> </w:t>
      </w:r>
      <w:r>
        <w:rPr/>
        <w:t>Readiness</w:t>
      </w:r>
      <w:r>
        <w:rPr>
          <w:spacing w:val="-3"/>
        </w:rPr>
        <w:t> </w:t>
      </w:r>
      <w:r>
        <w:rPr/>
        <w:t>of</w:t>
      </w:r>
      <w:r>
        <w:rPr>
          <w:spacing w:val="-3"/>
        </w:rPr>
        <w:t> </w:t>
      </w:r>
      <w:r>
        <w:rPr>
          <w:spacing w:val="-2"/>
        </w:rPr>
        <w:t>Students</w:t>
      </w:r>
    </w:p>
    <w:p>
      <w:pPr>
        <w:pStyle w:val="BodyText"/>
        <w:spacing w:before="49"/>
        <w:rPr>
          <w:sz w:val="20"/>
        </w:rPr>
      </w:pPr>
    </w:p>
    <w:p>
      <w:pPr>
        <w:spacing w:line="88" w:lineRule="exact"/>
        <w:ind w:left="360" w:right="0" w:firstLine="0"/>
        <w:rPr>
          <w:position w:val="-1"/>
          <w:sz w:val="8"/>
        </w:rPr>
      </w:pPr>
      <w:r>
        <w:rPr>
          <w:position w:val="-1"/>
          <w:sz w:val="8"/>
        </w:rPr>
        <mc:AlternateContent>
          <mc:Choice Requires="wps">
            <w:drawing>
              <wp:inline distT="0" distB="0" distL="0" distR="0">
                <wp:extent cx="5487670" cy="56515"/>
                <wp:effectExtent l="0" t="0" r="0" b="0"/>
                <wp:docPr id="91" name="Group 91"/>
                <wp:cNvGraphicFramePr>
                  <a:graphicFrameLocks/>
                </wp:cNvGraphicFramePr>
                <a:graphic>
                  <a:graphicData uri="http://schemas.microsoft.com/office/word/2010/wordprocessingGroup">
                    <wpg:wgp>
                      <wpg:cNvPr id="91" name="Group 91"/>
                      <wpg:cNvGrpSpPr/>
                      <wpg:grpSpPr>
                        <a:xfrm>
                          <a:off x="0" y="0"/>
                          <a:ext cx="5487670" cy="56515"/>
                          <a:chExt cx="5487670" cy="56515"/>
                        </a:xfrm>
                      </wpg:grpSpPr>
                      <wps:wsp>
                        <wps:cNvPr id="92" name="Graphic 92"/>
                        <wps:cNvSpPr/>
                        <wps:spPr>
                          <a:xfrm>
                            <a:off x="0" y="12"/>
                            <a:ext cx="5487670" cy="56515"/>
                          </a:xfrm>
                          <a:custGeom>
                            <a:avLst/>
                            <a:gdLst/>
                            <a:ahLst/>
                            <a:cxnLst/>
                            <a:rect l="l" t="t" r="r" b="b"/>
                            <a:pathLst>
                              <a:path w="5487670" h="56515">
                                <a:moveTo>
                                  <a:pt x="4204398" y="47307"/>
                                </a:moveTo>
                                <a:lnTo>
                                  <a:pt x="4204398" y="47307"/>
                                </a:lnTo>
                                <a:lnTo>
                                  <a:pt x="0" y="47307"/>
                                </a:lnTo>
                                <a:lnTo>
                                  <a:pt x="0" y="56184"/>
                                </a:lnTo>
                                <a:lnTo>
                                  <a:pt x="4204398" y="56184"/>
                                </a:lnTo>
                                <a:lnTo>
                                  <a:pt x="4204398" y="47307"/>
                                </a:lnTo>
                                <a:close/>
                              </a:path>
                              <a:path w="5487670" h="56515">
                                <a:moveTo>
                                  <a:pt x="4204398" y="0"/>
                                </a:moveTo>
                                <a:lnTo>
                                  <a:pt x="4204398" y="0"/>
                                </a:lnTo>
                                <a:lnTo>
                                  <a:pt x="0" y="0"/>
                                </a:lnTo>
                                <a:lnTo>
                                  <a:pt x="0" y="38404"/>
                                </a:lnTo>
                                <a:lnTo>
                                  <a:pt x="4204398" y="38404"/>
                                </a:lnTo>
                                <a:lnTo>
                                  <a:pt x="4204398" y="0"/>
                                </a:lnTo>
                                <a:close/>
                              </a:path>
                              <a:path w="5487670" h="56515">
                                <a:moveTo>
                                  <a:pt x="4260329" y="47307"/>
                                </a:moveTo>
                                <a:lnTo>
                                  <a:pt x="4204462" y="47307"/>
                                </a:lnTo>
                                <a:lnTo>
                                  <a:pt x="4204462" y="56184"/>
                                </a:lnTo>
                                <a:lnTo>
                                  <a:pt x="4260329" y="56184"/>
                                </a:lnTo>
                                <a:lnTo>
                                  <a:pt x="4260329" y="47307"/>
                                </a:lnTo>
                                <a:close/>
                              </a:path>
                              <a:path w="5487670" h="56515">
                                <a:moveTo>
                                  <a:pt x="4260329" y="0"/>
                                </a:moveTo>
                                <a:lnTo>
                                  <a:pt x="4204462" y="0"/>
                                </a:lnTo>
                                <a:lnTo>
                                  <a:pt x="4204462" y="38404"/>
                                </a:lnTo>
                                <a:lnTo>
                                  <a:pt x="4260329" y="38404"/>
                                </a:lnTo>
                                <a:lnTo>
                                  <a:pt x="4260329" y="0"/>
                                </a:lnTo>
                                <a:close/>
                              </a:path>
                              <a:path w="5487670" h="56515">
                                <a:moveTo>
                                  <a:pt x="5487479" y="47307"/>
                                </a:moveTo>
                                <a:lnTo>
                                  <a:pt x="4260342" y="47307"/>
                                </a:lnTo>
                                <a:lnTo>
                                  <a:pt x="4260342" y="56184"/>
                                </a:lnTo>
                                <a:lnTo>
                                  <a:pt x="5487479" y="56184"/>
                                </a:lnTo>
                                <a:lnTo>
                                  <a:pt x="5487479" y="47307"/>
                                </a:lnTo>
                                <a:close/>
                              </a:path>
                              <a:path w="5487670" h="56515">
                                <a:moveTo>
                                  <a:pt x="5487479" y="0"/>
                                </a:moveTo>
                                <a:lnTo>
                                  <a:pt x="4260342" y="0"/>
                                </a:lnTo>
                                <a:lnTo>
                                  <a:pt x="4260342" y="38404"/>
                                </a:lnTo>
                                <a:lnTo>
                                  <a:pt x="5487479" y="38404"/>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5pt;mso-position-horizontal-relative:char;mso-position-vertical-relative:line" id="docshapegroup65" coordorigin="0,0" coordsize="8642,89">
                <v:shape style="position:absolute;left:0;top:0;width:8642;height:89" id="docshape66" coordorigin="0,0" coordsize="8642,89" path="m6621,75l4813,75,4725,75,3825,75,3737,75,0,75,0,88,3737,88,3825,88,4725,88,4813,88,6621,88,6621,75xm6621,0l4813,0,4725,0,3825,0,3737,0,0,0,0,60,3737,60,3825,60,4725,60,4813,60,6621,60,6621,0xm6709,75l6621,75,6621,88,6709,88,6709,75xm6709,0l6621,0,6621,60,6709,60,6709,0xm8642,75l6709,75,6709,88,8642,88,8642,75xm8642,0l6709,0,6709,60,8642,60,8642,0xe" filled="true" fillcolor="#000000" stroked="false">
                  <v:path arrowok="t"/>
                  <v:fill type="solid"/>
                </v:shape>
              </v:group>
            </w:pict>
          </mc:Fallback>
        </mc:AlternateContent>
      </w:r>
      <w:r>
        <w:rPr>
          <w:position w:val="-1"/>
          <w:sz w:val="8"/>
        </w:rPr>
      </w:r>
    </w:p>
    <w:p>
      <w:pPr>
        <w:spacing w:after="0" w:line="88" w:lineRule="exact"/>
        <w:rPr>
          <w:position w:val="-1"/>
          <w:sz w:val="8"/>
        </w:rPr>
        <w:sectPr>
          <w:pgSz w:w="12240" w:h="15840"/>
          <w:pgMar w:header="401" w:footer="1020" w:top="1420" w:bottom="1200" w:left="1800" w:right="1080"/>
        </w:sectPr>
      </w:pPr>
    </w:p>
    <w:p>
      <w:pPr>
        <w:tabs>
          <w:tab w:pos="4202" w:val="left" w:leader="none"/>
        </w:tabs>
        <w:spacing w:before="242"/>
        <w:ind w:left="1592" w:right="0" w:firstLine="0"/>
        <w:jc w:val="left"/>
        <w:rPr>
          <w:b/>
          <w:sz w:val="24"/>
        </w:rPr>
      </w:pPr>
      <w:r>
        <w:rPr>
          <w:b/>
          <w:spacing w:val="-2"/>
          <w:sz w:val="24"/>
        </w:rPr>
        <w:t>Indicators</w:t>
      </w:r>
      <w:r>
        <w:rPr>
          <w:b/>
          <w:sz w:val="24"/>
        </w:rPr>
        <w:tab/>
      </w:r>
      <w:r>
        <w:rPr>
          <w:b/>
          <w:spacing w:val="-4"/>
          <w:sz w:val="24"/>
        </w:rPr>
        <w:t>Mean</w:t>
      </w:r>
    </w:p>
    <w:p>
      <w:pPr>
        <w:spacing w:line="276" w:lineRule="auto" w:before="2"/>
        <w:ind w:left="294"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line="276" w:lineRule="auto" w:before="2"/>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3" w:equalWidth="0">
            <w:col w:w="4857" w:space="40"/>
            <w:col w:w="1881" w:space="39"/>
            <w:col w:w="2543"/>
          </w:cols>
        </w:sectPr>
      </w:pPr>
    </w:p>
    <w:p>
      <w:pPr>
        <w:pStyle w:val="ListParagraph"/>
        <w:numPr>
          <w:ilvl w:val="0"/>
          <w:numId w:val="4"/>
        </w:numPr>
        <w:tabs>
          <w:tab w:pos="1188" w:val="left" w:leader="none"/>
        </w:tabs>
        <w:spacing w:line="276" w:lineRule="auto" w:before="11" w:after="0"/>
        <w:ind w:left="1188" w:right="1" w:hanging="360"/>
        <w:jc w:val="both"/>
        <w:rPr>
          <w:sz w:val="24"/>
        </w:rPr>
      </w:pPr>
      <w:r>
        <w:rPr>
          <w:sz w:val="24"/>
        </w:rPr>
        <mc:AlternateContent>
          <mc:Choice Requires="wps">
            <w:drawing>
              <wp:anchor distT="0" distB="0" distL="0" distR="0" allowOverlap="1" layoutInCell="1" locked="0" behindDoc="0" simplePos="0" relativeHeight="15745536">
                <wp:simplePos x="0" y="0"/>
                <wp:positionH relativeFrom="page">
                  <wp:posOffset>1371854</wp:posOffset>
                </wp:positionH>
                <wp:positionV relativeFrom="paragraph">
                  <wp:posOffset>684</wp:posOffset>
                </wp:positionV>
                <wp:extent cx="5487670" cy="635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53885pt;width:432.1pt;height:.5pt;mso-position-horizontal-relative:page;mso-position-vertical-relative:paragraph;z-index:15745536" id="docshape67" coordorigin="2160,1" coordsize="8642,10" path="m8782,1l6895,1,6885,1,5907,1,5897,1,2160,1,2160,11,5897,11,5907,11,6885,11,6895,11,8782,11,8782,1xm10802,1l8792,1,8782,1,8782,11,8792,11,10802,11,10802,1xe" filled="true" fillcolor="#000000" stroked="false">
                <v:path arrowok="t"/>
                <v:fill type="solid"/>
                <w10:wrap type="none"/>
              </v:shape>
            </w:pict>
          </mc:Fallback>
        </mc:AlternateContent>
      </w:r>
      <w:r>
        <w:rPr>
          <w:sz w:val="24"/>
        </w:rPr>
        <w:t>I know the importance of disseminating</w:t>
      </w:r>
      <w:r>
        <w:rPr>
          <w:spacing w:val="-11"/>
          <w:sz w:val="24"/>
        </w:rPr>
        <w:t> </w:t>
      </w:r>
      <w:r>
        <w:rPr>
          <w:sz w:val="24"/>
        </w:rPr>
        <w:t>experiences or knowledge of disaster.</w:t>
      </w:r>
    </w:p>
    <w:p>
      <w:pPr>
        <w:pStyle w:val="ListParagraph"/>
        <w:numPr>
          <w:ilvl w:val="0"/>
          <w:numId w:val="4"/>
        </w:numPr>
        <w:tabs>
          <w:tab w:pos="1188" w:val="left" w:leader="none"/>
        </w:tabs>
        <w:spacing w:line="276" w:lineRule="auto" w:before="0" w:after="0"/>
        <w:ind w:left="1188" w:right="0" w:hanging="360"/>
        <w:jc w:val="both"/>
        <w:rPr>
          <w:sz w:val="24"/>
        </w:rPr>
      </w:pPr>
      <w:r>
        <w:rPr>
          <w:sz w:val="24"/>
        </w:rPr>
        <w:t>I know the government will provide </w:t>
      </w:r>
      <w:r>
        <w:rPr>
          <w:sz w:val="24"/>
        </w:rPr>
        <w:t>enough facilities after a disaster and we will not face any </w:t>
      </w:r>
      <w:r>
        <w:rPr>
          <w:spacing w:val="-2"/>
          <w:sz w:val="24"/>
        </w:rPr>
        <w:t>problem.</w:t>
      </w:r>
    </w:p>
    <w:p>
      <w:pPr>
        <w:pStyle w:val="ListParagraph"/>
        <w:numPr>
          <w:ilvl w:val="0"/>
          <w:numId w:val="4"/>
        </w:numPr>
        <w:tabs>
          <w:tab w:pos="1188" w:val="left" w:leader="none"/>
        </w:tabs>
        <w:spacing w:line="276" w:lineRule="auto" w:before="0" w:after="0"/>
        <w:ind w:left="1188" w:right="1" w:hanging="360"/>
        <w:jc w:val="both"/>
        <w:rPr>
          <w:sz w:val="24"/>
        </w:rPr>
      </w:pPr>
      <w:r>
        <w:rPr>
          <w:sz w:val="24"/>
        </w:rPr>
        <w:t>I am confident </w:t>
      </w:r>
      <w:r>
        <w:rPr>
          <w:sz w:val="24"/>
        </w:rPr>
        <w:t>for reconstruction activities from</w:t>
      </w:r>
      <w:r>
        <w:rPr>
          <w:spacing w:val="-19"/>
          <w:sz w:val="24"/>
        </w:rPr>
        <w:t> </w:t>
      </w:r>
      <w:r>
        <w:rPr>
          <w:sz w:val="24"/>
        </w:rPr>
        <w:t>the</w:t>
      </w:r>
      <w:r>
        <w:rPr>
          <w:spacing w:val="-19"/>
          <w:sz w:val="24"/>
        </w:rPr>
        <w:t> </w:t>
      </w:r>
      <w:r>
        <w:rPr>
          <w:sz w:val="24"/>
        </w:rPr>
        <w:t>government</w:t>
      </w:r>
      <w:r>
        <w:rPr>
          <w:spacing w:val="-19"/>
          <w:sz w:val="24"/>
        </w:rPr>
        <w:t> </w:t>
      </w:r>
      <w:r>
        <w:rPr>
          <w:sz w:val="24"/>
        </w:rPr>
        <w:t>after </w:t>
      </w:r>
      <w:r>
        <w:rPr>
          <w:spacing w:val="-2"/>
          <w:sz w:val="24"/>
        </w:rPr>
        <w:t>disaster.</w:t>
      </w:r>
    </w:p>
    <w:p>
      <w:pPr>
        <w:pStyle w:val="ListParagraph"/>
        <w:numPr>
          <w:ilvl w:val="0"/>
          <w:numId w:val="4"/>
        </w:numPr>
        <w:tabs>
          <w:tab w:pos="1188" w:val="left" w:leader="none"/>
          <w:tab w:pos="1263" w:val="left" w:leader="none"/>
        </w:tabs>
        <w:spacing w:line="276" w:lineRule="auto" w:before="0" w:after="0"/>
        <w:ind w:left="1188" w:right="0" w:hanging="360"/>
        <w:jc w:val="both"/>
        <w:rPr>
          <w:sz w:val="24"/>
        </w:rPr>
      </w:pPr>
      <w:r>
        <w:rPr>
          <w:sz w:val="24"/>
        </w:rPr>
        <w:tab/>
        <w:t>I know the importance of community activities for disaster risk reduction.</w:t>
      </w:r>
    </w:p>
    <w:p>
      <w:pPr>
        <w:pStyle w:val="ListParagraph"/>
        <w:numPr>
          <w:ilvl w:val="0"/>
          <w:numId w:val="4"/>
        </w:numPr>
        <w:tabs>
          <w:tab w:pos="1188" w:val="left" w:leader="none"/>
        </w:tabs>
        <w:spacing w:line="276" w:lineRule="auto" w:before="0" w:after="0"/>
        <w:ind w:left="1188" w:right="0" w:hanging="360"/>
        <w:jc w:val="both"/>
        <w:rPr>
          <w:sz w:val="24"/>
        </w:rPr>
      </w:pPr>
      <w:r>
        <w:rPr>
          <w:sz w:val="24"/>
        </w:rPr>
        <w:t>I used to listen to experts or</w:t>
      </w:r>
      <w:r>
        <w:rPr>
          <w:spacing w:val="-6"/>
          <w:sz w:val="24"/>
        </w:rPr>
        <w:t> </w:t>
      </w:r>
      <w:r>
        <w:rPr>
          <w:sz w:val="24"/>
        </w:rPr>
        <w:t>Disaster</w:t>
      </w:r>
      <w:r>
        <w:rPr>
          <w:spacing w:val="-6"/>
          <w:sz w:val="24"/>
        </w:rPr>
        <w:t> </w:t>
      </w:r>
      <w:r>
        <w:rPr>
          <w:sz w:val="24"/>
        </w:rPr>
        <w:t>Risk</w:t>
      </w:r>
      <w:r>
        <w:rPr>
          <w:spacing w:val="-4"/>
          <w:sz w:val="24"/>
        </w:rPr>
        <w:t> </w:t>
      </w:r>
      <w:r>
        <w:rPr>
          <w:sz w:val="24"/>
        </w:rPr>
        <w:t>Reduction (DRR) leaders who </w:t>
      </w:r>
      <w:r>
        <w:rPr>
          <w:sz w:val="24"/>
        </w:rPr>
        <w:t>work or</w:t>
      </w:r>
      <w:r>
        <w:rPr>
          <w:spacing w:val="-12"/>
          <w:sz w:val="24"/>
        </w:rPr>
        <w:t> </w:t>
      </w:r>
      <w:r>
        <w:rPr>
          <w:sz w:val="24"/>
        </w:rPr>
        <w:t>do</w:t>
      </w:r>
      <w:r>
        <w:rPr>
          <w:spacing w:val="-13"/>
          <w:sz w:val="24"/>
        </w:rPr>
        <w:t> </w:t>
      </w:r>
      <w:r>
        <w:rPr>
          <w:sz w:val="24"/>
        </w:rPr>
        <w:t>activities</w:t>
      </w:r>
      <w:r>
        <w:rPr>
          <w:spacing w:val="-11"/>
          <w:sz w:val="24"/>
        </w:rPr>
        <w:t> </w:t>
      </w:r>
      <w:r>
        <w:rPr>
          <w:sz w:val="24"/>
        </w:rPr>
        <w:t>for</w:t>
      </w:r>
      <w:r>
        <w:rPr>
          <w:spacing w:val="-13"/>
          <w:sz w:val="24"/>
        </w:rPr>
        <w:t> </w:t>
      </w:r>
      <w:r>
        <w:rPr>
          <w:sz w:val="24"/>
        </w:rPr>
        <w:t>disaster </w:t>
      </w:r>
      <w:r>
        <w:rPr>
          <w:spacing w:val="-2"/>
          <w:sz w:val="24"/>
        </w:rPr>
        <w:t>management.</w:t>
      </w:r>
    </w:p>
    <w:p>
      <w:pPr>
        <w:pStyle w:val="BodyText"/>
        <w:spacing w:before="11"/>
        <w:ind w:left="326"/>
      </w:pPr>
      <w:r>
        <w:rPr/>
        <w:br w:type="column"/>
      </w:r>
      <w:r>
        <w:rPr>
          <w:spacing w:val="-4"/>
        </w:rPr>
        <w:t>4.00</w:t>
      </w:r>
    </w:p>
    <w:p>
      <w:pPr>
        <w:pStyle w:val="BodyText"/>
      </w:pPr>
    </w:p>
    <w:p>
      <w:pPr>
        <w:pStyle w:val="BodyText"/>
      </w:pPr>
    </w:p>
    <w:p>
      <w:pPr>
        <w:pStyle w:val="BodyText"/>
        <w:spacing w:before="173"/>
      </w:pPr>
    </w:p>
    <w:p>
      <w:pPr>
        <w:pStyle w:val="BodyText"/>
        <w:ind w:left="326"/>
      </w:pPr>
      <w:r>
        <w:rPr>
          <w:spacing w:val="-4"/>
        </w:rPr>
        <w:t>2.79</w:t>
      </w:r>
    </w:p>
    <w:p>
      <w:pPr>
        <w:pStyle w:val="BodyText"/>
      </w:pPr>
    </w:p>
    <w:p>
      <w:pPr>
        <w:pStyle w:val="BodyText"/>
      </w:pPr>
    </w:p>
    <w:p>
      <w:pPr>
        <w:pStyle w:val="BodyText"/>
      </w:pPr>
    </w:p>
    <w:p>
      <w:pPr>
        <w:pStyle w:val="BodyText"/>
        <w:spacing w:before="218"/>
      </w:pPr>
    </w:p>
    <w:p>
      <w:pPr>
        <w:pStyle w:val="BodyText"/>
        <w:ind w:left="326"/>
      </w:pPr>
      <w:r>
        <w:rPr>
          <w:spacing w:val="-4"/>
        </w:rPr>
        <w:t>3.05</w:t>
      </w:r>
    </w:p>
    <w:p>
      <w:pPr>
        <w:pStyle w:val="BodyText"/>
      </w:pPr>
    </w:p>
    <w:p>
      <w:pPr>
        <w:pStyle w:val="BodyText"/>
        <w:spacing w:before="129"/>
      </w:pPr>
    </w:p>
    <w:p>
      <w:pPr>
        <w:pStyle w:val="BodyText"/>
        <w:ind w:left="326"/>
      </w:pPr>
      <w:r>
        <w:rPr>
          <w:spacing w:val="-4"/>
        </w:rPr>
        <w:t>4.10</w:t>
      </w:r>
    </w:p>
    <w:p>
      <w:pPr>
        <w:pStyle w:val="BodyText"/>
      </w:pPr>
    </w:p>
    <w:p>
      <w:pPr>
        <w:pStyle w:val="BodyText"/>
        <w:spacing w:before="131"/>
      </w:pPr>
    </w:p>
    <w:p>
      <w:pPr>
        <w:pStyle w:val="BodyText"/>
        <w:ind w:left="326"/>
      </w:pPr>
      <w:r>
        <w:rPr>
          <w:spacing w:val="-4"/>
        </w:rPr>
        <w:t>3.81</w:t>
      </w:r>
    </w:p>
    <w:p>
      <w:pPr>
        <w:pStyle w:val="BodyText"/>
        <w:spacing w:before="11"/>
        <w:ind w:left="674"/>
        <w:jc w:val="center"/>
      </w:pPr>
      <w:r>
        <w:rPr/>
        <w:br w:type="column"/>
      </w:r>
      <w:r>
        <w:rPr>
          <w:spacing w:val="-4"/>
        </w:rPr>
        <w:t>High</w:t>
      </w:r>
    </w:p>
    <w:p>
      <w:pPr>
        <w:pStyle w:val="BodyText"/>
      </w:pPr>
    </w:p>
    <w:p>
      <w:pPr>
        <w:pStyle w:val="BodyText"/>
      </w:pPr>
    </w:p>
    <w:p>
      <w:pPr>
        <w:pStyle w:val="BodyText"/>
        <w:spacing w:before="173"/>
      </w:pPr>
    </w:p>
    <w:p>
      <w:pPr>
        <w:pStyle w:val="BodyText"/>
        <w:ind w:left="671"/>
        <w:jc w:val="center"/>
      </w:pPr>
      <w:r>
        <w:rPr>
          <w:spacing w:val="-2"/>
        </w:rPr>
        <w:t>Moderate</w:t>
      </w:r>
    </w:p>
    <w:p>
      <w:pPr>
        <w:pStyle w:val="BodyText"/>
      </w:pPr>
    </w:p>
    <w:p>
      <w:pPr>
        <w:pStyle w:val="BodyText"/>
      </w:pPr>
    </w:p>
    <w:p>
      <w:pPr>
        <w:pStyle w:val="BodyText"/>
      </w:pPr>
    </w:p>
    <w:p>
      <w:pPr>
        <w:pStyle w:val="BodyText"/>
        <w:spacing w:before="218"/>
      </w:pPr>
    </w:p>
    <w:p>
      <w:pPr>
        <w:pStyle w:val="BodyText"/>
        <w:ind w:left="671"/>
        <w:jc w:val="center"/>
      </w:pPr>
      <w:r>
        <w:rPr>
          <w:spacing w:val="-2"/>
        </w:rPr>
        <w:t>Moderate</w:t>
      </w:r>
    </w:p>
    <w:p>
      <w:pPr>
        <w:pStyle w:val="BodyText"/>
      </w:pPr>
    </w:p>
    <w:p>
      <w:pPr>
        <w:pStyle w:val="BodyText"/>
        <w:spacing w:before="129"/>
      </w:pPr>
    </w:p>
    <w:p>
      <w:pPr>
        <w:pStyle w:val="BodyText"/>
        <w:ind w:left="674"/>
        <w:jc w:val="center"/>
      </w:pPr>
      <w:r>
        <w:rPr>
          <w:spacing w:val="-4"/>
        </w:rPr>
        <w:t>High</w:t>
      </w:r>
    </w:p>
    <w:p>
      <w:pPr>
        <w:pStyle w:val="BodyText"/>
      </w:pPr>
    </w:p>
    <w:p>
      <w:pPr>
        <w:pStyle w:val="BodyText"/>
        <w:spacing w:before="131"/>
      </w:pPr>
    </w:p>
    <w:p>
      <w:pPr>
        <w:pStyle w:val="BodyText"/>
        <w:ind w:left="674"/>
        <w:jc w:val="center"/>
      </w:pPr>
      <w:r>
        <w:rPr>
          <w:spacing w:val="-4"/>
        </w:rPr>
        <w:t>High</w:t>
      </w:r>
    </w:p>
    <w:p>
      <w:pPr>
        <w:pStyle w:val="BodyText"/>
        <w:spacing w:line="276" w:lineRule="auto" w:before="11"/>
        <w:ind w:left="828" w:right="785" w:firstLine="2"/>
        <w:jc w:val="center"/>
      </w:pPr>
      <w:r>
        <w:rPr/>
        <w:br w:type="column"/>
      </w:r>
      <w:r>
        <w:rPr>
          <w:spacing w:val="-2"/>
        </w:rPr>
        <w:t>Often manifested</w:t>
      </w:r>
    </w:p>
    <w:p>
      <w:pPr>
        <w:pStyle w:val="BodyText"/>
      </w:pPr>
    </w:p>
    <w:p>
      <w:pPr>
        <w:pStyle w:val="BodyText"/>
        <w:spacing w:before="86"/>
      </w:pPr>
    </w:p>
    <w:p>
      <w:pPr>
        <w:pStyle w:val="BodyText"/>
        <w:spacing w:line="276" w:lineRule="auto"/>
        <w:ind w:left="287" w:right="244"/>
        <w:jc w:val="center"/>
      </w:pPr>
      <w:r>
        <w:rPr>
          <w:spacing w:val="-2"/>
        </w:rPr>
        <w:t>Sometimes manifested</w:t>
      </w:r>
    </w:p>
    <w:p>
      <w:pPr>
        <w:pStyle w:val="BodyText"/>
      </w:pPr>
    </w:p>
    <w:p>
      <w:pPr>
        <w:pStyle w:val="BodyText"/>
      </w:pPr>
    </w:p>
    <w:p>
      <w:pPr>
        <w:pStyle w:val="BodyText"/>
        <w:spacing w:before="131"/>
      </w:pPr>
    </w:p>
    <w:p>
      <w:pPr>
        <w:pStyle w:val="BodyText"/>
        <w:spacing w:line="276" w:lineRule="auto"/>
        <w:ind w:left="287" w:right="244"/>
        <w:jc w:val="center"/>
      </w:pPr>
      <w:r>
        <w:rPr>
          <w:spacing w:val="-2"/>
        </w:rPr>
        <w:t>Sometimes manifested</w:t>
      </w:r>
    </w:p>
    <w:p>
      <w:pPr>
        <w:pStyle w:val="BodyText"/>
        <w:spacing w:before="42"/>
      </w:pPr>
    </w:p>
    <w:p>
      <w:pPr>
        <w:pStyle w:val="BodyText"/>
        <w:spacing w:line="276" w:lineRule="auto"/>
        <w:ind w:left="828" w:right="785" w:firstLine="2"/>
        <w:jc w:val="center"/>
      </w:pPr>
      <w:r>
        <w:rPr>
          <w:spacing w:val="-2"/>
        </w:rPr>
        <w:t>Often manifested</w:t>
      </w:r>
    </w:p>
    <w:p>
      <w:pPr>
        <w:pStyle w:val="BodyText"/>
        <w:spacing w:before="44"/>
      </w:pPr>
    </w:p>
    <w:p>
      <w:pPr>
        <w:pStyle w:val="BodyText"/>
        <w:spacing w:line="276" w:lineRule="auto"/>
        <w:ind w:left="828" w:right="785" w:firstLine="2"/>
        <w:jc w:val="center"/>
      </w:pPr>
      <w:r>
        <w:rPr>
          <w:spacing w:val="-2"/>
        </w:rPr>
        <w:t>Often manifested</w:t>
      </w:r>
    </w:p>
    <w:p>
      <w:pPr>
        <w:pStyle w:val="BodyText"/>
        <w:spacing w:after="0" w:line="276" w:lineRule="auto"/>
        <w:jc w:val="center"/>
        <w:sectPr>
          <w:type w:val="continuous"/>
          <w:pgSz w:w="12240" w:h="15840"/>
          <w:pgMar w:header="401" w:footer="1020" w:top="1360" w:bottom="280" w:left="1800" w:right="1080"/>
          <w:cols w:num="4" w:equalWidth="0">
            <w:col w:w="3989" w:space="40"/>
            <w:col w:w="794" w:space="39"/>
            <w:col w:w="1664" w:space="53"/>
            <w:col w:w="2781"/>
          </w:cols>
        </w:sectPr>
      </w:pPr>
    </w:p>
    <w:p>
      <w:pPr>
        <w:spacing w:line="30" w:lineRule="exact"/>
        <w:ind w:left="360" w:right="0" w:firstLine="0"/>
        <w:rPr>
          <w:position w:val="0"/>
          <w:sz w:val="3"/>
        </w:rPr>
      </w:pPr>
      <w:r>
        <w:rPr>
          <w:position w:val="0"/>
          <w:sz w:val="3"/>
        </w:rPr>
        <mc:AlternateContent>
          <mc:Choice Requires="wps">
            <w:drawing>
              <wp:inline distT="0" distB="0" distL="0" distR="0">
                <wp:extent cx="5487670" cy="19050"/>
                <wp:effectExtent l="0" t="0" r="0" b="0"/>
                <wp:docPr id="94" name="Group 94"/>
                <wp:cNvGraphicFramePr>
                  <a:graphicFrameLocks/>
                </wp:cNvGraphicFramePr>
                <a:graphic>
                  <a:graphicData uri="http://schemas.microsoft.com/office/word/2010/wordprocessingGroup">
                    <wpg:wgp>
                      <wpg:cNvPr id="94" name="Group 94"/>
                      <wpg:cNvGrpSpPr/>
                      <wpg:grpSpPr>
                        <a:xfrm>
                          <a:off x="0" y="0"/>
                          <a:ext cx="5487670" cy="19050"/>
                          <a:chExt cx="5487670" cy="19050"/>
                        </a:xfrm>
                      </wpg:grpSpPr>
                      <wps:wsp>
                        <wps:cNvPr id="95" name="Graphic 95"/>
                        <wps:cNvSpPr/>
                        <wps:spPr>
                          <a:xfrm>
                            <a:off x="0" y="0"/>
                            <a:ext cx="5487670" cy="19050"/>
                          </a:xfrm>
                          <a:custGeom>
                            <a:avLst/>
                            <a:gdLst/>
                            <a:ahLst/>
                            <a:cxnLst/>
                            <a:rect l="l" t="t" r="r" b="b"/>
                            <a:pathLst>
                              <a:path w="5487670" h="19050">
                                <a:moveTo>
                                  <a:pt x="4204398" y="0"/>
                                </a:moveTo>
                                <a:lnTo>
                                  <a:pt x="4204398" y="0"/>
                                </a:lnTo>
                                <a:lnTo>
                                  <a:pt x="0" y="0"/>
                                </a:lnTo>
                                <a:lnTo>
                                  <a:pt x="0" y="19050"/>
                                </a:lnTo>
                                <a:lnTo>
                                  <a:pt x="4204398" y="19050"/>
                                </a:lnTo>
                                <a:lnTo>
                                  <a:pt x="4204398" y="0"/>
                                </a:lnTo>
                                <a:close/>
                              </a:path>
                              <a:path w="5487670" h="19050">
                                <a:moveTo>
                                  <a:pt x="5487479" y="0"/>
                                </a:moveTo>
                                <a:lnTo>
                                  <a:pt x="4223512" y="0"/>
                                </a:lnTo>
                                <a:lnTo>
                                  <a:pt x="4204462" y="0"/>
                                </a:lnTo>
                                <a:lnTo>
                                  <a:pt x="4204462" y="19050"/>
                                </a:lnTo>
                                <a:lnTo>
                                  <a:pt x="4223512" y="19050"/>
                                </a:lnTo>
                                <a:lnTo>
                                  <a:pt x="5487479" y="1905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1.5pt;mso-position-horizontal-relative:char;mso-position-vertical-relative:line" id="docshapegroup68" coordorigin="0,0" coordsize="8642,30">
                <v:shape style="position:absolute;left:0;top:0;width:8642;height:30" id="docshape69" coordorigin="0,0" coordsize="8642,30" path="m6621,0l4755,0,4725,0,3767,0,3737,0,0,0,0,30,3737,30,3767,30,4725,30,4755,30,6621,30,6621,0xm8642,0l6651,0,6621,0,6621,30,6651,30,8642,30,8642,0xe" filled="true" fillcolor="#000000" stroked="false">
                  <v:path arrowok="t"/>
                  <v:fill type="solid"/>
                </v:shape>
              </v:group>
            </w:pict>
          </mc:Fallback>
        </mc:AlternateContent>
      </w:r>
      <w:r>
        <w:rPr>
          <w:position w:val="0"/>
          <w:sz w:val="3"/>
        </w:rPr>
      </w:r>
    </w:p>
    <w:p>
      <w:pPr>
        <w:pStyle w:val="Heading2"/>
        <w:tabs>
          <w:tab w:pos="4322" w:val="left" w:leader="none"/>
          <w:tab w:pos="5959" w:val="left" w:leader="none"/>
          <w:tab w:pos="7653" w:val="left" w:leader="none"/>
        </w:tabs>
        <w:spacing w:line="276" w:lineRule="auto"/>
        <w:ind w:left="7315" w:right="694" w:hanging="5303"/>
      </w:pPr>
      <w:r>
        <w:rPr>
          <w:spacing w:val="-2"/>
        </w:rPr>
        <w:t>Average</w:t>
      </w:r>
      <w:r>
        <w:rPr/>
        <w:tab/>
      </w:r>
      <w:r>
        <w:rPr>
          <w:spacing w:val="-4"/>
        </w:rPr>
        <w:t>3.55</w:t>
      </w:r>
      <w:r>
        <w:rPr/>
        <w:tab/>
      </w:r>
      <w:r>
        <w:rPr>
          <w:spacing w:val="-4"/>
        </w:rPr>
        <w:t>High</w:t>
      </w:r>
      <w:r>
        <w:rPr/>
        <w:tab/>
        <w:tab/>
      </w:r>
      <w:r>
        <w:rPr>
          <w:spacing w:val="-2"/>
        </w:rPr>
        <w:t>Often manifested</w:t>
      </w:r>
    </w:p>
    <w:p>
      <w:pPr>
        <w:spacing w:line="88"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96" name="Group 96"/>
                <wp:cNvGraphicFramePr>
                  <a:graphicFrameLocks/>
                </wp:cNvGraphicFramePr>
                <a:graphic>
                  <a:graphicData uri="http://schemas.microsoft.com/office/word/2010/wordprocessingGroup">
                    <wpg:wgp>
                      <wpg:cNvPr id="96" name="Group 96"/>
                      <wpg:cNvGrpSpPr/>
                      <wpg:grpSpPr>
                        <a:xfrm>
                          <a:off x="0" y="0"/>
                          <a:ext cx="5496560" cy="55880"/>
                          <a:chExt cx="5496560" cy="55880"/>
                        </a:xfrm>
                      </wpg:grpSpPr>
                      <wps:wsp>
                        <wps:cNvPr id="97" name="Graphic 97"/>
                        <wps:cNvSpPr/>
                        <wps:spPr>
                          <a:xfrm>
                            <a:off x="0" y="0"/>
                            <a:ext cx="5496560" cy="55880"/>
                          </a:xfrm>
                          <a:custGeom>
                            <a:avLst/>
                            <a:gdLst/>
                            <a:ahLst/>
                            <a:cxnLst/>
                            <a:rect l="l" t="t" r="r" b="b"/>
                            <a:pathLst>
                              <a:path w="5496560" h="55880">
                                <a:moveTo>
                                  <a:pt x="2428481" y="17780"/>
                                </a:moveTo>
                                <a:lnTo>
                                  <a:pt x="2381504" y="17780"/>
                                </a:lnTo>
                                <a:lnTo>
                                  <a:pt x="2372614" y="17780"/>
                                </a:lnTo>
                                <a:lnTo>
                                  <a:pt x="0" y="17780"/>
                                </a:lnTo>
                                <a:lnTo>
                                  <a:pt x="0" y="55880"/>
                                </a:lnTo>
                                <a:lnTo>
                                  <a:pt x="2372614" y="55880"/>
                                </a:lnTo>
                                <a:lnTo>
                                  <a:pt x="2381504" y="55880"/>
                                </a:lnTo>
                                <a:lnTo>
                                  <a:pt x="2428481" y="55880"/>
                                </a:lnTo>
                                <a:lnTo>
                                  <a:pt x="2428481" y="17780"/>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780"/>
                                </a:moveTo>
                                <a:lnTo>
                                  <a:pt x="5496115" y="17780"/>
                                </a:lnTo>
                                <a:lnTo>
                                  <a:pt x="2428494" y="17780"/>
                                </a:lnTo>
                                <a:lnTo>
                                  <a:pt x="2428494" y="55880"/>
                                </a:lnTo>
                                <a:lnTo>
                                  <a:pt x="5496115" y="55880"/>
                                </a:lnTo>
                                <a:lnTo>
                                  <a:pt x="5496115" y="17780"/>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70" coordorigin="0,0" coordsize="8656,88">
                <v:shape style="position:absolute;left:0;top:0;width:8656;height:88" id="docshape71" coordorigin="0,0" coordsize="8656,88" path="m3824,28l3750,28,3736,28,0,28,0,88,3736,88,3750,88,3824,88,3824,28xm3824,0l3750,0,3736,0,0,0,0,14,3736,14,3750,14,3824,14,3824,0xm8655,28l6709,28,6709,28,6635,28,6621,28,4812,28,4738,28,4724,28,3824,28,3824,88,4724,88,4738,88,4812,88,6621,88,6635,88,6709,88,6709,88,8655,88,8655,28xm8655,0l6709,0,6709,0,6635,0,6621,0,4812,0,4738,0,4724,0,3824,0,3824,14,4724,14,4738,14,4812,14,6621,14,6635,14,6709,14,6709,14,8655,14,8655,0xe" filled="true" fillcolor="#000000" stroked="false">
                  <v:path arrowok="t"/>
                  <v:fill type="solid"/>
                </v:shape>
              </v:group>
            </w:pict>
          </mc:Fallback>
        </mc:AlternateContent>
      </w:r>
      <w:r>
        <w:rPr>
          <w:position w:val="-1"/>
          <w:sz w:val="8"/>
        </w:rPr>
      </w:r>
    </w:p>
    <w:p>
      <w:pPr>
        <w:spacing w:after="0" w:line="88" w:lineRule="exact"/>
        <w:rPr>
          <w:position w:val="-1"/>
          <w:sz w:val="8"/>
        </w:rPr>
        <w:sectPr>
          <w:type w:val="continuous"/>
          <w:pgSz w:w="12240" w:h="15840"/>
          <w:pgMar w:header="401" w:footer="1020" w:top="1360" w:bottom="280" w:left="1800" w:right="1080"/>
        </w:sectPr>
      </w:pPr>
    </w:p>
    <w:p>
      <w:pPr>
        <w:spacing w:before="0"/>
        <w:ind w:left="360" w:right="0" w:firstLine="0"/>
        <w:jc w:val="both"/>
        <w:rPr>
          <w:sz w:val="24"/>
        </w:rPr>
      </w:pPr>
      <w:r>
        <w:rPr>
          <w:b/>
          <w:sz w:val="24"/>
        </w:rPr>
        <w:t>Table</w:t>
      </w:r>
      <w:r>
        <w:rPr>
          <w:b/>
          <w:spacing w:val="-6"/>
          <w:sz w:val="24"/>
        </w:rPr>
        <w:t> </w:t>
      </w:r>
      <w:r>
        <w:rPr>
          <w:b/>
          <w:sz w:val="24"/>
        </w:rPr>
        <w:t>5:</w:t>
      </w:r>
      <w:r>
        <w:rPr>
          <w:b/>
          <w:spacing w:val="-2"/>
          <w:sz w:val="24"/>
        </w:rPr>
        <w:t> </w:t>
      </w:r>
      <w:r>
        <w:rPr>
          <w:sz w:val="24"/>
        </w:rPr>
        <w:t>Disaster</w:t>
      </w:r>
      <w:r>
        <w:rPr>
          <w:spacing w:val="-2"/>
          <w:sz w:val="24"/>
        </w:rPr>
        <w:t> </w:t>
      </w:r>
      <w:r>
        <w:rPr>
          <w:sz w:val="24"/>
        </w:rPr>
        <w:t>Adaptation</w:t>
      </w:r>
      <w:r>
        <w:rPr>
          <w:spacing w:val="-2"/>
          <w:sz w:val="24"/>
        </w:rPr>
        <w:t> </w:t>
      </w:r>
      <w:r>
        <w:rPr>
          <w:sz w:val="24"/>
        </w:rPr>
        <w:t>of</w:t>
      </w:r>
      <w:r>
        <w:rPr>
          <w:spacing w:val="-2"/>
          <w:sz w:val="24"/>
        </w:rPr>
        <w:t> Students</w:t>
      </w:r>
    </w:p>
    <w:p>
      <w:pPr>
        <w:pStyle w:val="BodyText"/>
        <w:spacing w:before="93"/>
        <w:rPr>
          <w:sz w:val="20"/>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25"/>
        <w:gridCol w:w="854"/>
        <w:gridCol w:w="1907"/>
        <w:gridCol w:w="2070"/>
      </w:tblGrid>
      <w:tr>
        <w:trPr>
          <w:trHeight w:val="622" w:hRule="atLeast"/>
        </w:trPr>
        <w:tc>
          <w:tcPr>
            <w:tcW w:w="4679" w:type="dxa"/>
            <w:gridSpan w:val="2"/>
            <w:tcBorders>
              <w:top w:val="thickThinMediumGap" w:sz="12" w:space="0" w:color="000000"/>
            </w:tcBorders>
          </w:tcPr>
          <w:p>
            <w:pPr>
              <w:pStyle w:val="TableParagraph"/>
              <w:tabs>
                <w:tab w:pos="3856" w:val="left" w:leader="none"/>
              </w:tabs>
              <w:spacing w:before="1"/>
              <w:ind w:left="1246"/>
              <w:rPr>
                <w:b/>
                <w:sz w:val="24"/>
              </w:rPr>
            </w:pPr>
            <w:r>
              <w:rPr>
                <w:b/>
                <w:spacing w:val="-2"/>
                <w:sz w:val="24"/>
              </w:rPr>
              <w:t>Indicators</w:t>
            </w:r>
            <w:r>
              <w:rPr>
                <w:b/>
                <w:sz w:val="24"/>
              </w:rPr>
              <w:tab/>
            </w:r>
            <w:r>
              <w:rPr>
                <w:b/>
                <w:spacing w:val="-4"/>
                <w:sz w:val="24"/>
              </w:rPr>
              <w:t>Mean</w:t>
            </w:r>
          </w:p>
        </w:tc>
        <w:tc>
          <w:tcPr>
            <w:tcW w:w="1907" w:type="dxa"/>
            <w:tcBorders>
              <w:top w:val="thickThinMediumGap" w:sz="12" w:space="0" w:color="000000"/>
            </w:tcBorders>
          </w:tcPr>
          <w:p>
            <w:pPr>
              <w:pStyle w:val="TableParagraph"/>
              <w:spacing w:before="1"/>
              <w:ind w:left="165"/>
              <w:rPr>
                <w:b/>
                <w:sz w:val="24"/>
              </w:rPr>
            </w:pPr>
            <w:r>
              <w:rPr>
                <w:b/>
                <w:spacing w:val="-2"/>
                <w:sz w:val="24"/>
              </w:rPr>
              <w:t>Descriptive</w:t>
            </w:r>
          </w:p>
          <w:p>
            <w:pPr>
              <w:pStyle w:val="TableParagraph"/>
              <w:spacing w:line="270" w:lineRule="exact" w:before="42"/>
              <w:ind w:left="165"/>
              <w:rPr>
                <w:b/>
                <w:sz w:val="24"/>
              </w:rPr>
            </w:pPr>
            <w:r>
              <w:rPr>
                <w:b/>
                <w:spacing w:val="-2"/>
                <w:sz w:val="24"/>
              </w:rPr>
              <w:t>Equivalent</w:t>
            </w:r>
          </w:p>
        </w:tc>
        <w:tc>
          <w:tcPr>
            <w:tcW w:w="2070" w:type="dxa"/>
            <w:tcBorders>
              <w:top w:val="thickThinMediumGap" w:sz="12" w:space="0" w:color="000000"/>
            </w:tcBorders>
          </w:tcPr>
          <w:p>
            <w:pPr>
              <w:pStyle w:val="TableParagraph"/>
              <w:spacing w:before="1"/>
              <w:ind w:left="155"/>
              <w:rPr>
                <w:b/>
                <w:sz w:val="24"/>
              </w:rPr>
            </w:pPr>
            <w:r>
              <w:rPr>
                <w:b/>
                <w:spacing w:val="-2"/>
                <w:sz w:val="24"/>
              </w:rPr>
              <w:t>Descriptive</w:t>
            </w:r>
          </w:p>
          <w:p>
            <w:pPr>
              <w:pStyle w:val="TableParagraph"/>
              <w:spacing w:line="270" w:lineRule="exact" w:before="42"/>
              <w:ind w:left="155"/>
              <w:rPr>
                <w:b/>
                <w:sz w:val="24"/>
              </w:rPr>
            </w:pPr>
            <w:r>
              <w:rPr>
                <w:b/>
                <w:spacing w:val="-2"/>
                <w:sz w:val="24"/>
              </w:rPr>
              <w:t>Interpretation</w:t>
            </w:r>
          </w:p>
        </w:tc>
      </w:tr>
      <w:tr>
        <w:trPr>
          <w:trHeight w:val="376" w:hRule="atLeast"/>
        </w:trPr>
        <w:tc>
          <w:tcPr>
            <w:tcW w:w="3825" w:type="dxa"/>
            <w:tcBorders>
              <w:bottom w:val="single" w:sz="4" w:space="0" w:color="000000"/>
            </w:tcBorders>
          </w:tcPr>
          <w:p>
            <w:pPr>
              <w:pStyle w:val="TableParagraph"/>
              <w:rPr>
                <w:rFonts w:ascii="Times New Roman"/>
                <w:sz w:val="24"/>
              </w:rPr>
            </w:pPr>
          </w:p>
        </w:tc>
        <w:tc>
          <w:tcPr>
            <w:tcW w:w="854" w:type="dxa"/>
            <w:tcBorders>
              <w:bottom w:val="single" w:sz="4" w:space="0" w:color="000000"/>
            </w:tcBorders>
          </w:tcPr>
          <w:p>
            <w:pPr>
              <w:pStyle w:val="TableParagraph"/>
              <w:rPr>
                <w:rFonts w:ascii="Times New Roman"/>
                <w:sz w:val="24"/>
              </w:rPr>
            </w:pPr>
          </w:p>
        </w:tc>
        <w:tc>
          <w:tcPr>
            <w:tcW w:w="1907" w:type="dxa"/>
            <w:tcBorders>
              <w:bottom w:val="single" w:sz="4" w:space="0" w:color="000000"/>
            </w:tcBorders>
          </w:tcPr>
          <w:p>
            <w:pPr>
              <w:pStyle w:val="TableParagraph"/>
              <w:spacing w:before="44"/>
              <w:ind w:left="103" w:right="93"/>
              <w:jc w:val="center"/>
              <w:rPr>
                <w:b/>
                <w:sz w:val="24"/>
              </w:rPr>
            </w:pPr>
            <w:r>
              <w:rPr>
                <w:b/>
                <w:sz w:val="24"/>
              </w:rPr>
              <w:t>Rating</w:t>
            </w:r>
            <w:r>
              <w:rPr>
                <w:b/>
                <w:spacing w:val="-5"/>
                <w:sz w:val="24"/>
              </w:rPr>
              <w:t> </w:t>
            </w:r>
            <w:r>
              <w:rPr>
                <w:b/>
                <w:spacing w:val="-2"/>
                <w:sz w:val="24"/>
              </w:rPr>
              <w:t>(DER)</w:t>
            </w:r>
          </w:p>
        </w:tc>
        <w:tc>
          <w:tcPr>
            <w:tcW w:w="2070" w:type="dxa"/>
            <w:tcBorders>
              <w:bottom w:val="single" w:sz="4" w:space="0" w:color="000000"/>
            </w:tcBorders>
          </w:tcPr>
          <w:p>
            <w:pPr>
              <w:pStyle w:val="TableParagraph"/>
              <w:rPr>
                <w:rFonts w:ascii="Times New Roman"/>
                <w:sz w:val="24"/>
              </w:rPr>
            </w:pPr>
          </w:p>
        </w:tc>
      </w:tr>
      <w:tr>
        <w:trPr>
          <w:trHeight w:val="311" w:hRule="atLeast"/>
        </w:trPr>
        <w:tc>
          <w:tcPr>
            <w:tcW w:w="3825" w:type="dxa"/>
            <w:tcBorders>
              <w:top w:val="single" w:sz="4" w:space="0" w:color="000000"/>
            </w:tcBorders>
          </w:tcPr>
          <w:p>
            <w:pPr>
              <w:pStyle w:val="TableParagraph"/>
              <w:tabs>
                <w:tab w:pos="655" w:val="left" w:leader="none"/>
                <w:tab w:pos="1187" w:val="left" w:leader="none"/>
                <w:tab w:pos="2032" w:val="left" w:leader="none"/>
                <w:tab w:pos="2444" w:val="left" w:leader="none"/>
              </w:tabs>
              <w:ind w:right="181"/>
              <w:jc w:val="right"/>
              <w:rPr>
                <w:sz w:val="24"/>
              </w:rPr>
            </w:pPr>
            <w:r>
              <w:rPr>
                <w:sz w:val="24"/>
              </w:rPr>
              <w:t>1.</w:t>
            </w:r>
            <w:r>
              <w:rPr>
                <w:spacing w:val="43"/>
                <w:w w:val="150"/>
                <w:sz w:val="24"/>
              </w:rPr>
              <w:t> </w:t>
            </w:r>
            <w:r>
              <w:rPr>
                <w:spacing w:val="-10"/>
                <w:sz w:val="24"/>
              </w:rPr>
              <w:t>I</w:t>
            </w:r>
            <w:r>
              <w:rPr>
                <w:sz w:val="24"/>
              </w:rPr>
              <w:tab/>
            </w:r>
            <w:r>
              <w:rPr>
                <w:spacing w:val="-5"/>
                <w:sz w:val="24"/>
              </w:rPr>
              <w:t>am</w:t>
            </w:r>
            <w:r>
              <w:rPr>
                <w:sz w:val="24"/>
              </w:rPr>
              <w:tab/>
            </w:r>
            <w:r>
              <w:rPr>
                <w:spacing w:val="-4"/>
                <w:sz w:val="24"/>
              </w:rPr>
              <w:t>aware</w:t>
            </w:r>
            <w:r>
              <w:rPr>
                <w:sz w:val="24"/>
              </w:rPr>
              <w:tab/>
            </w:r>
            <w:r>
              <w:rPr>
                <w:spacing w:val="-5"/>
                <w:sz w:val="24"/>
              </w:rPr>
              <w:t>of</w:t>
            </w:r>
            <w:r>
              <w:rPr>
                <w:sz w:val="24"/>
              </w:rPr>
              <w:tab/>
            </w:r>
            <w:r>
              <w:rPr>
                <w:spacing w:val="-2"/>
                <w:sz w:val="24"/>
              </w:rPr>
              <w:t>shelter</w:t>
            </w:r>
          </w:p>
        </w:tc>
        <w:tc>
          <w:tcPr>
            <w:tcW w:w="854" w:type="dxa"/>
            <w:tcBorders>
              <w:top w:val="single" w:sz="4" w:space="0" w:color="000000"/>
            </w:tcBorders>
          </w:tcPr>
          <w:p>
            <w:pPr>
              <w:pStyle w:val="TableParagraph"/>
              <w:ind w:left="75" w:right="18"/>
              <w:jc w:val="center"/>
              <w:rPr>
                <w:sz w:val="24"/>
              </w:rPr>
            </w:pPr>
            <w:r>
              <w:rPr>
                <w:spacing w:val="-4"/>
                <w:sz w:val="24"/>
              </w:rPr>
              <w:t>3.98</w:t>
            </w:r>
          </w:p>
        </w:tc>
        <w:tc>
          <w:tcPr>
            <w:tcW w:w="1907" w:type="dxa"/>
            <w:tcBorders>
              <w:top w:val="single" w:sz="4" w:space="0" w:color="000000"/>
            </w:tcBorders>
          </w:tcPr>
          <w:p>
            <w:pPr>
              <w:pStyle w:val="TableParagraph"/>
              <w:ind w:left="103"/>
              <w:jc w:val="center"/>
              <w:rPr>
                <w:sz w:val="24"/>
              </w:rPr>
            </w:pPr>
            <w:r>
              <w:rPr>
                <w:spacing w:val="-4"/>
                <w:sz w:val="24"/>
              </w:rPr>
              <w:t>High</w:t>
            </w:r>
          </w:p>
        </w:tc>
        <w:tc>
          <w:tcPr>
            <w:tcW w:w="2070" w:type="dxa"/>
            <w:tcBorders>
              <w:top w:val="single" w:sz="4" w:space="0" w:color="000000"/>
            </w:tcBorders>
          </w:tcPr>
          <w:p>
            <w:pPr>
              <w:pStyle w:val="TableParagraph"/>
              <w:ind w:left="47"/>
              <w:jc w:val="center"/>
              <w:rPr>
                <w:sz w:val="24"/>
              </w:rPr>
            </w:pPr>
            <w:r>
              <w:rPr>
                <w:spacing w:val="-2"/>
                <w:sz w:val="24"/>
              </w:rPr>
              <w:t>Often</w:t>
            </w:r>
          </w:p>
        </w:tc>
      </w:tr>
      <w:tr>
        <w:trPr>
          <w:trHeight w:val="334" w:hRule="atLeast"/>
        </w:trPr>
        <w:tc>
          <w:tcPr>
            <w:tcW w:w="3825" w:type="dxa"/>
          </w:tcPr>
          <w:p>
            <w:pPr>
              <w:pStyle w:val="TableParagraph"/>
              <w:spacing w:before="22"/>
              <w:ind w:right="184"/>
              <w:jc w:val="right"/>
              <w:rPr>
                <w:sz w:val="24"/>
              </w:rPr>
            </w:pPr>
            <w:r>
              <w:rPr>
                <w:sz w:val="24"/>
              </w:rPr>
              <w:t>areas</w:t>
            </w:r>
            <w:r>
              <w:rPr>
                <w:spacing w:val="53"/>
                <w:sz w:val="24"/>
              </w:rPr>
              <w:t> </w:t>
            </w:r>
            <w:r>
              <w:rPr>
                <w:sz w:val="24"/>
              </w:rPr>
              <w:t>and</w:t>
            </w:r>
            <w:r>
              <w:rPr>
                <w:spacing w:val="51"/>
                <w:sz w:val="24"/>
              </w:rPr>
              <w:t> </w:t>
            </w:r>
            <w:r>
              <w:rPr>
                <w:sz w:val="24"/>
              </w:rPr>
              <w:t>open</w:t>
            </w:r>
            <w:r>
              <w:rPr>
                <w:spacing w:val="51"/>
                <w:sz w:val="24"/>
              </w:rPr>
              <w:t> </w:t>
            </w:r>
            <w:r>
              <w:rPr>
                <w:sz w:val="24"/>
              </w:rPr>
              <w:t>space</w:t>
            </w:r>
            <w:r>
              <w:rPr>
                <w:spacing w:val="54"/>
                <w:sz w:val="24"/>
              </w:rPr>
              <w:t> </w:t>
            </w:r>
            <w:r>
              <w:rPr>
                <w:spacing w:val="-5"/>
                <w:sz w:val="24"/>
              </w:rPr>
              <w:t>in</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spacing w:before="22"/>
              <w:ind w:left="47" w:right="3"/>
              <w:jc w:val="center"/>
              <w:rPr>
                <w:sz w:val="24"/>
              </w:rPr>
            </w:pPr>
            <w:r>
              <w:rPr>
                <w:spacing w:val="-2"/>
                <w:sz w:val="24"/>
              </w:rPr>
              <w:t>manifested</w:t>
            </w:r>
          </w:p>
        </w:tc>
      </w:tr>
      <w:tr>
        <w:trPr>
          <w:trHeight w:val="332" w:hRule="atLeast"/>
        </w:trPr>
        <w:tc>
          <w:tcPr>
            <w:tcW w:w="3825" w:type="dxa"/>
          </w:tcPr>
          <w:p>
            <w:pPr>
              <w:pStyle w:val="TableParagraph"/>
              <w:spacing w:before="22"/>
              <w:ind w:left="842"/>
              <w:rPr>
                <w:sz w:val="24"/>
              </w:rPr>
            </w:pPr>
            <w:r>
              <w:rPr>
                <w:sz w:val="24"/>
              </w:rPr>
              <w:t>case</w:t>
            </w:r>
            <w:r>
              <w:rPr>
                <w:spacing w:val="-2"/>
                <w:sz w:val="24"/>
              </w:rPr>
              <w:t> </w:t>
            </w:r>
            <w:r>
              <w:rPr>
                <w:sz w:val="24"/>
              </w:rPr>
              <w:t>of</w:t>
            </w:r>
            <w:r>
              <w:rPr>
                <w:spacing w:val="-1"/>
                <w:sz w:val="24"/>
              </w:rPr>
              <w:t> </w:t>
            </w:r>
            <w:r>
              <w:rPr>
                <w:sz w:val="24"/>
              </w:rPr>
              <w:t>a </w:t>
            </w:r>
            <w:r>
              <w:rPr>
                <w:spacing w:val="-2"/>
                <w:sz w:val="24"/>
              </w:rPr>
              <w:t>disaster.</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rPr>
                <w:rFonts w:ascii="Times New Roman"/>
                <w:sz w:val="24"/>
              </w:rPr>
            </w:pPr>
          </w:p>
        </w:tc>
      </w:tr>
      <w:tr>
        <w:trPr>
          <w:trHeight w:val="332" w:hRule="atLeast"/>
        </w:trPr>
        <w:tc>
          <w:tcPr>
            <w:tcW w:w="3825" w:type="dxa"/>
          </w:tcPr>
          <w:p>
            <w:pPr>
              <w:pStyle w:val="TableParagraph"/>
              <w:spacing w:before="21"/>
              <w:ind w:right="182"/>
              <w:jc w:val="right"/>
              <w:rPr>
                <w:sz w:val="24"/>
              </w:rPr>
            </w:pPr>
            <w:r>
              <w:rPr>
                <w:sz w:val="24"/>
              </w:rPr>
              <w:t>2.</w:t>
            </w:r>
            <w:r>
              <w:rPr>
                <w:spacing w:val="77"/>
                <w:sz w:val="24"/>
              </w:rPr>
              <w:t> </w:t>
            </w:r>
            <w:r>
              <w:rPr>
                <w:sz w:val="24"/>
              </w:rPr>
              <w:t>I</w:t>
            </w:r>
            <w:r>
              <w:rPr>
                <w:spacing w:val="55"/>
                <w:sz w:val="24"/>
              </w:rPr>
              <w:t> </w:t>
            </w:r>
            <w:r>
              <w:rPr>
                <w:sz w:val="24"/>
              </w:rPr>
              <w:t>have</w:t>
            </w:r>
            <w:r>
              <w:rPr>
                <w:spacing w:val="53"/>
                <w:sz w:val="24"/>
              </w:rPr>
              <w:t> </w:t>
            </w:r>
            <w:r>
              <w:rPr>
                <w:sz w:val="24"/>
              </w:rPr>
              <w:t>information</w:t>
            </w:r>
            <w:r>
              <w:rPr>
                <w:spacing w:val="55"/>
                <w:sz w:val="24"/>
              </w:rPr>
              <w:t> </w:t>
            </w:r>
            <w:r>
              <w:rPr>
                <w:spacing w:val="-2"/>
                <w:sz w:val="24"/>
              </w:rPr>
              <w:t>about</w:t>
            </w:r>
          </w:p>
        </w:tc>
        <w:tc>
          <w:tcPr>
            <w:tcW w:w="854" w:type="dxa"/>
          </w:tcPr>
          <w:p>
            <w:pPr>
              <w:pStyle w:val="TableParagraph"/>
              <w:spacing w:before="21"/>
              <w:ind w:left="57" w:right="75"/>
              <w:jc w:val="center"/>
              <w:rPr>
                <w:sz w:val="24"/>
              </w:rPr>
            </w:pPr>
            <w:r>
              <w:rPr>
                <w:spacing w:val="-4"/>
                <w:sz w:val="24"/>
              </w:rPr>
              <w:t>3.71</w:t>
            </w:r>
          </w:p>
        </w:tc>
        <w:tc>
          <w:tcPr>
            <w:tcW w:w="1907" w:type="dxa"/>
          </w:tcPr>
          <w:p>
            <w:pPr>
              <w:pStyle w:val="TableParagraph"/>
              <w:spacing w:before="21"/>
              <w:ind w:left="103"/>
              <w:jc w:val="center"/>
              <w:rPr>
                <w:sz w:val="24"/>
              </w:rPr>
            </w:pPr>
            <w:r>
              <w:rPr>
                <w:spacing w:val="-4"/>
                <w:sz w:val="24"/>
              </w:rPr>
              <w:t>High</w:t>
            </w:r>
          </w:p>
        </w:tc>
        <w:tc>
          <w:tcPr>
            <w:tcW w:w="2070" w:type="dxa"/>
          </w:tcPr>
          <w:p>
            <w:pPr>
              <w:pStyle w:val="TableParagraph"/>
              <w:spacing w:before="21"/>
              <w:ind w:left="47"/>
              <w:jc w:val="center"/>
              <w:rPr>
                <w:sz w:val="24"/>
              </w:rPr>
            </w:pPr>
            <w:r>
              <w:rPr>
                <w:spacing w:val="-2"/>
                <w:sz w:val="24"/>
              </w:rPr>
              <w:t>Often</w:t>
            </w:r>
          </w:p>
        </w:tc>
      </w:tr>
      <w:tr>
        <w:trPr>
          <w:trHeight w:val="333" w:hRule="atLeast"/>
        </w:trPr>
        <w:tc>
          <w:tcPr>
            <w:tcW w:w="3825" w:type="dxa"/>
          </w:tcPr>
          <w:p>
            <w:pPr>
              <w:pStyle w:val="TableParagraph"/>
              <w:spacing w:before="22"/>
              <w:ind w:right="185"/>
              <w:jc w:val="right"/>
              <w:rPr>
                <w:sz w:val="24"/>
              </w:rPr>
            </w:pPr>
            <w:r>
              <w:rPr>
                <w:sz w:val="24"/>
              </w:rPr>
              <w:t>which</w:t>
            </w:r>
            <w:r>
              <w:rPr>
                <w:spacing w:val="37"/>
                <w:sz w:val="24"/>
              </w:rPr>
              <w:t> </w:t>
            </w:r>
            <w:r>
              <w:rPr>
                <w:sz w:val="24"/>
              </w:rPr>
              <w:t>government</w:t>
            </w:r>
            <w:r>
              <w:rPr>
                <w:spacing w:val="40"/>
                <w:sz w:val="24"/>
              </w:rPr>
              <w:t> </w:t>
            </w:r>
            <w:r>
              <w:rPr>
                <w:spacing w:val="-2"/>
                <w:sz w:val="24"/>
              </w:rPr>
              <w:t>offices</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spacing w:before="22"/>
              <w:ind w:left="47" w:right="3"/>
              <w:jc w:val="center"/>
              <w:rPr>
                <w:sz w:val="24"/>
              </w:rPr>
            </w:pPr>
            <w:r>
              <w:rPr>
                <w:spacing w:val="-2"/>
                <w:sz w:val="24"/>
              </w:rPr>
              <w:t>manifested</w:t>
            </w:r>
          </w:p>
        </w:tc>
      </w:tr>
      <w:tr>
        <w:trPr>
          <w:trHeight w:val="332" w:hRule="atLeast"/>
        </w:trPr>
        <w:tc>
          <w:tcPr>
            <w:tcW w:w="3825" w:type="dxa"/>
          </w:tcPr>
          <w:p>
            <w:pPr>
              <w:pStyle w:val="TableParagraph"/>
              <w:spacing w:before="21"/>
              <w:ind w:right="182"/>
              <w:jc w:val="right"/>
              <w:rPr>
                <w:sz w:val="24"/>
              </w:rPr>
            </w:pPr>
            <w:r>
              <w:rPr>
                <w:sz w:val="24"/>
              </w:rPr>
              <w:t>need</w:t>
            </w:r>
            <w:r>
              <w:rPr>
                <w:spacing w:val="-7"/>
                <w:sz w:val="24"/>
              </w:rPr>
              <w:t> </w:t>
            </w:r>
            <w:r>
              <w:rPr>
                <w:sz w:val="24"/>
              </w:rPr>
              <w:t>to</w:t>
            </w:r>
            <w:r>
              <w:rPr>
                <w:spacing w:val="-5"/>
                <w:sz w:val="24"/>
              </w:rPr>
              <w:t> </w:t>
            </w:r>
            <w:r>
              <w:rPr>
                <w:sz w:val="24"/>
              </w:rPr>
              <w:t>be</w:t>
            </w:r>
            <w:r>
              <w:rPr>
                <w:spacing w:val="-6"/>
                <w:sz w:val="24"/>
              </w:rPr>
              <w:t> </w:t>
            </w:r>
            <w:r>
              <w:rPr>
                <w:sz w:val="24"/>
              </w:rPr>
              <w:t>contacted</w:t>
            </w:r>
            <w:r>
              <w:rPr>
                <w:spacing w:val="-5"/>
                <w:sz w:val="24"/>
              </w:rPr>
              <w:t> </w:t>
            </w:r>
            <w:r>
              <w:rPr>
                <w:spacing w:val="-2"/>
                <w:sz w:val="24"/>
              </w:rPr>
              <w:t>after</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rPr>
                <w:rFonts w:ascii="Times New Roman"/>
                <w:sz w:val="24"/>
              </w:rPr>
            </w:pPr>
          </w:p>
        </w:tc>
      </w:tr>
      <w:tr>
        <w:trPr>
          <w:trHeight w:val="333" w:hRule="atLeast"/>
        </w:trPr>
        <w:tc>
          <w:tcPr>
            <w:tcW w:w="3825" w:type="dxa"/>
          </w:tcPr>
          <w:p>
            <w:pPr>
              <w:pStyle w:val="TableParagraph"/>
              <w:spacing w:before="22"/>
              <w:ind w:left="842"/>
              <w:rPr>
                <w:sz w:val="24"/>
              </w:rPr>
            </w:pPr>
            <w:r>
              <w:rPr>
                <w:sz w:val="24"/>
              </w:rPr>
              <w:t>the</w:t>
            </w:r>
            <w:r>
              <w:rPr>
                <w:spacing w:val="-2"/>
                <w:sz w:val="24"/>
              </w:rPr>
              <w:t> disaster.</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rPr>
                <w:rFonts w:ascii="Times New Roman"/>
                <w:sz w:val="24"/>
              </w:rPr>
            </w:pPr>
          </w:p>
        </w:tc>
      </w:tr>
      <w:tr>
        <w:trPr>
          <w:trHeight w:val="333" w:hRule="atLeast"/>
        </w:trPr>
        <w:tc>
          <w:tcPr>
            <w:tcW w:w="3825" w:type="dxa"/>
          </w:tcPr>
          <w:p>
            <w:pPr>
              <w:pStyle w:val="TableParagraph"/>
              <w:spacing w:before="21"/>
              <w:ind w:right="183"/>
              <w:jc w:val="right"/>
              <w:rPr>
                <w:sz w:val="24"/>
              </w:rPr>
            </w:pPr>
            <w:r>
              <w:rPr>
                <w:sz w:val="24"/>
              </w:rPr>
              <w:t>3.</w:t>
            </w:r>
            <w:r>
              <w:rPr>
                <w:spacing w:val="78"/>
                <w:sz w:val="24"/>
              </w:rPr>
              <w:t> </w:t>
            </w:r>
            <w:r>
              <w:rPr>
                <w:sz w:val="24"/>
              </w:rPr>
              <w:t>I</w:t>
            </w:r>
            <w:r>
              <w:rPr>
                <w:spacing w:val="43"/>
                <w:w w:val="150"/>
                <w:sz w:val="24"/>
              </w:rPr>
              <w:t> </w:t>
            </w:r>
            <w:r>
              <w:rPr>
                <w:sz w:val="24"/>
              </w:rPr>
              <w:t>have</w:t>
            </w:r>
            <w:r>
              <w:rPr>
                <w:spacing w:val="78"/>
                <w:sz w:val="24"/>
              </w:rPr>
              <w:t> </w:t>
            </w:r>
            <w:r>
              <w:rPr>
                <w:sz w:val="24"/>
              </w:rPr>
              <w:t>knowledge</w:t>
            </w:r>
            <w:r>
              <w:rPr>
                <w:spacing w:val="78"/>
                <w:sz w:val="24"/>
              </w:rPr>
              <w:t> </w:t>
            </w:r>
            <w:r>
              <w:rPr>
                <w:spacing w:val="-2"/>
                <w:sz w:val="24"/>
              </w:rPr>
              <w:t>about</w:t>
            </w:r>
          </w:p>
        </w:tc>
        <w:tc>
          <w:tcPr>
            <w:tcW w:w="854" w:type="dxa"/>
          </w:tcPr>
          <w:p>
            <w:pPr>
              <w:pStyle w:val="TableParagraph"/>
              <w:spacing w:before="21"/>
              <w:ind w:left="57" w:right="75"/>
              <w:jc w:val="center"/>
              <w:rPr>
                <w:sz w:val="24"/>
              </w:rPr>
            </w:pPr>
            <w:r>
              <w:rPr>
                <w:spacing w:val="-4"/>
                <w:sz w:val="24"/>
              </w:rPr>
              <w:t>3.73</w:t>
            </w:r>
          </w:p>
        </w:tc>
        <w:tc>
          <w:tcPr>
            <w:tcW w:w="1907" w:type="dxa"/>
          </w:tcPr>
          <w:p>
            <w:pPr>
              <w:pStyle w:val="TableParagraph"/>
              <w:spacing w:before="21"/>
              <w:ind w:left="103"/>
              <w:jc w:val="center"/>
              <w:rPr>
                <w:sz w:val="24"/>
              </w:rPr>
            </w:pPr>
            <w:r>
              <w:rPr>
                <w:spacing w:val="-4"/>
                <w:sz w:val="24"/>
              </w:rPr>
              <w:t>High</w:t>
            </w:r>
          </w:p>
        </w:tc>
        <w:tc>
          <w:tcPr>
            <w:tcW w:w="2070" w:type="dxa"/>
          </w:tcPr>
          <w:p>
            <w:pPr>
              <w:pStyle w:val="TableParagraph"/>
              <w:spacing w:before="21"/>
              <w:ind w:left="47"/>
              <w:jc w:val="center"/>
              <w:rPr>
                <w:sz w:val="24"/>
              </w:rPr>
            </w:pPr>
            <w:r>
              <w:rPr>
                <w:spacing w:val="-2"/>
                <w:sz w:val="24"/>
              </w:rPr>
              <w:t>Often</w:t>
            </w:r>
          </w:p>
        </w:tc>
      </w:tr>
      <w:tr>
        <w:trPr>
          <w:trHeight w:val="334" w:hRule="atLeast"/>
        </w:trPr>
        <w:tc>
          <w:tcPr>
            <w:tcW w:w="3825" w:type="dxa"/>
          </w:tcPr>
          <w:p>
            <w:pPr>
              <w:pStyle w:val="TableParagraph"/>
              <w:spacing w:before="22"/>
              <w:ind w:left="842"/>
              <w:rPr>
                <w:sz w:val="24"/>
              </w:rPr>
            </w:pPr>
            <w:r>
              <w:rPr>
                <w:sz w:val="24"/>
              </w:rPr>
              <w:t>disaster-prone</w:t>
            </w:r>
            <w:r>
              <w:rPr>
                <w:spacing w:val="-10"/>
                <w:sz w:val="24"/>
              </w:rPr>
              <w:t> </w:t>
            </w:r>
            <w:r>
              <w:rPr>
                <w:spacing w:val="-2"/>
                <w:sz w:val="24"/>
              </w:rPr>
              <w:t>areas.</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spacing w:before="22"/>
              <w:ind w:left="47" w:right="3"/>
              <w:jc w:val="center"/>
              <w:rPr>
                <w:sz w:val="24"/>
              </w:rPr>
            </w:pPr>
            <w:r>
              <w:rPr>
                <w:spacing w:val="-2"/>
                <w:sz w:val="24"/>
              </w:rPr>
              <w:t>manifested</w:t>
            </w:r>
          </w:p>
        </w:tc>
      </w:tr>
      <w:tr>
        <w:trPr>
          <w:trHeight w:val="332" w:hRule="atLeast"/>
        </w:trPr>
        <w:tc>
          <w:tcPr>
            <w:tcW w:w="3825" w:type="dxa"/>
          </w:tcPr>
          <w:p>
            <w:pPr>
              <w:pStyle w:val="TableParagraph"/>
              <w:spacing w:before="22"/>
              <w:ind w:right="182"/>
              <w:jc w:val="right"/>
              <w:rPr>
                <w:sz w:val="24"/>
              </w:rPr>
            </w:pPr>
            <w:r>
              <w:rPr>
                <w:sz w:val="24"/>
              </w:rPr>
              <w:t>4.</w:t>
            </w:r>
            <w:r>
              <w:rPr>
                <w:spacing w:val="76"/>
                <w:sz w:val="24"/>
              </w:rPr>
              <w:t> </w:t>
            </w:r>
            <w:r>
              <w:rPr>
                <w:sz w:val="24"/>
              </w:rPr>
              <w:t>I</w:t>
            </w:r>
            <w:r>
              <w:rPr>
                <w:spacing w:val="29"/>
                <w:sz w:val="24"/>
              </w:rPr>
              <w:t> </w:t>
            </w:r>
            <w:r>
              <w:rPr>
                <w:sz w:val="24"/>
              </w:rPr>
              <w:t>know</w:t>
            </w:r>
            <w:r>
              <w:rPr>
                <w:spacing w:val="26"/>
                <w:sz w:val="24"/>
              </w:rPr>
              <w:t> </w:t>
            </w:r>
            <w:r>
              <w:rPr>
                <w:sz w:val="24"/>
              </w:rPr>
              <w:t>the</w:t>
            </w:r>
            <w:r>
              <w:rPr>
                <w:spacing w:val="26"/>
                <w:sz w:val="24"/>
              </w:rPr>
              <w:t> </w:t>
            </w:r>
            <w:r>
              <w:rPr>
                <w:sz w:val="24"/>
              </w:rPr>
              <w:t>importance</w:t>
            </w:r>
            <w:r>
              <w:rPr>
                <w:spacing w:val="28"/>
                <w:sz w:val="24"/>
              </w:rPr>
              <w:t> </w:t>
            </w:r>
            <w:r>
              <w:rPr>
                <w:spacing w:val="-5"/>
                <w:sz w:val="24"/>
              </w:rPr>
              <w:t>of</w:t>
            </w:r>
          </w:p>
        </w:tc>
        <w:tc>
          <w:tcPr>
            <w:tcW w:w="854" w:type="dxa"/>
          </w:tcPr>
          <w:p>
            <w:pPr>
              <w:pStyle w:val="TableParagraph"/>
              <w:rPr>
                <w:rFonts w:ascii="Times New Roman"/>
                <w:sz w:val="24"/>
              </w:rPr>
            </w:pPr>
          </w:p>
        </w:tc>
        <w:tc>
          <w:tcPr>
            <w:tcW w:w="1907" w:type="dxa"/>
          </w:tcPr>
          <w:p>
            <w:pPr>
              <w:pStyle w:val="TableParagraph"/>
              <w:rPr>
                <w:rFonts w:ascii="Times New Roman"/>
                <w:sz w:val="24"/>
              </w:rPr>
            </w:pPr>
          </w:p>
        </w:tc>
        <w:tc>
          <w:tcPr>
            <w:tcW w:w="2070" w:type="dxa"/>
          </w:tcPr>
          <w:p>
            <w:pPr>
              <w:pStyle w:val="TableParagraph"/>
              <w:rPr>
                <w:rFonts w:ascii="Times New Roman"/>
                <w:sz w:val="24"/>
              </w:rPr>
            </w:pPr>
          </w:p>
        </w:tc>
      </w:tr>
      <w:tr>
        <w:trPr>
          <w:trHeight w:val="332" w:hRule="atLeast"/>
        </w:trPr>
        <w:tc>
          <w:tcPr>
            <w:tcW w:w="3825" w:type="dxa"/>
          </w:tcPr>
          <w:p>
            <w:pPr>
              <w:pStyle w:val="TableParagraph"/>
              <w:tabs>
                <w:tab w:pos="1379" w:val="left" w:leader="none"/>
                <w:tab w:pos="2506" w:val="left" w:leader="none"/>
              </w:tabs>
              <w:spacing w:before="21"/>
              <w:ind w:right="181"/>
              <w:jc w:val="right"/>
              <w:rPr>
                <w:sz w:val="24"/>
              </w:rPr>
            </w:pPr>
            <w:r>
              <w:rPr>
                <w:spacing w:val="-2"/>
                <w:sz w:val="24"/>
              </w:rPr>
              <w:t>community</w:t>
            </w:r>
            <w:r>
              <w:rPr>
                <w:sz w:val="24"/>
              </w:rPr>
              <w:tab/>
            </w:r>
            <w:r>
              <w:rPr>
                <w:spacing w:val="-2"/>
                <w:sz w:val="24"/>
              </w:rPr>
              <w:t>activities</w:t>
            </w:r>
            <w:r>
              <w:rPr>
                <w:sz w:val="24"/>
              </w:rPr>
              <w:tab/>
            </w:r>
            <w:r>
              <w:rPr>
                <w:spacing w:val="-5"/>
                <w:sz w:val="24"/>
              </w:rPr>
              <w:t>for</w:t>
            </w:r>
          </w:p>
        </w:tc>
        <w:tc>
          <w:tcPr>
            <w:tcW w:w="854" w:type="dxa"/>
          </w:tcPr>
          <w:p>
            <w:pPr>
              <w:pStyle w:val="TableParagraph"/>
              <w:spacing w:before="21"/>
              <w:ind w:left="57" w:right="74"/>
              <w:jc w:val="center"/>
              <w:rPr>
                <w:sz w:val="24"/>
              </w:rPr>
            </w:pPr>
            <w:r>
              <w:rPr>
                <w:spacing w:val="-4"/>
                <w:sz w:val="24"/>
              </w:rPr>
              <w:t>4.06</w:t>
            </w:r>
          </w:p>
        </w:tc>
        <w:tc>
          <w:tcPr>
            <w:tcW w:w="1907" w:type="dxa"/>
          </w:tcPr>
          <w:p>
            <w:pPr>
              <w:pStyle w:val="TableParagraph"/>
              <w:spacing w:before="21"/>
              <w:ind w:left="103"/>
              <w:jc w:val="center"/>
              <w:rPr>
                <w:sz w:val="24"/>
              </w:rPr>
            </w:pPr>
            <w:r>
              <w:rPr>
                <w:spacing w:val="-4"/>
                <w:sz w:val="24"/>
              </w:rPr>
              <w:t>High</w:t>
            </w:r>
          </w:p>
        </w:tc>
        <w:tc>
          <w:tcPr>
            <w:tcW w:w="2070" w:type="dxa"/>
          </w:tcPr>
          <w:p>
            <w:pPr>
              <w:pStyle w:val="TableParagraph"/>
              <w:spacing w:before="21"/>
              <w:ind w:left="47"/>
              <w:jc w:val="center"/>
              <w:rPr>
                <w:sz w:val="24"/>
              </w:rPr>
            </w:pPr>
            <w:r>
              <w:rPr>
                <w:spacing w:val="-2"/>
                <w:sz w:val="24"/>
              </w:rPr>
              <w:t>Often</w:t>
            </w:r>
          </w:p>
        </w:tc>
      </w:tr>
      <w:tr>
        <w:trPr>
          <w:trHeight w:val="311" w:hRule="atLeast"/>
        </w:trPr>
        <w:tc>
          <w:tcPr>
            <w:tcW w:w="3825" w:type="dxa"/>
          </w:tcPr>
          <w:p>
            <w:pPr>
              <w:pStyle w:val="TableParagraph"/>
              <w:spacing w:line="270" w:lineRule="exact" w:before="22"/>
              <w:ind w:left="842"/>
              <w:rPr>
                <w:sz w:val="24"/>
              </w:rPr>
            </w:pPr>
            <w:r>
              <w:rPr>
                <w:sz w:val="24"/>
              </w:rPr>
              <w:t>disaster</w:t>
            </w:r>
            <w:r>
              <w:rPr>
                <w:spacing w:val="-4"/>
                <w:sz w:val="24"/>
              </w:rPr>
              <w:t> </w:t>
            </w:r>
            <w:r>
              <w:rPr>
                <w:sz w:val="24"/>
              </w:rPr>
              <w:t>risk</w:t>
            </w:r>
            <w:r>
              <w:rPr>
                <w:spacing w:val="-2"/>
                <w:sz w:val="24"/>
              </w:rPr>
              <w:t> reduction.</w:t>
            </w:r>
          </w:p>
        </w:tc>
        <w:tc>
          <w:tcPr>
            <w:tcW w:w="854" w:type="dxa"/>
          </w:tcPr>
          <w:p>
            <w:pPr>
              <w:pStyle w:val="TableParagraph"/>
              <w:rPr>
                <w:rFonts w:ascii="Times New Roman"/>
                <w:sz w:val="22"/>
              </w:rPr>
            </w:pPr>
          </w:p>
        </w:tc>
        <w:tc>
          <w:tcPr>
            <w:tcW w:w="1907" w:type="dxa"/>
          </w:tcPr>
          <w:p>
            <w:pPr>
              <w:pStyle w:val="TableParagraph"/>
              <w:rPr>
                <w:rFonts w:ascii="Times New Roman"/>
                <w:sz w:val="22"/>
              </w:rPr>
            </w:pPr>
          </w:p>
        </w:tc>
        <w:tc>
          <w:tcPr>
            <w:tcW w:w="2070" w:type="dxa"/>
          </w:tcPr>
          <w:p>
            <w:pPr>
              <w:pStyle w:val="TableParagraph"/>
              <w:spacing w:line="270" w:lineRule="exact" w:before="22"/>
              <w:ind w:left="47" w:right="2"/>
              <w:jc w:val="center"/>
              <w:rPr>
                <w:sz w:val="24"/>
              </w:rPr>
            </w:pPr>
            <w:r>
              <w:rPr>
                <w:spacing w:val="-2"/>
                <w:sz w:val="24"/>
              </w:rPr>
              <w:t>manifested</w:t>
            </w:r>
          </w:p>
        </w:tc>
      </w:tr>
    </w:tbl>
    <w:p>
      <w:pPr>
        <w:pStyle w:val="BodyText"/>
        <w:spacing w:before="74"/>
        <w:rPr>
          <w:sz w:val="20"/>
        </w:rPr>
      </w:pPr>
      <w:r>
        <w:rPr>
          <w:sz w:val="20"/>
        </w:rPr>
        <mc:AlternateContent>
          <mc:Choice Requires="wps">
            <w:drawing>
              <wp:anchor distT="0" distB="0" distL="0" distR="0" allowOverlap="1" layoutInCell="1" locked="0" behindDoc="1" simplePos="0" relativeHeight="487605248">
                <wp:simplePos x="0" y="0"/>
                <wp:positionH relativeFrom="page">
                  <wp:posOffset>1371854</wp:posOffset>
                </wp:positionH>
                <wp:positionV relativeFrom="paragraph">
                  <wp:posOffset>215594</wp:posOffset>
                </wp:positionV>
                <wp:extent cx="5487670" cy="2540"/>
                <wp:effectExtent l="0" t="0" r="0" b="0"/>
                <wp:wrapTopAndBottom/>
                <wp:docPr id="98" name="Graphic 98"/>
                <wp:cNvGraphicFramePr>
                  <a:graphicFrameLocks/>
                </wp:cNvGraphicFramePr>
                <a:graphic>
                  <a:graphicData uri="http://schemas.microsoft.com/office/word/2010/wordprocessingShape">
                    <wps:wsp>
                      <wps:cNvPr id="98" name="Graphic 98"/>
                      <wps:cNvSpPr/>
                      <wps:spPr>
                        <a:xfrm>
                          <a:off x="0" y="0"/>
                          <a:ext cx="5487670" cy="2540"/>
                        </a:xfrm>
                        <a:custGeom>
                          <a:avLst/>
                          <a:gdLst/>
                          <a:ahLst/>
                          <a:cxnLst/>
                          <a:rect l="l" t="t" r="r" b="b"/>
                          <a:pathLst>
                            <a:path w="5487670" h="2540">
                              <a:moveTo>
                                <a:pt x="4204398" y="0"/>
                              </a:moveTo>
                              <a:lnTo>
                                <a:pt x="4204398" y="0"/>
                              </a:lnTo>
                              <a:lnTo>
                                <a:pt x="0" y="0"/>
                              </a:lnTo>
                              <a:lnTo>
                                <a:pt x="0" y="2527"/>
                              </a:lnTo>
                              <a:lnTo>
                                <a:pt x="4204398" y="2527"/>
                              </a:lnTo>
                              <a:lnTo>
                                <a:pt x="4204398" y="0"/>
                              </a:lnTo>
                              <a:close/>
                            </a:path>
                            <a:path w="5487670" h="2540">
                              <a:moveTo>
                                <a:pt x="5487416" y="0"/>
                              </a:moveTo>
                              <a:lnTo>
                                <a:pt x="4206989" y="0"/>
                              </a:lnTo>
                              <a:lnTo>
                                <a:pt x="4204462" y="0"/>
                              </a:lnTo>
                              <a:lnTo>
                                <a:pt x="4204462" y="2527"/>
                              </a:lnTo>
                              <a:lnTo>
                                <a:pt x="4206875" y="2527"/>
                              </a:lnTo>
                              <a:lnTo>
                                <a:pt x="5487416" y="2527"/>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6.975981pt;width:432.1pt;height:.2pt;mso-position-horizontal-relative:page;mso-position-vertical-relative:paragraph;z-index:-15711232;mso-wrap-distance-left:0;mso-wrap-distance-right:0" id="docshape72" coordorigin="2160,340" coordsize="8642,4" path="m8782,340l6889,340,6885,340,5901,340,5897,340,2160,340,2160,343,5897,343,5901,343,6885,343,6889,343,8782,343,8782,340xm10802,340l8786,340,8785,340,8782,340,8782,343,8785,343,8786,343,10802,343,10802,340xe" filled="true" fillcolor="#000000" stroked="false">
                <v:path arrowok="t"/>
                <v:fill type="solid"/>
                <w10:wrap type="topAndBottom"/>
              </v:shape>
            </w:pict>
          </mc:Fallback>
        </mc:AlternateContent>
      </w:r>
    </w:p>
    <w:p>
      <w:pPr>
        <w:pStyle w:val="Heading2"/>
        <w:tabs>
          <w:tab w:pos="4202" w:val="left" w:leader="none"/>
          <w:tab w:pos="5611" w:val="left" w:leader="none"/>
          <w:tab w:pos="7653" w:val="left" w:leader="none"/>
        </w:tabs>
        <w:spacing w:line="276" w:lineRule="auto"/>
        <w:ind w:left="7315" w:right="694" w:hanging="5581"/>
        <w:jc w:val="both"/>
      </w:pPr>
      <w:r>
        <w:rPr>
          <w:spacing w:val="-2"/>
        </w:rPr>
        <w:t>Average</w:t>
      </w:r>
      <w:r>
        <w:rPr/>
        <w:tab/>
      </w:r>
      <w:r>
        <w:rPr>
          <w:spacing w:val="-4"/>
        </w:rPr>
        <w:t>3.87</w:t>
      </w:r>
      <w:r>
        <w:rPr/>
        <w:tab/>
      </w:r>
      <w:r>
        <w:rPr>
          <w:spacing w:val="-4"/>
        </w:rPr>
        <w:t>High</w:t>
      </w:r>
      <w:r>
        <w:rPr/>
        <w:tab/>
        <w:tab/>
      </w:r>
      <w:r>
        <w:rPr>
          <w:spacing w:val="-2"/>
        </w:rPr>
        <w:t>Often manifested</w:t>
      </w:r>
    </w:p>
    <w:p>
      <w:pPr>
        <w:spacing w:line="88"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99" name="Group 99"/>
                <wp:cNvGraphicFramePr>
                  <a:graphicFrameLocks/>
                </wp:cNvGraphicFramePr>
                <a:graphic>
                  <a:graphicData uri="http://schemas.microsoft.com/office/word/2010/wordprocessingGroup">
                    <wpg:wgp>
                      <wpg:cNvPr id="99" name="Group 99"/>
                      <wpg:cNvGrpSpPr/>
                      <wpg:grpSpPr>
                        <a:xfrm>
                          <a:off x="0" y="0"/>
                          <a:ext cx="5496560" cy="55880"/>
                          <a:chExt cx="5496560" cy="55880"/>
                        </a:xfrm>
                      </wpg:grpSpPr>
                      <wps:wsp>
                        <wps:cNvPr id="100" name="Graphic 100"/>
                        <wps:cNvSpPr/>
                        <wps:spPr>
                          <a:xfrm>
                            <a:off x="0" y="0"/>
                            <a:ext cx="5496560" cy="55880"/>
                          </a:xfrm>
                          <a:custGeom>
                            <a:avLst/>
                            <a:gdLst/>
                            <a:ahLst/>
                            <a:cxnLst/>
                            <a:rect l="l" t="t" r="r" b="b"/>
                            <a:pathLst>
                              <a:path w="5496560" h="55880">
                                <a:moveTo>
                                  <a:pt x="2428481" y="17780"/>
                                </a:moveTo>
                                <a:lnTo>
                                  <a:pt x="2381504" y="17780"/>
                                </a:lnTo>
                                <a:lnTo>
                                  <a:pt x="2372614" y="17780"/>
                                </a:lnTo>
                                <a:lnTo>
                                  <a:pt x="0" y="17780"/>
                                </a:lnTo>
                                <a:lnTo>
                                  <a:pt x="0" y="55880"/>
                                </a:lnTo>
                                <a:lnTo>
                                  <a:pt x="2372614" y="55880"/>
                                </a:lnTo>
                                <a:lnTo>
                                  <a:pt x="2381504" y="55880"/>
                                </a:lnTo>
                                <a:lnTo>
                                  <a:pt x="2428481" y="55880"/>
                                </a:lnTo>
                                <a:lnTo>
                                  <a:pt x="2428481" y="17780"/>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780"/>
                                </a:moveTo>
                                <a:lnTo>
                                  <a:pt x="5496115" y="17780"/>
                                </a:lnTo>
                                <a:lnTo>
                                  <a:pt x="2428494" y="17780"/>
                                </a:lnTo>
                                <a:lnTo>
                                  <a:pt x="2428494" y="55880"/>
                                </a:lnTo>
                                <a:lnTo>
                                  <a:pt x="5496115" y="55880"/>
                                </a:lnTo>
                                <a:lnTo>
                                  <a:pt x="5496115" y="17780"/>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73" coordorigin="0,0" coordsize="8656,88">
                <v:shape style="position:absolute;left:0;top:0;width:8656;height:88" id="docshape74" coordorigin="0,0" coordsize="8656,88" path="m3824,28l3750,28,3736,28,0,28,0,88,3736,88,3750,88,3824,88,3824,28xm3824,0l3750,0,3736,0,0,0,0,14,3736,14,3750,14,3824,14,3824,0xm8655,28l6709,28,6709,28,6635,28,6621,28,4812,28,4738,28,4724,28,3824,28,3824,88,4724,88,4738,88,4812,88,6621,88,6635,88,6709,88,6709,88,8655,88,8655,28xm8655,0l6709,0,6709,0,6635,0,6621,0,4812,0,4738,0,4724,0,3824,0,3824,14,4724,14,4738,14,4812,14,6621,14,6635,14,6709,14,6709,14,8655,14,8655,0xe" filled="true" fillcolor="#000000" stroked="false">
                  <v:path arrowok="t"/>
                  <v:fill type="solid"/>
                </v:shape>
              </v:group>
            </w:pict>
          </mc:Fallback>
        </mc:AlternateContent>
      </w:r>
      <w:r>
        <w:rPr>
          <w:position w:val="-1"/>
          <w:sz w:val="8"/>
        </w:rPr>
      </w:r>
    </w:p>
    <w:p>
      <w:pPr>
        <w:pStyle w:val="BodyText"/>
        <w:spacing w:line="480" w:lineRule="auto"/>
        <w:ind w:left="360" w:right="361"/>
        <w:jc w:val="both"/>
      </w:pPr>
      <w:r>
        <w:rPr/>
        <w:t>of a disaster (3.71), though already high, demonstrates potential improvement regarding the familiarity with agencies of DRRM and emergency communication </w:t>
      </w:r>
      <w:r>
        <w:rPr>
          <w:spacing w:val="-2"/>
        </w:rPr>
        <w:t>guidelines.</w:t>
      </w:r>
    </w:p>
    <w:p>
      <w:pPr>
        <w:pStyle w:val="BodyText"/>
        <w:spacing w:line="480" w:lineRule="auto" w:before="122"/>
        <w:ind w:left="360" w:right="354" w:firstLine="720"/>
        <w:jc w:val="both"/>
      </w:pPr>
      <w:r>
        <w:rPr/>
        <w:t>Table 6 (page 35) presents the Disaster</w:t>
      </w:r>
      <w:r>
        <w:rPr>
          <w:spacing w:val="-1"/>
        </w:rPr>
        <w:t> </w:t>
      </w:r>
      <w:r>
        <w:rPr/>
        <w:t>Awareness of Students, indicating an average mean of 3.69, with a descriptive equivalent of “High” with an “Often manifested” interpretation, indicating a high level of awareness among respondents. The top indicator-consciousness of disaster recovery as being vital (4.21)</w:t>
      </w:r>
      <w:r>
        <w:rPr>
          <w:spacing w:val="-19"/>
        </w:rPr>
        <w:t> </w:t>
      </w:r>
      <w:r>
        <w:rPr/>
        <w:t>shows</w:t>
      </w:r>
      <w:r>
        <w:rPr>
          <w:spacing w:val="-19"/>
        </w:rPr>
        <w:t> </w:t>
      </w:r>
      <w:r>
        <w:rPr/>
        <w:t>that</w:t>
      </w:r>
      <w:r>
        <w:rPr>
          <w:spacing w:val="-19"/>
        </w:rPr>
        <w:t> </w:t>
      </w:r>
      <w:r>
        <w:rPr/>
        <w:t>the</w:t>
      </w:r>
      <w:r>
        <w:rPr>
          <w:spacing w:val="-18"/>
        </w:rPr>
        <w:t> </w:t>
      </w:r>
      <w:r>
        <w:rPr/>
        <w:t>students</w:t>
      </w:r>
      <w:r>
        <w:rPr>
          <w:spacing w:val="-19"/>
        </w:rPr>
        <w:t> </w:t>
      </w:r>
      <w:r>
        <w:rPr/>
        <w:t>possess</w:t>
      </w:r>
      <w:r>
        <w:rPr>
          <w:spacing w:val="-17"/>
        </w:rPr>
        <w:t> </w:t>
      </w:r>
      <w:r>
        <w:rPr/>
        <w:t>a</w:t>
      </w:r>
      <w:r>
        <w:rPr>
          <w:spacing w:val="-19"/>
        </w:rPr>
        <w:t> </w:t>
      </w:r>
      <w:r>
        <w:rPr/>
        <w:t>well-developed</w:t>
      </w:r>
      <w:r>
        <w:rPr>
          <w:spacing w:val="-16"/>
        </w:rPr>
        <w:t> </w:t>
      </w:r>
      <w:r>
        <w:rPr/>
        <w:t>understanding</w:t>
      </w:r>
      <w:r>
        <w:rPr>
          <w:spacing w:val="-18"/>
        </w:rPr>
        <w:t> </w:t>
      </w:r>
      <w:r>
        <w:rPr/>
        <w:t>of</w:t>
      </w:r>
      <w:r>
        <w:rPr>
          <w:spacing w:val="-18"/>
        </w:rPr>
        <w:t> </w:t>
      </w:r>
      <w:r>
        <w:rPr/>
        <w:t>disaster management that extends beyond immediate response to include long-term recovery and resilience planning.</w:t>
      </w:r>
    </w:p>
    <w:p>
      <w:pPr>
        <w:pStyle w:val="BodyText"/>
        <w:spacing w:after="0" w:line="480" w:lineRule="auto"/>
        <w:jc w:val="both"/>
        <w:sectPr>
          <w:pgSz w:w="12240" w:h="15840"/>
          <w:pgMar w:header="401" w:footer="1020" w:top="1420" w:bottom="1200" w:left="1800" w:right="1080"/>
        </w:sectPr>
      </w:pPr>
    </w:p>
    <w:p>
      <w:pPr>
        <w:spacing w:before="0"/>
        <w:ind w:left="360" w:right="0" w:firstLine="0"/>
        <w:jc w:val="left"/>
        <w:rPr>
          <w:sz w:val="24"/>
        </w:rPr>
      </w:pPr>
      <w:r>
        <w:rPr>
          <w:b/>
          <w:sz w:val="24"/>
        </w:rPr>
        <w:t>Table</w:t>
      </w:r>
      <w:r>
        <w:rPr>
          <w:b/>
          <w:spacing w:val="-4"/>
          <w:sz w:val="24"/>
        </w:rPr>
        <w:t> </w:t>
      </w:r>
      <w:r>
        <w:rPr>
          <w:b/>
          <w:sz w:val="24"/>
        </w:rPr>
        <w:t>6.</w:t>
      </w:r>
      <w:r>
        <w:rPr>
          <w:b/>
          <w:spacing w:val="-3"/>
          <w:sz w:val="24"/>
        </w:rPr>
        <w:t> </w:t>
      </w:r>
      <w:r>
        <w:rPr>
          <w:sz w:val="24"/>
        </w:rPr>
        <w:t>Disaster</w:t>
      </w:r>
      <w:r>
        <w:rPr>
          <w:spacing w:val="-3"/>
          <w:sz w:val="24"/>
        </w:rPr>
        <w:t> </w:t>
      </w:r>
      <w:r>
        <w:rPr>
          <w:sz w:val="24"/>
        </w:rPr>
        <w:t>Awareness</w:t>
      </w:r>
      <w:r>
        <w:rPr>
          <w:spacing w:val="-2"/>
          <w:sz w:val="24"/>
        </w:rPr>
        <w:t> </w:t>
      </w:r>
      <w:r>
        <w:rPr>
          <w:sz w:val="24"/>
        </w:rPr>
        <w:t>of</w:t>
      </w:r>
      <w:r>
        <w:rPr>
          <w:spacing w:val="-3"/>
          <w:sz w:val="24"/>
        </w:rPr>
        <w:t> </w:t>
      </w:r>
      <w:r>
        <w:rPr>
          <w:spacing w:val="-2"/>
          <w:sz w:val="24"/>
        </w:rPr>
        <w:t>Students</w:t>
      </w:r>
    </w:p>
    <w:p>
      <w:pPr>
        <w:pStyle w:val="BodyText"/>
        <w:spacing w:before="169"/>
        <w:rPr>
          <w:sz w:val="20"/>
        </w:rPr>
      </w:pPr>
    </w:p>
    <w:p>
      <w:pPr>
        <w:spacing w:line="87" w:lineRule="exact"/>
        <w:ind w:left="360" w:right="0" w:firstLine="0"/>
        <w:rPr>
          <w:position w:val="-1"/>
          <w:sz w:val="8"/>
        </w:rPr>
      </w:pPr>
      <w:r>
        <w:rPr>
          <w:position w:val="-1"/>
          <w:sz w:val="8"/>
        </w:rPr>
        <mc:AlternateContent>
          <mc:Choice Requires="wps">
            <w:drawing>
              <wp:inline distT="0" distB="0" distL="0" distR="0">
                <wp:extent cx="5349240" cy="55880"/>
                <wp:effectExtent l="0" t="0" r="0" b="0"/>
                <wp:docPr id="101" name="Group 101"/>
                <wp:cNvGraphicFramePr>
                  <a:graphicFrameLocks/>
                </wp:cNvGraphicFramePr>
                <a:graphic>
                  <a:graphicData uri="http://schemas.microsoft.com/office/word/2010/wordprocessingGroup">
                    <wpg:wgp>
                      <wpg:cNvPr id="101" name="Group 101"/>
                      <wpg:cNvGrpSpPr/>
                      <wpg:grpSpPr>
                        <a:xfrm>
                          <a:off x="0" y="0"/>
                          <a:ext cx="5349240" cy="55880"/>
                          <a:chExt cx="5349240" cy="55880"/>
                        </a:xfrm>
                      </wpg:grpSpPr>
                      <wps:wsp>
                        <wps:cNvPr id="102" name="Graphic 102"/>
                        <wps:cNvSpPr/>
                        <wps:spPr>
                          <a:xfrm>
                            <a:off x="0" y="0"/>
                            <a:ext cx="5349240" cy="55880"/>
                          </a:xfrm>
                          <a:custGeom>
                            <a:avLst/>
                            <a:gdLst/>
                            <a:ahLst/>
                            <a:cxnLst/>
                            <a:rect l="l" t="t" r="r" b="b"/>
                            <a:pathLst>
                              <a:path w="5349240" h="55880">
                                <a:moveTo>
                                  <a:pt x="4204398" y="46863"/>
                                </a:moveTo>
                                <a:lnTo>
                                  <a:pt x="4204398" y="46863"/>
                                </a:lnTo>
                                <a:lnTo>
                                  <a:pt x="0" y="46863"/>
                                </a:lnTo>
                                <a:lnTo>
                                  <a:pt x="0" y="55753"/>
                                </a:lnTo>
                                <a:lnTo>
                                  <a:pt x="4204398" y="55753"/>
                                </a:lnTo>
                                <a:lnTo>
                                  <a:pt x="4204398" y="46863"/>
                                </a:lnTo>
                                <a:close/>
                              </a:path>
                              <a:path w="5349240" h="55880">
                                <a:moveTo>
                                  <a:pt x="4204398" y="0"/>
                                </a:moveTo>
                                <a:lnTo>
                                  <a:pt x="4204398" y="0"/>
                                </a:lnTo>
                                <a:lnTo>
                                  <a:pt x="0" y="0"/>
                                </a:lnTo>
                                <a:lnTo>
                                  <a:pt x="0" y="38100"/>
                                </a:lnTo>
                                <a:lnTo>
                                  <a:pt x="4204398" y="38100"/>
                                </a:lnTo>
                                <a:lnTo>
                                  <a:pt x="4204398" y="0"/>
                                </a:lnTo>
                                <a:close/>
                              </a:path>
                              <a:path w="5349240" h="55880">
                                <a:moveTo>
                                  <a:pt x="4260329" y="46863"/>
                                </a:moveTo>
                                <a:lnTo>
                                  <a:pt x="4204462" y="46863"/>
                                </a:lnTo>
                                <a:lnTo>
                                  <a:pt x="4204462" y="55753"/>
                                </a:lnTo>
                                <a:lnTo>
                                  <a:pt x="4260329" y="55753"/>
                                </a:lnTo>
                                <a:lnTo>
                                  <a:pt x="4260329" y="46863"/>
                                </a:lnTo>
                                <a:close/>
                              </a:path>
                              <a:path w="5349240" h="55880">
                                <a:moveTo>
                                  <a:pt x="4260329" y="0"/>
                                </a:moveTo>
                                <a:lnTo>
                                  <a:pt x="4204462" y="0"/>
                                </a:lnTo>
                                <a:lnTo>
                                  <a:pt x="4204462" y="38100"/>
                                </a:lnTo>
                                <a:lnTo>
                                  <a:pt x="4260329" y="38100"/>
                                </a:lnTo>
                                <a:lnTo>
                                  <a:pt x="4260329" y="0"/>
                                </a:lnTo>
                                <a:close/>
                              </a:path>
                              <a:path w="5349240" h="55880">
                                <a:moveTo>
                                  <a:pt x="5349049" y="46863"/>
                                </a:moveTo>
                                <a:lnTo>
                                  <a:pt x="4260342" y="46863"/>
                                </a:lnTo>
                                <a:lnTo>
                                  <a:pt x="4260342" y="55753"/>
                                </a:lnTo>
                                <a:lnTo>
                                  <a:pt x="5349049" y="55753"/>
                                </a:lnTo>
                                <a:lnTo>
                                  <a:pt x="5349049" y="46863"/>
                                </a:lnTo>
                                <a:close/>
                              </a:path>
                              <a:path w="5349240" h="55880">
                                <a:moveTo>
                                  <a:pt x="5349049" y="0"/>
                                </a:moveTo>
                                <a:lnTo>
                                  <a:pt x="4260342" y="0"/>
                                </a:lnTo>
                                <a:lnTo>
                                  <a:pt x="4260342" y="38100"/>
                                </a:lnTo>
                                <a:lnTo>
                                  <a:pt x="5349049" y="38100"/>
                                </a:lnTo>
                                <a:lnTo>
                                  <a:pt x="53490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1.2pt;height:4.4pt;mso-position-horizontal-relative:char;mso-position-vertical-relative:line" id="docshapegroup75" coordorigin="0,0" coordsize="8424,88">
                <v:shape style="position:absolute;left:0;top:0;width:8424;height:88" id="docshape76" coordorigin="0,0" coordsize="8424,88" path="m6621,74l4813,74,4725,74,3825,74,3737,74,0,74,0,88,3737,88,3825,88,4725,88,4813,88,6621,88,6621,74xm6621,0l4813,0,4725,0,3825,0,3737,0,0,0,0,60,3737,60,3825,60,4725,60,4813,60,6621,60,6621,0xm6709,74l6621,74,6621,88,6709,88,6709,74xm6709,0l6621,0,6621,60,6709,60,6709,0xm8424,74l6709,74,6709,88,8424,88,8424,74xm8424,0l6709,0,6709,60,8424,60,8424,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00" w:left="1800" w:right="1080"/>
        </w:sectPr>
      </w:pPr>
    </w:p>
    <w:p>
      <w:pPr>
        <w:tabs>
          <w:tab w:pos="4202" w:val="left" w:leader="none"/>
          <w:tab w:pos="5190" w:val="left" w:leader="none"/>
        </w:tabs>
        <w:spacing w:before="0"/>
        <w:ind w:left="5191" w:right="208" w:hanging="3693"/>
        <w:jc w:val="left"/>
        <w:rPr>
          <w:b/>
          <w:sz w:val="22"/>
        </w:rPr>
      </w:pPr>
      <w:r>
        <w:rPr>
          <w:b/>
          <w:spacing w:val="-2"/>
          <w:sz w:val="22"/>
        </w:rPr>
        <w:t>Indicators</w:t>
      </w:r>
      <w:r>
        <w:rPr>
          <w:b/>
          <w:sz w:val="22"/>
        </w:rPr>
        <w:tab/>
      </w:r>
      <w:r>
        <w:rPr>
          <w:b/>
          <w:spacing w:val="-4"/>
          <w:sz w:val="22"/>
        </w:rPr>
        <w:t>Mean</w:t>
      </w:r>
      <w:r>
        <w:rPr>
          <w:b/>
          <w:sz w:val="22"/>
        </w:rPr>
        <w:tab/>
      </w:r>
      <w:r>
        <w:rPr>
          <w:b/>
          <w:spacing w:val="-2"/>
          <w:sz w:val="22"/>
        </w:rPr>
        <w:t>Descriptive Equivalent</w:t>
      </w:r>
    </w:p>
    <w:p>
      <w:pPr>
        <w:spacing w:before="1"/>
        <w:ind w:left="0" w:right="0" w:firstLine="0"/>
        <w:jc w:val="right"/>
        <w:rPr>
          <w:b/>
          <w:sz w:val="22"/>
        </w:rPr>
      </w:pPr>
      <w:r>
        <w:rPr>
          <w:b/>
          <w:sz w:val="22"/>
        </w:rPr>
        <w:t>Rating</w:t>
      </w:r>
      <w:r>
        <w:rPr>
          <w:b/>
          <w:spacing w:val="-4"/>
          <w:sz w:val="22"/>
        </w:rPr>
        <w:t> </w:t>
      </w:r>
      <w:r>
        <w:rPr>
          <w:b/>
          <w:spacing w:val="-2"/>
          <w:sz w:val="22"/>
        </w:rPr>
        <w:t>(DER)</w:t>
      </w:r>
    </w:p>
    <w:p>
      <w:pPr>
        <w:spacing w:before="0"/>
        <w:ind w:left="403" w:right="683" w:firstLine="172"/>
        <w:jc w:val="left"/>
        <w:rPr>
          <w:b/>
          <w:sz w:val="22"/>
        </w:rPr>
      </w:pPr>
      <w:r>
        <w:rPr/>
        <w:br w:type="column"/>
      </w:r>
      <w:r>
        <w:rPr>
          <w:b/>
          <w:spacing w:val="-2"/>
          <w:sz w:val="22"/>
        </w:rPr>
        <w:t>Descriptive Interpretation</w:t>
      </w:r>
    </w:p>
    <w:p>
      <w:pPr>
        <w:spacing w:after="0"/>
        <w:jc w:val="left"/>
        <w:rPr>
          <w:b/>
          <w:sz w:val="22"/>
        </w:rPr>
        <w:sectPr>
          <w:type w:val="continuous"/>
          <w:pgSz w:w="12240" w:h="15840"/>
          <w:pgMar w:header="401" w:footer="1020" w:top="1360" w:bottom="280" w:left="1800" w:right="1080"/>
          <w:cols w:num="2" w:equalWidth="0">
            <w:col w:w="6645" w:space="40"/>
            <w:col w:w="2675"/>
          </w:cols>
        </w:sectPr>
      </w:pPr>
    </w:p>
    <w:p>
      <w:pPr>
        <w:tabs>
          <w:tab w:pos="1488" w:val="left" w:leader="none"/>
          <w:tab w:pos="2164" w:val="left" w:leader="none"/>
          <w:tab w:pos="2485" w:val="left" w:leader="none"/>
          <w:tab w:pos="2576" w:val="left" w:leader="none"/>
          <w:tab w:pos="2628" w:val="left" w:leader="none"/>
          <w:tab w:pos="3716" w:val="left" w:leader="none"/>
          <w:tab w:pos="3814" w:val="left" w:leader="none"/>
        </w:tabs>
        <w:spacing w:before="11"/>
        <w:ind w:left="1188" w:right="0" w:hanging="360"/>
        <w:jc w:val="left"/>
        <w:rPr>
          <w:sz w:val="22"/>
        </w:rPr>
      </w:pPr>
      <w:r>
        <w:rPr>
          <w:sz w:val="22"/>
        </w:rPr>
        <mc:AlternateContent>
          <mc:Choice Requires="wps">
            <w:drawing>
              <wp:anchor distT="0" distB="0" distL="0" distR="0" allowOverlap="1" layoutInCell="1" locked="0" behindDoc="0" simplePos="0" relativeHeight="15748096">
                <wp:simplePos x="0" y="0"/>
                <wp:positionH relativeFrom="page">
                  <wp:posOffset>1371854</wp:posOffset>
                </wp:positionH>
                <wp:positionV relativeFrom="paragraph">
                  <wp:posOffset>862</wp:posOffset>
                </wp:positionV>
                <wp:extent cx="5349240" cy="635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5349240" cy="6350"/>
                        </a:xfrm>
                        <a:custGeom>
                          <a:avLst/>
                          <a:gdLst/>
                          <a:ahLst/>
                          <a:cxnLst/>
                          <a:rect l="l" t="t" r="r" b="b"/>
                          <a:pathLst>
                            <a:path w="5349240" h="6350">
                              <a:moveTo>
                                <a:pt x="4204398" y="0"/>
                              </a:moveTo>
                              <a:lnTo>
                                <a:pt x="4204398" y="0"/>
                              </a:lnTo>
                              <a:lnTo>
                                <a:pt x="0" y="0"/>
                              </a:lnTo>
                              <a:lnTo>
                                <a:pt x="0" y="6350"/>
                              </a:lnTo>
                              <a:lnTo>
                                <a:pt x="4204398" y="6350"/>
                              </a:lnTo>
                              <a:lnTo>
                                <a:pt x="4204398" y="0"/>
                              </a:lnTo>
                              <a:close/>
                            </a:path>
                            <a:path w="5349240" h="6350">
                              <a:moveTo>
                                <a:pt x="5349037" y="0"/>
                              </a:moveTo>
                              <a:lnTo>
                                <a:pt x="4210812" y="0"/>
                              </a:lnTo>
                              <a:lnTo>
                                <a:pt x="4204462" y="0"/>
                              </a:lnTo>
                              <a:lnTo>
                                <a:pt x="4204462" y="6350"/>
                              </a:lnTo>
                              <a:lnTo>
                                <a:pt x="4210812" y="6350"/>
                              </a:lnTo>
                              <a:lnTo>
                                <a:pt x="5349037" y="6350"/>
                              </a:lnTo>
                              <a:lnTo>
                                <a:pt x="53490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67938pt;width:421.2pt;height:.5pt;mso-position-horizontal-relative:page;mso-position-vertical-relative:paragraph;z-index:15748096" id="docshape77" coordorigin="2160,1" coordsize="8424,10" path="m8782,1l6895,1,6885,1,5907,1,5897,1,2160,1,2160,11,5897,11,5907,11,6885,11,6895,11,8782,11,8782,1xm10584,1l8792,1,8782,1,8782,11,8792,11,10584,11,10584,1xe" filled="true" fillcolor="#000000" stroked="false">
                <v:path arrowok="t"/>
                <v:fill type="solid"/>
                <w10:wrap type="none"/>
              </v:shape>
            </w:pict>
          </mc:Fallback>
        </mc:AlternateContent>
      </w:r>
      <w:r>
        <w:rPr>
          <w:sz w:val="22"/>
        </w:rPr>
        <w:t>1.</w:t>
      </w:r>
      <w:r>
        <w:rPr>
          <w:spacing w:val="80"/>
          <w:sz w:val="22"/>
        </w:rPr>
        <w:t> </w:t>
      </w:r>
      <w:r>
        <w:rPr>
          <w:sz w:val="22"/>
        </w:rPr>
        <w:t>I</w:t>
        <w:tab/>
      </w:r>
      <w:r>
        <w:rPr>
          <w:spacing w:val="-4"/>
          <w:sz w:val="22"/>
        </w:rPr>
        <w:t>used</w:t>
      </w:r>
      <w:r>
        <w:rPr>
          <w:sz w:val="22"/>
        </w:rPr>
        <w:tab/>
      </w:r>
      <w:r>
        <w:rPr>
          <w:spacing w:val="-6"/>
          <w:sz w:val="22"/>
        </w:rPr>
        <w:t>to</w:t>
      </w:r>
      <w:r>
        <w:rPr>
          <w:sz w:val="22"/>
        </w:rPr>
        <w:tab/>
        <w:tab/>
      </w:r>
      <w:r>
        <w:rPr>
          <w:spacing w:val="-2"/>
          <w:sz w:val="22"/>
        </w:rPr>
        <w:t>participate</w:t>
      </w:r>
      <w:r>
        <w:rPr>
          <w:sz w:val="22"/>
        </w:rPr>
        <w:tab/>
        <w:tab/>
      </w:r>
      <w:r>
        <w:rPr>
          <w:spacing w:val="-6"/>
          <w:sz w:val="22"/>
        </w:rPr>
        <w:t>i</w:t>
      </w:r>
      <w:r>
        <w:rPr>
          <w:spacing w:val="-6"/>
          <w:sz w:val="22"/>
        </w:rPr>
        <w:t>n</w:t>
      </w:r>
      <w:r>
        <w:rPr>
          <w:spacing w:val="-6"/>
          <w:sz w:val="22"/>
        </w:rPr>
        <w:t> </w:t>
      </w:r>
      <w:r>
        <w:rPr>
          <w:spacing w:val="-2"/>
          <w:sz w:val="22"/>
        </w:rPr>
        <w:t>voluntary</w:t>
      </w:r>
      <w:r>
        <w:rPr>
          <w:sz w:val="22"/>
        </w:rPr>
        <w:tab/>
        <w:tab/>
      </w:r>
      <w:r>
        <w:rPr>
          <w:spacing w:val="-2"/>
          <w:sz w:val="22"/>
        </w:rPr>
        <w:t>activities</w:t>
      </w:r>
      <w:r>
        <w:rPr>
          <w:sz w:val="22"/>
        </w:rPr>
        <w:tab/>
      </w:r>
      <w:r>
        <w:rPr>
          <w:spacing w:val="-4"/>
          <w:sz w:val="22"/>
        </w:rPr>
        <w:t>fo</w:t>
      </w:r>
      <w:r>
        <w:rPr>
          <w:spacing w:val="-4"/>
          <w:sz w:val="22"/>
        </w:rPr>
        <w:t>r</w:t>
      </w:r>
      <w:r>
        <w:rPr>
          <w:spacing w:val="-4"/>
          <w:sz w:val="22"/>
        </w:rPr>
        <w:t> </w:t>
      </w:r>
      <w:r>
        <w:rPr>
          <w:spacing w:val="-2"/>
          <w:sz w:val="22"/>
        </w:rPr>
        <w:t>disaster</w:t>
      </w:r>
      <w:r>
        <w:rPr>
          <w:sz w:val="22"/>
        </w:rPr>
        <w:tab/>
        <w:tab/>
        <w:tab/>
        <w:tab/>
      </w:r>
      <w:r>
        <w:rPr>
          <w:spacing w:val="-2"/>
          <w:sz w:val="22"/>
        </w:rPr>
        <w:t>awareness campaigns.</w:t>
      </w:r>
    </w:p>
    <w:p>
      <w:pPr>
        <w:spacing w:before="11"/>
        <w:ind w:left="381" w:right="0" w:firstLine="0"/>
        <w:jc w:val="left"/>
        <w:rPr>
          <w:sz w:val="22"/>
        </w:rPr>
      </w:pPr>
      <w:r>
        <w:rPr/>
        <w:br w:type="column"/>
      </w:r>
      <w:r>
        <w:rPr>
          <w:spacing w:val="-4"/>
          <w:sz w:val="22"/>
        </w:rPr>
        <w:t>3.38</w:t>
      </w:r>
    </w:p>
    <w:p>
      <w:pPr>
        <w:spacing w:before="11"/>
        <w:ind w:left="700" w:right="0" w:firstLine="0"/>
        <w:jc w:val="left"/>
        <w:rPr>
          <w:sz w:val="22"/>
        </w:rPr>
      </w:pPr>
      <w:r>
        <w:rPr/>
        <w:br w:type="column"/>
      </w:r>
      <w:r>
        <w:rPr>
          <w:spacing w:val="-2"/>
          <w:sz w:val="22"/>
        </w:rPr>
        <w:t>Moderate</w:t>
      </w:r>
    </w:p>
    <w:p>
      <w:pPr>
        <w:spacing w:before="11"/>
        <w:ind w:left="821" w:right="942" w:firstLine="2"/>
        <w:jc w:val="left"/>
        <w:rPr>
          <w:sz w:val="22"/>
        </w:rPr>
      </w:pPr>
      <w:r>
        <w:rPr/>
        <w:br w:type="column"/>
      </w:r>
      <w:r>
        <w:rPr>
          <w:spacing w:val="-2"/>
          <w:sz w:val="22"/>
        </w:rPr>
        <w:t>Sometimes manifested</w:t>
      </w:r>
    </w:p>
    <w:p>
      <w:pPr>
        <w:spacing w:after="0"/>
        <w:jc w:val="left"/>
        <w:rPr>
          <w:sz w:val="22"/>
        </w:rPr>
        <w:sectPr>
          <w:type w:val="continuous"/>
          <w:pgSz w:w="12240" w:h="15840"/>
          <w:pgMar w:header="401" w:footer="1020" w:top="1360" w:bottom="280" w:left="1800" w:right="1080"/>
          <w:cols w:num="4" w:equalWidth="0">
            <w:col w:w="3988" w:space="40"/>
            <w:col w:w="808" w:space="39"/>
            <w:col w:w="1611" w:space="40"/>
            <w:col w:w="2834"/>
          </w:cols>
        </w:sect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03"/>
        <w:gridCol w:w="1041"/>
        <w:gridCol w:w="1669"/>
        <w:gridCol w:w="1910"/>
      </w:tblGrid>
      <w:tr>
        <w:trPr>
          <w:trHeight w:val="1061" w:hRule="atLeast"/>
        </w:trPr>
        <w:tc>
          <w:tcPr>
            <w:tcW w:w="3803" w:type="dxa"/>
          </w:tcPr>
          <w:p>
            <w:pPr>
              <w:pStyle w:val="TableParagraph"/>
              <w:numPr>
                <w:ilvl w:val="0"/>
                <w:numId w:val="5"/>
              </w:numPr>
              <w:tabs>
                <w:tab w:pos="826" w:val="left" w:leader="none"/>
                <w:tab w:pos="828" w:val="left" w:leader="none"/>
              </w:tabs>
              <w:spacing w:line="240" w:lineRule="auto" w:before="0" w:after="0"/>
              <w:ind w:left="828" w:right="174" w:hanging="360"/>
              <w:jc w:val="left"/>
              <w:rPr>
                <w:sz w:val="22"/>
              </w:rPr>
            </w:pPr>
            <w:r>
              <w:rPr>
                <w:sz w:val="22"/>
              </w:rPr>
              <w:t>I</w:t>
            </w:r>
            <w:r>
              <w:rPr>
                <w:spacing w:val="40"/>
                <w:sz w:val="22"/>
              </w:rPr>
              <w:t> </w:t>
            </w:r>
            <w:r>
              <w:rPr>
                <w:sz w:val="22"/>
              </w:rPr>
              <w:t>am</w:t>
            </w:r>
            <w:r>
              <w:rPr>
                <w:spacing w:val="40"/>
                <w:sz w:val="22"/>
              </w:rPr>
              <w:t> </w:t>
            </w:r>
            <w:r>
              <w:rPr>
                <w:sz w:val="22"/>
              </w:rPr>
              <w:t>aware</w:t>
            </w:r>
            <w:r>
              <w:rPr>
                <w:spacing w:val="40"/>
                <w:sz w:val="22"/>
              </w:rPr>
              <w:t> </w:t>
            </w:r>
            <w:r>
              <w:rPr>
                <w:sz w:val="22"/>
              </w:rPr>
              <w:t>of</w:t>
            </w:r>
            <w:r>
              <w:rPr>
                <w:spacing w:val="40"/>
                <w:sz w:val="22"/>
              </w:rPr>
              <w:t> </w:t>
            </w:r>
            <w:r>
              <w:rPr>
                <w:sz w:val="22"/>
              </w:rPr>
              <w:t>retrofitting </w:t>
            </w:r>
            <w:r>
              <w:rPr>
                <w:spacing w:val="-2"/>
                <w:sz w:val="22"/>
              </w:rPr>
              <w:t>buildings</w:t>
            </w:r>
          </w:p>
          <w:p>
            <w:pPr>
              <w:pStyle w:val="TableParagraph"/>
              <w:numPr>
                <w:ilvl w:val="0"/>
                <w:numId w:val="5"/>
              </w:numPr>
              <w:tabs>
                <w:tab w:pos="826" w:val="left" w:leader="none"/>
                <w:tab w:pos="828" w:val="left" w:leader="none"/>
              </w:tabs>
              <w:spacing w:line="266" w:lineRule="exact" w:before="0" w:after="0"/>
              <w:ind w:left="828" w:right="173" w:hanging="360"/>
              <w:jc w:val="left"/>
              <w:rPr>
                <w:sz w:val="22"/>
              </w:rPr>
            </w:pPr>
            <w:r>
              <w:rPr>
                <w:sz w:val="22"/>
              </w:rPr>
              <w:t>I</w:t>
            </w:r>
            <w:r>
              <w:rPr>
                <w:spacing w:val="-16"/>
                <w:sz w:val="22"/>
              </w:rPr>
              <w:t> </w:t>
            </w:r>
            <w:r>
              <w:rPr>
                <w:sz w:val="22"/>
              </w:rPr>
              <w:t>used</w:t>
            </w:r>
            <w:r>
              <w:rPr>
                <w:spacing w:val="-16"/>
                <w:sz w:val="22"/>
              </w:rPr>
              <w:t> </w:t>
            </w:r>
            <w:r>
              <w:rPr>
                <w:sz w:val="22"/>
              </w:rPr>
              <w:t>to</w:t>
            </w:r>
            <w:r>
              <w:rPr>
                <w:spacing w:val="-15"/>
                <w:sz w:val="22"/>
              </w:rPr>
              <w:t> </w:t>
            </w:r>
            <w:r>
              <w:rPr>
                <w:sz w:val="22"/>
              </w:rPr>
              <w:t>prepare</w:t>
            </w:r>
            <w:r>
              <w:rPr>
                <w:spacing w:val="-16"/>
                <w:sz w:val="22"/>
              </w:rPr>
              <w:t> </w:t>
            </w:r>
            <w:r>
              <w:rPr>
                <w:sz w:val="22"/>
              </w:rPr>
              <w:t>emergency bags for disasters.</w:t>
            </w:r>
          </w:p>
        </w:tc>
        <w:tc>
          <w:tcPr>
            <w:tcW w:w="1041" w:type="dxa"/>
          </w:tcPr>
          <w:p>
            <w:pPr>
              <w:pStyle w:val="TableParagraph"/>
              <w:ind w:left="211"/>
              <w:rPr>
                <w:sz w:val="22"/>
              </w:rPr>
            </w:pPr>
            <w:r>
              <w:rPr>
                <w:spacing w:val="-4"/>
                <w:sz w:val="22"/>
              </w:rPr>
              <w:t>2.94</w:t>
            </w:r>
          </w:p>
          <w:p>
            <w:pPr>
              <w:pStyle w:val="TableParagraph"/>
              <w:spacing w:before="264"/>
              <w:rPr>
                <w:sz w:val="22"/>
              </w:rPr>
            </w:pPr>
          </w:p>
          <w:p>
            <w:pPr>
              <w:pStyle w:val="TableParagraph"/>
              <w:spacing w:line="246" w:lineRule="exact" w:before="1"/>
              <w:ind w:left="175"/>
              <w:rPr>
                <w:sz w:val="22"/>
              </w:rPr>
            </w:pPr>
            <w:r>
              <w:rPr>
                <w:spacing w:val="-4"/>
                <w:sz w:val="22"/>
              </w:rPr>
              <w:t>3.57</w:t>
            </w:r>
          </w:p>
        </w:tc>
        <w:tc>
          <w:tcPr>
            <w:tcW w:w="1669" w:type="dxa"/>
          </w:tcPr>
          <w:p>
            <w:pPr>
              <w:pStyle w:val="TableParagraph"/>
              <w:ind w:left="1" w:right="15"/>
              <w:jc w:val="center"/>
              <w:rPr>
                <w:sz w:val="22"/>
              </w:rPr>
            </w:pPr>
            <w:r>
              <w:rPr>
                <w:spacing w:val="-2"/>
                <w:sz w:val="22"/>
              </w:rPr>
              <w:t>Moderate</w:t>
            </w:r>
          </w:p>
          <w:p>
            <w:pPr>
              <w:pStyle w:val="TableParagraph"/>
              <w:spacing w:before="264"/>
              <w:rPr>
                <w:sz w:val="22"/>
              </w:rPr>
            </w:pPr>
          </w:p>
          <w:p>
            <w:pPr>
              <w:pStyle w:val="TableParagraph"/>
              <w:spacing w:line="246" w:lineRule="exact" w:before="1"/>
              <w:ind w:left="2" w:right="15"/>
              <w:jc w:val="center"/>
              <w:rPr>
                <w:sz w:val="22"/>
              </w:rPr>
            </w:pPr>
            <w:r>
              <w:rPr>
                <w:spacing w:val="-4"/>
                <w:sz w:val="22"/>
              </w:rPr>
              <w:t>High</w:t>
            </w:r>
          </w:p>
        </w:tc>
        <w:tc>
          <w:tcPr>
            <w:tcW w:w="1910" w:type="dxa"/>
          </w:tcPr>
          <w:p>
            <w:pPr>
              <w:pStyle w:val="TableParagraph"/>
              <w:ind w:left="474" w:right="365" w:hanging="5"/>
              <w:jc w:val="center"/>
              <w:rPr>
                <w:sz w:val="22"/>
              </w:rPr>
            </w:pPr>
            <w:r>
              <w:rPr>
                <w:spacing w:val="-2"/>
                <w:sz w:val="22"/>
              </w:rPr>
              <w:t>Sometimes manifested</w:t>
            </w:r>
          </w:p>
          <w:p>
            <w:pPr>
              <w:pStyle w:val="TableParagraph"/>
              <w:spacing w:line="246" w:lineRule="exact" w:before="265"/>
              <w:ind w:left="107" w:right="3"/>
              <w:jc w:val="center"/>
              <w:rPr>
                <w:sz w:val="22"/>
              </w:rPr>
            </w:pPr>
            <w:r>
              <w:rPr>
                <w:spacing w:val="-2"/>
                <w:sz w:val="22"/>
              </w:rPr>
              <w:t>Often</w:t>
            </w:r>
          </w:p>
        </w:tc>
      </w:tr>
      <w:tr>
        <w:trPr>
          <w:trHeight w:val="531" w:hRule="atLeast"/>
        </w:trPr>
        <w:tc>
          <w:tcPr>
            <w:tcW w:w="3803" w:type="dxa"/>
          </w:tcPr>
          <w:p>
            <w:pPr>
              <w:pStyle w:val="TableParagraph"/>
              <w:tabs>
                <w:tab w:pos="1497" w:val="left" w:leader="none"/>
                <w:tab w:pos="2053" w:val="left" w:leader="none"/>
                <w:tab w:pos="3264" w:val="left" w:leader="none"/>
              </w:tabs>
              <w:spacing w:line="266" w:lineRule="exact"/>
              <w:ind w:left="828" w:right="176" w:hanging="360"/>
              <w:rPr>
                <w:sz w:val="22"/>
              </w:rPr>
            </w:pPr>
            <w:r>
              <w:rPr>
                <w:sz w:val="22"/>
              </w:rPr>
              <w:t>4.</w:t>
            </w:r>
            <w:r>
              <w:rPr>
                <w:spacing w:val="80"/>
                <w:sz w:val="22"/>
              </w:rPr>
              <w:t> </w:t>
            </w:r>
            <w:r>
              <w:rPr>
                <w:sz w:val="22"/>
              </w:rPr>
              <w:t>I</w:t>
            </w:r>
            <w:r>
              <w:rPr>
                <w:spacing w:val="40"/>
                <w:sz w:val="22"/>
              </w:rPr>
              <w:t> </w:t>
            </w:r>
            <w:r>
              <w:rPr>
                <w:sz w:val="22"/>
              </w:rPr>
              <w:t>have</w:t>
            </w:r>
            <w:r>
              <w:rPr>
                <w:spacing w:val="40"/>
                <w:sz w:val="22"/>
              </w:rPr>
              <w:t> </w:t>
            </w:r>
            <w:r>
              <w:rPr>
                <w:sz w:val="22"/>
              </w:rPr>
              <w:t>a</w:t>
            </w:r>
            <w:r>
              <w:rPr>
                <w:spacing w:val="40"/>
                <w:sz w:val="22"/>
              </w:rPr>
              <w:t> </w:t>
            </w:r>
            <w:r>
              <w:rPr>
                <w:sz w:val="22"/>
              </w:rPr>
              <w:t>good</w:t>
            </w:r>
            <w:r>
              <w:rPr>
                <w:spacing w:val="40"/>
                <w:sz w:val="22"/>
              </w:rPr>
              <w:t> </w:t>
            </w:r>
            <w:r>
              <w:rPr>
                <w:sz w:val="22"/>
              </w:rPr>
              <w:t>relationship </w:t>
            </w:r>
            <w:r>
              <w:rPr>
                <w:spacing w:val="-4"/>
                <w:sz w:val="22"/>
              </w:rPr>
              <w:t>with</w:t>
            </w:r>
            <w:r>
              <w:rPr>
                <w:sz w:val="22"/>
              </w:rPr>
              <w:tab/>
            </w:r>
            <w:r>
              <w:rPr>
                <w:spacing w:val="-5"/>
                <w:sz w:val="22"/>
              </w:rPr>
              <w:t>my</w:t>
            </w:r>
            <w:r>
              <w:rPr>
                <w:sz w:val="22"/>
              </w:rPr>
              <w:tab/>
            </w:r>
            <w:r>
              <w:rPr>
                <w:spacing w:val="-2"/>
                <w:sz w:val="22"/>
              </w:rPr>
              <w:t>neighbors</w:t>
            </w:r>
            <w:r>
              <w:rPr>
                <w:sz w:val="22"/>
              </w:rPr>
              <w:tab/>
            </w:r>
            <w:r>
              <w:rPr>
                <w:spacing w:val="-5"/>
                <w:sz w:val="22"/>
              </w:rPr>
              <w:t>an</w:t>
            </w:r>
            <w:r>
              <w:rPr>
                <w:spacing w:val="-5"/>
                <w:sz w:val="22"/>
              </w:rPr>
              <w:t>d</w:t>
            </w:r>
          </w:p>
        </w:tc>
        <w:tc>
          <w:tcPr>
            <w:tcW w:w="1041" w:type="dxa"/>
          </w:tcPr>
          <w:p>
            <w:pPr>
              <w:pStyle w:val="TableParagraph"/>
              <w:spacing w:line="246" w:lineRule="exact" w:before="265"/>
              <w:ind w:left="175"/>
              <w:rPr>
                <w:sz w:val="22"/>
              </w:rPr>
            </w:pPr>
            <w:r>
              <w:rPr>
                <w:spacing w:val="-4"/>
                <w:sz w:val="22"/>
              </w:rPr>
              <w:t>3.83</w:t>
            </w:r>
          </w:p>
        </w:tc>
        <w:tc>
          <w:tcPr>
            <w:tcW w:w="1669" w:type="dxa"/>
          </w:tcPr>
          <w:p>
            <w:pPr>
              <w:pStyle w:val="TableParagraph"/>
              <w:spacing w:line="246" w:lineRule="exact" w:before="265"/>
              <w:ind w:left="2" w:right="15"/>
              <w:jc w:val="center"/>
              <w:rPr>
                <w:sz w:val="22"/>
              </w:rPr>
            </w:pPr>
            <w:r>
              <w:rPr>
                <w:spacing w:val="-4"/>
                <w:sz w:val="22"/>
              </w:rPr>
              <w:t>High</w:t>
            </w:r>
          </w:p>
        </w:tc>
        <w:tc>
          <w:tcPr>
            <w:tcW w:w="1910" w:type="dxa"/>
          </w:tcPr>
          <w:p>
            <w:pPr>
              <w:pStyle w:val="TableParagraph"/>
              <w:spacing w:line="266" w:lineRule="exact"/>
              <w:ind w:left="737" w:right="365" w:hanging="264"/>
              <w:rPr>
                <w:sz w:val="22"/>
              </w:rPr>
            </w:pPr>
            <w:r>
              <w:rPr>
                <w:spacing w:val="-2"/>
                <w:sz w:val="22"/>
              </w:rPr>
              <w:t>manifested Often</w:t>
            </w:r>
          </w:p>
        </w:tc>
      </w:tr>
      <w:tr>
        <w:trPr>
          <w:trHeight w:val="794" w:hRule="atLeast"/>
        </w:trPr>
        <w:tc>
          <w:tcPr>
            <w:tcW w:w="3803" w:type="dxa"/>
          </w:tcPr>
          <w:p>
            <w:pPr>
              <w:pStyle w:val="TableParagraph"/>
              <w:spacing w:line="264" w:lineRule="exact"/>
              <w:ind w:left="828"/>
              <w:rPr>
                <w:sz w:val="22"/>
              </w:rPr>
            </w:pPr>
            <w:r>
              <w:rPr>
                <w:spacing w:val="-2"/>
                <w:sz w:val="22"/>
              </w:rPr>
              <w:t>community.</w:t>
            </w:r>
          </w:p>
          <w:p>
            <w:pPr>
              <w:pStyle w:val="TableParagraph"/>
              <w:tabs>
                <w:tab w:pos="1223" w:val="left" w:leader="none"/>
                <w:tab w:pos="2017" w:val="left" w:leader="none"/>
                <w:tab w:pos="2268" w:val="left" w:leader="none"/>
                <w:tab w:pos="3189" w:val="left" w:leader="none"/>
              </w:tabs>
              <w:spacing w:line="266" w:lineRule="exact"/>
              <w:ind w:left="828" w:right="174" w:hanging="360"/>
              <w:rPr>
                <w:sz w:val="22"/>
              </w:rPr>
            </w:pPr>
            <w:r>
              <w:rPr>
                <w:sz w:val="22"/>
              </w:rPr>
              <w:t>5.</w:t>
            </w:r>
            <w:r>
              <w:rPr>
                <w:spacing w:val="80"/>
                <w:sz w:val="22"/>
              </w:rPr>
              <w:t> </w:t>
            </w:r>
            <w:r>
              <w:rPr>
                <w:sz w:val="22"/>
              </w:rPr>
              <w:t>I</w:t>
              <w:tab/>
            </w:r>
            <w:r>
              <w:rPr>
                <w:spacing w:val="-2"/>
                <w:sz w:val="22"/>
              </w:rPr>
              <w:t>think</w:t>
            </w:r>
            <w:r>
              <w:rPr>
                <w:sz w:val="22"/>
              </w:rPr>
              <w:tab/>
            </w:r>
            <w:r>
              <w:rPr>
                <w:spacing w:val="-2"/>
                <w:sz w:val="22"/>
              </w:rPr>
              <w:t>repairing</w:t>
            </w:r>
            <w:r>
              <w:rPr>
                <w:sz w:val="22"/>
              </w:rPr>
              <w:tab/>
            </w:r>
            <w:r>
              <w:rPr>
                <w:spacing w:val="-4"/>
                <w:sz w:val="22"/>
              </w:rPr>
              <w:t>roa</w:t>
            </w:r>
            <w:r>
              <w:rPr>
                <w:spacing w:val="-4"/>
                <w:sz w:val="22"/>
              </w:rPr>
              <w:t>d</w:t>
            </w:r>
            <w:r>
              <w:rPr>
                <w:spacing w:val="-4"/>
                <w:sz w:val="22"/>
              </w:rPr>
              <w:t> </w:t>
            </w:r>
            <w:r>
              <w:rPr>
                <w:spacing w:val="-2"/>
                <w:sz w:val="22"/>
              </w:rPr>
              <w:t>blockages</w:t>
            </w:r>
            <w:r>
              <w:rPr>
                <w:sz w:val="22"/>
              </w:rPr>
              <w:tab/>
              <w:tab/>
            </w:r>
            <w:r>
              <w:rPr>
                <w:spacing w:val="-4"/>
                <w:sz w:val="22"/>
              </w:rPr>
              <w:t>and</w:t>
            </w:r>
          </w:p>
        </w:tc>
        <w:tc>
          <w:tcPr>
            <w:tcW w:w="1041" w:type="dxa"/>
          </w:tcPr>
          <w:p>
            <w:pPr>
              <w:pStyle w:val="TableParagraph"/>
              <w:spacing w:before="263"/>
              <w:rPr>
                <w:sz w:val="22"/>
              </w:rPr>
            </w:pPr>
          </w:p>
          <w:p>
            <w:pPr>
              <w:pStyle w:val="TableParagraph"/>
              <w:spacing w:line="246" w:lineRule="exact" w:before="1"/>
              <w:ind w:left="211"/>
              <w:rPr>
                <w:sz w:val="22"/>
              </w:rPr>
            </w:pPr>
            <w:r>
              <w:rPr>
                <w:spacing w:val="-4"/>
                <w:sz w:val="22"/>
              </w:rPr>
              <w:t>4.16</w:t>
            </w:r>
          </w:p>
        </w:tc>
        <w:tc>
          <w:tcPr>
            <w:tcW w:w="1669" w:type="dxa"/>
          </w:tcPr>
          <w:p>
            <w:pPr>
              <w:pStyle w:val="TableParagraph"/>
              <w:spacing w:before="263"/>
              <w:rPr>
                <w:sz w:val="22"/>
              </w:rPr>
            </w:pPr>
          </w:p>
          <w:p>
            <w:pPr>
              <w:pStyle w:val="TableParagraph"/>
              <w:spacing w:line="246" w:lineRule="exact" w:before="1"/>
              <w:ind w:left="2" w:right="15"/>
              <w:jc w:val="center"/>
              <w:rPr>
                <w:sz w:val="22"/>
              </w:rPr>
            </w:pPr>
            <w:r>
              <w:rPr>
                <w:spacing w:val="-4"/>
                <w:sz w:val="22"/>
              </w:rPr>
              <w:t>High</w:t>
            </w:r>
          </w:p>
        </w:tc>
        <w:tc>
          <w:tcPr>
            <w:tcW w:w="1910" w:type="dxa"/>
          </w:tcPr>
          <w:p>
            <w:pPr>
              <w:pStyle w:val="TableParagraph"/>
              <w:spacing w:line="265" w:lineRule="exact"/>
              <w:ind w:left="107" w:right="1"/>
              <w:jc w:val="center"/>
              <w:rPr>
                <w:sz w:val="22"/>
              </w:rPr>
            </w:pPr>
            <w:r>
              <w:rPr>
                <w:spacing w:val="-2"/>
                <w:sz w:val="22"/>
              </w:rPr>
              <w:t>manifested</w:t>
            </w:r>
          </w:p>
          <w:p>
            <w:pPr>
              <w:pStyle w:val="TableParagraph"/>
              <w:spacing w:line="246" w:lineRule="exact" w:before="264"/>
              <w:ind w:left="107" w:right="3"/>
              <w:jc w:val="center"/>
              <w:rPr>
                <w:sz w:val="22"/>
              </w:rPr>
            </w:pPr>
            <w:r>
              <w:rPr>
                <w:spacing w:val="-2"/>
                <w:sz w:val="22"/>
              </w:rPr>
              <w:t>Often</w:t>
            </w:r>
          </w:p>
        </w:tc>
      </w:tr>
      <w:tr>
        <w:trPr>
          <w:trHeight w:val="1061" w:hRule="atLeast"/>
        </w:trPr>
        <w:tc>
          <w:tcPr>
            <w:tcW w:w="3803" w:type="dxa"/>
          </w:tcPr>
          <w:p>
            <w:pPr>
              <w:pStyle w:val="TableParagraph"/>
              <w:tabs>
                <w:tab w:pos="2514" w:val="left" w:leader="none"/>
                <w:tab w:pos="3475" w:val="left" w:leader="none"/>
              </w:tabs>
              <w:ind w:left="828" w:right="176"/>
              <w:rPr>
                <w:sz w:val="22"/>
              </w:rPr>
            </w:pPr>
            <w:r>
              <w:rPr>
                <w:spacing w:val="-2"/>
                <w:sz w:val="22"/>
              </w:rPr>
              <w:t>transportation</w:t>
            </w:r>
            <w:r>
              <w:rPr>
                <w:sz w:val="22"/>
              </w:rPr>
              <w:tab/>
            </w:r>
            <w:r>
              <w:rPr>
                <w:spacing w:val="-2"/>
                <w:sz w:val="22"/>
              </w:rPr>
              <w:t>brakes</w:t>
            </w:r>
            <w:r>
              <w:rPr>
                <w:sz w:val="22"/>
              </w:rPr>
              <w:tab/>
            </w:r>
            <w:r>
              <w:rPr>
                <w:spacing w:val="-6"/>
                <w:sz w:val="22"/>
              </w:rPr>
              <w:t>is </w:t>
            </w:r>
            <w:r>
              <w:rPr>
                <w:spacing w:val="-2"/>
                <w:sz w:val="22"/>
              </w:rPr>
              <w:t>important.</w:t>
            </w:r>
          </w:p>
          <w:p>
            <w:pPr>
              <w:pStyle w:val="TableParagraph"/>
              <w:spacing w:line="266" w:lineRule="exact"/>
              <w:ind w:left="828" w:hanging="360"/>
              <w:rPr>
                <w:sz w:val="22"/>
              </w:rPr>
            </w:pPr>
            <w:r>
              <w:rPr>
                <w:sz w:val="22"/>
              </w:rPr>
              <w:t>6.</w:t>
            </w:r>
            <w:r>
              <w:rPr>
                <w:spacing w:val="80"/>
                <w:sz w:val="22"/>
              </w:rPr>
              <w:t> </w:t>
            </w:r>
            <w:r>
              <w:rPr>
                <w:sz w:val="22"/>
              </w:rPr>
              <w:t>I</w:t>
            </w:r>
            <w:r>
              <w:rPr>
                <w:spacing w:val="80"/>
                <w:sz w:val="22"/>
              </w:rPr>
              <w:t> </w:t>
            </w:r>
            <w:r>
              <w:rPr>
                <w:sz w:val="22"/>
              </w:rPr>
              <w:t>give</w:t>
            </w:r>
            <w:r>
              <w:rPr>
                <w:spacing w:val="80"/>
                <w:sz w:val="22"/>
              </w:rPr>
              <w:t> </w:t>
            </w:r>
            <w:r>
              <w:rPr>
                <w:sz w:val="22"/>
              </w:rPr>
              <w:t>priority</w:t>
            </w:r>
            <w:r>
              <w:rPr>
                <w:spacing w:val="80"/>
                <w:sz w:val="22"/>
              </w:rPr>
              <w:t> </w:t>
            </w:r>
            <w:r>
              <w:rPr>
                <w:sz w:val="22"/>
              </w:rPr>
              <w:t>to</w:t>
            </w:r>
            <w:r>
              <w:rPr>
                <w:spacing w:val="80"/>
                <w:sz w:val="22"/>
              </w:rPr>
              <w:t> </w:t>
            </w:r>
            <w:r>
              <w:rPr>
                <w:sz w:val="22"/>
              </w:rPr>
              <w:t>disaster awareness</w:t>
            </w:r>
            <w:r>
              <w:rPr>
                <w:spacing w:val="12"/>
                <w:sz w:val="22"/>
              </w:rPr>
              <w:t> </w:t>
            </w:r>
            <w:r>
              <w:rPr>
                <w:sz w:val="22"/>
              </w:rPr>
              <w:t>in</w:t>
            </w:r>
            <w:r>
              <w:rPr>
                <w:spacing w:val="12"/>
                <w:sz w:val="22"/>
              </w:rPr>
              <w:t> </w:t>
            </w:r>
            <w:r>
              <w:rPr>
                <w:sz w:val="22"/>
              </w:rPr>
              <w:t>local,</w:t>
            </w:r>
            <w:r>
              <w:rPr>
                <w:spacing w:val="14"/>
                <w:sz w:val="22"/>
              </w:rPr>
              <w:t> </w:t>
            </w:r>
            <w:r>
              <w:rPr>
                <w:spacing w:val="-2"/>
                <w:sz w:val="22"/>
              </w:rPr>
              <w:t>regional,</w:t>
            </w:r>
          </w:p>
        </w:tc>
        <w:tc>
          <w:tcPr>
            <w:tcW w:w="1041" w:type="dxa"/>
          </w:tcPr>
          <w:p>
            <w:pPr>
              <w:pStyle w:val="TableParagraph"/>
              <w:rPr>
                <w:sz w:val="22"/>
              </w:rPr>
            </w:pPr>
          </w:p>
          <w:p>
            <w:pPr>
              <w:pStyle w:val="TableParagraph"/>
              <w:spacing w:before="264"/>
              <w:rPr>
                <w:sz w:val="22"/>
              </w:rPr>
            </w:pPr>
          </w:p>
          <w:p>
            <w:pPr>
              <w:pStyle w:val="TableParagraph"/>
              <w:spacing w:line="246" w:lineRule="exact"/>
              <w:ind w:left="211"/>
              <w:rPr>
                <w:sz w:val="22"/>
              </w:rPr>
            </w:pPr>
            <w:r>
              <w:rPr>
                <w:spacing w:val="-4"/>
                <w:sz w:val="22"/>
              </w:rPr>
              <w:t>3.73</w:t>
            </w:r>
          </w:p>
        </w:tc>
        <w:tc>
          <w:tcPr>
            <w:tcW w:w="1669" w:type="dxa"/>
          </w:tcPr>
          <w:p>
            <w:pPr>
              <w:pStyle w:val="TableParagraph"/>
              <w:rPr>
                <w:sz w:val="22"/>
              </w:rPr>
            </w:pPr>
          </w:p>
          <w:p>
            <w:pPr>
              <w:pStyle w:val="TableParagraph"/>
              <w:spacing w:before="264"/>
              <w:rPr>
                <w:sz w:val="22"/>
              </w:rPr>
            </w:pPr>
          </w:p>
          <w:p>
            <w:pPr>
              <w:pStyle w:val="TableParagraph"/>
              <w:spacing w:line="246" w:lineRule="exact"/>
              <w:ind w:left="2" w:right="15"/>
              <w:jc w:val="center"/>
              <w:rPr>
                <w:sz w:val="22"/>
              </w:rPr>
            </w:pPr>
            <w:r>
              <w:rPr>
                <w:spacing w:val="-4"/>
                <w:sz w:val="22"/>
              </w:rPr>
              <w:t>High</w:t>
            </w:r>
          </w:p>
        </w:tc>
        <w:tc>
          <w:tcPr>
            <w:tcW w:w="1910" w:type="dxa"/>
          </w:tcPr>
          <w:p>
            <w:pPr>
              <w:pStyle w:val="TableParagraph"/>
              <w:spacing w:line="265" w:lineRule="exact"/>
              <w:ind w:left="107" w:right="1"/>
              <w:jc w:val="center"/>
              <w:rPr>
                <w:sz w:val="22"/>
              </w:rPr>
            </w:pPr>
            <w:r>
              <w:rPr>
                <w:spacing w:val="-2"/>
                <w:sz w:val="22"/>
              </w:rPr>
              <w:t>manifested</w:t>
            </w:r>
          </w:p>
          <w:p>
            <w:pPr>
              <w:pStyle w:val="TableParagraph"/>
              <w:spacing w:before="264"/>
              <w:rPr>
                <w:sz w:val="22"/>
              </w:rPr>
            </w:pPr>
          </w:p>
          <w:p>
            <w:pPr>
              <w:pStyle w:val="TableParagraph"/>
              <w:spacing w:line="246" w:lineRule="exact" w:before="1"/>
              <w:ind w:left="107" w:right="3"/>
              <w:jc w:val="center"/>
              <w:rPr>
                <w:sz w:val="22"/>
              </w:rPr>
            </w:pPr>
            <w:r>
              <w:rPr>
                <w:spacing w:val="-2"/>
                <w:sz w:val="22"/>
              </w:rPr>
              <w:t>Often</w:t>
            </w:r>
          </w:p>
        </w:tc>
      </w:tr>
      <w:tr>
        <w:trPr>
          <w:trHeight w:val="794" w:hRule="atLeast"/>
        </w:trPr>
        <w:tc>
          <w:tcPr>
            <w:tcW w:w="3803" w:type="dxa"/>
          </w:tcPr>
          <w:p>
            <w:pPr>
              <w:pStyle w:val="TableParagraph"/>
              <w:spacing w:line="264" w:lineRule="exact"/>
              <w:ind w:left="828"/>
              <w:rPr>
                <w:sz w:val="22"/>
              </w:rPr>
            </w:pPr>
            <w:r>
              <w:rPr>
                <w:sz w:val="22"/>
              </w:rPr>
              <w:t>and</w:t>
            </w:r>
            <w:r>
              <w:rPr>
                <w:spacing w:val="-2"/>
                <w:sz w:val="22"/>
              </w:rPr>
              <w:t> </w:t>
            </w:r>
            <w:r>
              <w:rPr>
                <w:sz w:val="22"/>
              </w:rPr>
              <w:t>national</w:t>
            </w:r>
            <w:r>
              <w:rPr>
                <w:spacing w:val="-3"/>
                <w:sz w:val="22"/>
              </w:rPr>
              <w:t> </w:t>
            </w:r>
            <w:r>
              <w:rPr>
                <w:spacing w:val="-2"/>
                <w:sz w:val="22"/>
              </w:rPr>
              <w:t>level.</w:t>
            </w:r>
          </w:p>
          <w:p>
            <w:pPr>
              <w:pStyle w:val="TableParagraph"/>
              <w:spacing w:line="264" w:lineRule="exact"/>
              <w:ind w:left="828" w:hanging="360"/>
              <w:rPr>
                <w:sz w:val="22"/>
              </w:rPr>
            </w:pPr>
            <w:r>
              <w:rPr>
                <w:sz w:val="22"/>
              </w:rPr>
              <w:t>7.</w:t>
            </w:r>
            <w:r>
              <w:rPr>
                <w:spacing w:val="80"/>
                <w:sz w:val="22"/>
              </w:rPr>
              <w:t> </w:t>
            </w:r>
            <w:r>
              <w:rPr>
                <w:sz w:val="22"/>
              </w:rPr>
              <w:t>I know how to recover after disaster is crucial work.</w:t>
            </w:r>
          </w:p>
        </w:tc>
        <w:tc>
          <w:tcPr>
            <w:tcW w:w="1041" w:type="dxa"/>
          </w:tcPr>
          <w:p>
            <w:pPr>
              <w:pStyle w:val="TableParagraph"/>
              <w:spacing w:before="262"/>
              <w:rPr>
                <w:sz w:val="22"/>
              </w:rPr>
            </w:pPr>
          </w:p>
          <w:p>
            <w:pPr>
              <w:pStyle w:val="TableParagraph"/>
              <w:spacing w:line="246" w:lineRule="exact"/>
              <w:ind w:left="211"/>
              <w:rPr>
                <w:sz w:val="22"/>
              </w:rPr>
            </w:pPr>
            <w:r>
              <w:rPr>
                <w:spacing w:val="-4"/>
                <w:sz w:val="22"/>
              </w:rPr>
              <w:t>4.21</w:t>
            </w:r>
          </w:p>
        </w:tc>
        <w:tc>
          <w:tcPr>
            <w:tcW w:w="1669" w:type="dxa"/>
          </w:tcPr>
          <w:p>
            <w:pPr>
              <w:pStyle w:val="TableParagraph"/>
              <w:spacing w:before="262"/>
              <w:rPr>
                <w:sz w:val="22"/>
              </w:rPr>
            </w:pPr>
          </w:p>
          <w:p>
            <w:pPr>
              <w:pStyle w:val="TableParagraph"/>
              <w:spacing w:line="246" w:lineRule="exact"/>
              <w:ind w:left="2" w:right="15"/>
              <w:jc w:val="center"/>
              <w:rPr>
                <w:sz w:val="22"/>
              </w:rPr>
            </w:pPr>
            <w:r>
              <w:rPr>
                <w:spacing w:val="-4"/>
                <w:sz w:val="22"/>
              </w:rPr>
              <w:t>High</w:t>
            </w:r>
          </w:p>
        </w:tc>
        <w:tc>
          <w:tcPr>
            <w:tcW w:w="1910" w:type="dxa"/>
          </w:tcPr>
          <w:p>
            <w:pPr>
              <w:pStyle w:val="TableParagraph"/>
              <w:spacing w:line="264" w:lineRule="exact"/>
              <w:ind w:left="107" w:right="1"/>
              <w:jc w:val="center"/>
              <w:rPr>
                <w:sz w:val="22"/>
              </w:rPr>
            </w:pPr>
            <w:r>
              <w:rPr>
                <w:spacing w:val="-2"/>
                <w:sz w:val="22"/>
              </w:rPr>
              <w:t>manifested</w:t>
            </w:r>
          </w:p>
          <w:p>
            <w:pPr>
              <w:pStyle w:val="TableParagraph"/>
              <w:spacing w:line="246" w:lineRule="exact" w:before="264"/>
              <w:ind w:left="107" w:right="3"/>
              <w:jc w:val="center"/>
              <w:rPr>
                <w:sz w:val="22"/>
              </w:rPr>
            </w:pPr>
            <w:r>
              <w:rPr>
                <w:spacing w:val="-2"/>
                <w:sz w:val="22"/>
              </w:rPr>
              <w:t>Often</w:t>
            </w:r>
          </w:p>
        </w:tc>
      </w:tr>
      <w:tr>
        <w:trPr>
          <w:trHeight w:val="266" w:hRule="atLeast"/>
        </w:trPr>
        <w:tc>
          <w:tcPr>
            <w:tcW w:w="3803" w:type="dxa"/>
            <w:tcBorders>
              <w:bottom w:val="single" w:sz="4" w:space="0" w:color="000000"/>
            </w:tcBorders>
          </w:tcPr>
          <w:p>
            <w:pPr>
              <w:pStyle w:val="TableParagraph"/>
              <w:rPr>
                <w:rFonts w:ascii="Times New Roman"/>
                <w:sz w:val="18"/>
              </w:rPr>
            </w:pPr>
          </w:p>
        </w:tc>
        <w:tc>
          <w:tcPr>
            <w:tcW w:w="1041" w:type="dxa"/>
            <w:tcBorders>
              <w:bottom w:val="single" w:sz="4" w:space="0" w:color="000000"/>
            </w:tcBorders>
          </w:tcPr>
          <w:p>
            <w:pPr>
              <w:pStyle w:val="TableParagraph"/>
              <w:rPr>
                <w:rFonts w:ascii="Times New Roman"/>
                <w:sz w:val="18"/>
              </w:rPr>
            </w:pPr>
          </w:p>
        </w:tc>
        <w:tc>
          <w:tcPr>
            <w:tcW w:w="1669" w:type="dxa"/>
            <w:tcBorders>
              <w:bottom w:val="single" w:sz="4" w:space="0" w:color="000000"/>
            </w:tcBorders>
          </w:tcPr>
          <w:p>
            <w:pPr>
              <w:pStyle w:val="TableParagraph"/>
              <w:rPr>
                <w:rFonts w:ascii="Times New Roman"/>
                <w:sz w:val="18"/>
              </w:rPr>
            </w:pPr>
          </w:p>
        </w:tc>
        <w:tc>
          <w:tcPr>
            <w:tcW w:w="1910" w:type="dxa"/>
            <w:tcBorders>
              <w:bottom w:val="single" w:sz="4" w:space="0" w:color="000000"/>
            </w:tcBorders>
          </w:tcPr>
          <w:p>
            <w:pPr>
              <w:pStyle w:val="TableParagraph"/>
              <w:spacing w:line="246" w:lineRule="exact"/>
              <w:ind w:left="474"/>
              <w:rPr>
                <w:sz w:val="22"/>
              </w:rPr>
            </w:pPr>
            <w:r>
              <w:rPr>
                <w:spacing w:val="-2"/>
                <w:sz w:val="22"/>
              </w:rPr>
              <w:t>manifested</w:t>
            </w:r>
          </w:p>
        </w:tc>
      </w:tr>
      <w:tr>
        <w:trPr>
          <w:trHeight w:val="531" w:hRule="atLeast"/>
        </w:trPr>
        <w:tc>
          <w:tcPr>
            <w:tcW w:w="3803" w:type="dxa"/>
            <w:tcBorders>
              <w:top w:val="single" w:sz="4" w:space="0" w:color="000000"/>
            </w:tcBorders>
          </w:tcPr>
          <w:p>
            <w:pPr>
              <w:pStyle w:val="TableParagraph"/>
              <w:ind w:right="67"/>
              <w:jc w:val="center"/>
              <w:rPr>
                <w:b/>
                <w:sz w:val="22"/>
              </w:rPr>
            </w:pPr>
            <w:r>
              <w:rPr>
                <w:b/>
                <w:spacing w:val="-2"/>
                <w:sz w:val="22"/>
              </w:rPr>
              <w:t>Average</w:t>
            </w:r>
          </w:p>
        </w:tc>
        <w:tc>
          <w:tcPr>
            <w:tcW w:w="1041" w:type="dxa"/>
            <w:tcBorders>
              <w:top w:val="single" w:sz="4" w:space="0" w:color="000000"/>
            </w:tcBorders>
          </w:tcPr>
          <w:p>
            <w:pPr>
              <w:pStyle w:val="TableParagraph"/>
              <w:ind w:left="181"/>
              <w:rPr>
                <w:b/>
                <w:sz w:val="22"/>
              </w:rPr>
            </w:pPr>
            <w:r>
              <w:rPr>
                <w:b/>
                <w:spacing w:val="-4"/>
                <w:sz w:val="22"/>
              </w:rPr>
              <w:t>3.69</w:t>
            </w:r>
          </w:p>
        </w:tc>
        <w:tc>
          <w:tcPr>
            <w:tcW w:w="1669" w:type="dxa"/>
            <w:tcBorders>
              <w:top w:val="single" w:sz="4" w:space="0" w:color="000000"/>
            </w:tcBorders>
          </w:tcPr>
          <w:p>
            <w:pPr>
              <w:pStyle w:val="TableParagraph"/>
              <w:ind w:right="15"/>
              <w:jc w:val="center"/>
              <w:rPr>
                <w:b/>
                <w:sz w:val="22"/>
              </w:rPr>
            </w:pPr>
            <w:r>
              <w:rPr>
                <w:b/>
                <w:spacing w:val="-4"/>
                <w:sz w:val="22"/>
              </w:rPr>
              <w:t>High</w:t>
            </w:r>
          </w:p>
        </w:tc>
        <w:tc>
          <w:tcPr>
            <w:tcW w:w="1910" w:type="dxa"/>
            <w:tcBorders>
              <w:top w:val="single" w:sz="4" w:space="0" w:color="000000"/>
            </w:tcBorders>
          </w:tcPr>
          <w:p>
            <w:pPr>
              <w:pStyle w:val="TableParagraph"/>
              <w:ind w:left="107"/>
              <w:jc w:val="center"/>
              <w:rPr>
                <w:b/>
                <w:sz w:val="22"/>
              </w:rPr>
            </w:pPr>
            <w:r>
              <w:rPr>
                <w:b/>
                <w:spacing w:val="-2"/>
                <w:sz w:val="22"/>
              </w:rPr>
              <w:t>Often</w:t>
            </w:r>
          </w:p>
          <w:p>
            <w:pPr>
              <w:pStyle w:val="TableParagraph"/>
              <w:spacing w:line="246" w:lineRule="exact"/>
              <w:ind w:left="107" w:right="5"/>
              <w:jc w:val="center"/>
              <w:rPr>
                <w:b/>
                <w:sz w:val="22"/>
              </w:rPr>
            </w:pPr>
            <w:r>
              <w:rPr>
                <w:b/>
                <w:spacing w:val="-2"/>
                <w:sz w:val="22"/>
              </w:rPr>
              <w:t>manifested</w:t>
            </w:r>
          </w:p>
        </w:tc>
      </w:tr>
    </w:tbl>
    <w:p>
      <w:pPr>
        <w:pStyle w:val="BodyText"/>
        <w:spacing w:before="6"/>
        <w:rPr>
          <w:sz w:val="20"/>
        </w:rPr>
      </w:pPr>
      <w:r>
        <w:rPr>
          <w:sz w:val="20"/>
        </w:rPr>
        <mc:AlternateContent>
          <mc:Choice Requires="wps">
            <w:drawing>
              <wp:anchor distT="0" distB="0" distL="0" distR="0" allowOverlap="1" layoutInCell="1" locked="0" behindDoc="1" simplePos="0" relativeHeight="487606784">
                <wp:simplePos x="0" y="0"/>
                <wp:positionH relativeFrom="page">
                  <wp:posOffset>1363091</wp:posOffset>
                </wp:positionH>
                <wp:positionV relativeFrom="paragraph">
                  <wp:posOffset>172447</wp:posOffset>
                </wp:positionV>
                <wp:extent cx="5358130" cy="56515"/>
                <wp:effectExtent l="0" t="0" r="0" b="0"/>
                <wp:wrapTopAndBottom/>
                <wp:docPr id="104" name="Graphic 104"/>
                <wp:cNvGraphicFramePr>
                  <a:graphicFrameLocks/>
                </wp:cNvGraphicFramePr>
                <a:graphic>
                  <a:graphicData uri="http://schemas.microsoft.com/office/word/2010/wordprocessingShape">
                    <wps:wsp>
                      <wps:cNvPr id="104" name="Graphic 104"/>
                      <wps:cNvSpPr/>
                      <wps:spPr>
                        <a:xfrm>
                          <a:off x="0" y="0"/>
                          <a:ext cx="5358130" cy="56515"/>
                        </a:xfrm>
                        <a:custGeom>
                          <a:avLst/>
                          <a:gdLst/>
                          <a:ahLst/>
                          <a:cxnLst/>
                          <a:rect l="l" t="t" r="r" b="b"/>
                          <a:pathLst>
                            <a:path w="5358130" h="56515">
                              <a:moveTo>
                                <a:pt x="2428481" y="17843"/>
                              </a:moveTo>
                              <a:lnTo>
                                <a:pt x="2381504" y="17843"/>
                              </a:lnTo>
                              <a:lnTo>
                                <a:pt x="2372614" y="17843"/>
                              </a:lnTo>
                              <a:lnTo>
                                <a:pt x="0" y="17843"/>
                              </a:lnTo>
                              <a:lnTo>
                                <a:pt x="0" y="56261"/>
                              </a:lnTo>
                              <a:lnTo>
                                <a:pt x="2372614" y="56261"/>
                              </a:lnTo>
                              <a:lnTo>
                                <a:pt x="2381504" y="56261"/>
                              </a:lnTo>
                              <a:lnTo>
                                <a:pt x="2428481" y="56261"/>
                              </a:lnTo>
                              <a:lnTo>
                                <a:pt x="2428481" y="17843"/>
                              </a:lnTo>
                              <a:close/>
                            </a:path>
                            <a:path w="5358130" h="56515">
                              <a:moveTo>
                                <a:pt x="2428481" y="0"/>
                              </a:moveTo>
                              <a:lnTo>
                                <a:pt x="2381504" y="0"/>
                              </a:lnTo>
                              <a:lnTo>
                                <a:pt x="2372614" y="0"/>
                              </a:lnTo>
                              <a:lnTo>
                                <a:pt x="0" y="0"/>
                              </a:lnTo>
                              <a:lnTo>
                                <a:pt x="0" y="8890"/>
                              </a:lnTo>
                              <a:lnTo>
                                <a:pt x="2372614" y="8890"/>
                              </a:lnTo>
                              <a:lnTo>
                                <a:pt x="2381504" y="8890"/>
                              </a:lnTo>
                              <a:lnTo>
                                <a:pt x="2428481" y="8890"/>
                              </a:lnTo>
                              <a:lnTo>
                                <a:pt x="2428481" y="0"/>
                              </a:lnTo>
                              <a:close/>
                            </a:path>
                            <a:path w="5358130" h="56515">
                              <a:moveTo>
                                <a:pt x="5357673" y="17843"/>
                              </a:moveTo>
                              <a:lnTo>
                                <a:pt x="5357673" y="17843"/>
                              </a:lnTo>
                              <a:lnTo>
                                <a:pt x="2428494" y="17843"/>
                              </a:lnTo>
                              <a:lnTo>
                                <a:pt x="2428494" y="56261"/>
                              </a:lnTo>
                              <a:lnTo>
                                <a:pt x="5357673" y="56261"/>
                              </a:lnTo>
                              <a:lnTo>
                                <a:pt x="5357673" y="17843"/>
                              </a:lnTo>
                              <a:close/>
                            </a:path>
                            <a:path w="5358130" h="56515">
                              <a:moveTo>
                                <a:pt x="5357673" y="0"/>
                              </a:moveTo>
                              <a:lnTo>
                                <a:pt x="5357673" y="0"/>
                              </a:lnTo>
                              <a:lnTo>
                                <a:pt x="2428494" y="0"/>
                              </a:lnTo>
                              <a:lnTo>
                                <a:pt x="2428494" y="8890"/>
                              </a:lnTo>
                              <a:lnTo>
                                <a:pt x="5357673" y="8890"/>
                              </a:lnTo>
                              <a:lnTo>
                                <a:pt x="535767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3.578579pt;width:421.9pt;height:4.45pt;mso-position-horizontal-relative:page;mso-position-vertical-relative:paragraph;z-index:-15709696;mso-wrap-distance-left:0;mso-wrap-distance-right:0" id="docshape78" coordorigin="2147,272" coordsize="8438,89" path="m5971,300l5897,300,5883,300,2147,300,2147,360,5883,360,5897,360,5971,360,5971,300xm5971,272l5897,272,5883,272,2147,272,2147,286,5883,286,5897,286,5971,286,5971,272xm10584,300l8856,300,8855,300,8782,300,8768,300,6959,300,6885,300,6871,300,5971,300,5971,360,6871,360,6885,360,6959,360,8768,360,8782,360,8855,360,8856,360,10584,360,10584,300xm10584,272l8856,272,8855,272,8782,272,8768,272,6959,272,6885,272,6871,272,5971,272,5971,286,6871,286,6885,286,6959,286,8768,286,8782,286,8855,286,8856,286,10584,286,10584,272xe" filled="true" fillcolor="#000000" stroked="false">
                <v:path arrowok="t"/>
                <v:fill type="solid"/>
                <w10:wrap type="topAndBottom"/>
              </v:shape>
            </w:pict>
          </mc:Fallback>
        </mc:AlternateContent>
      </w:r>
    </w:p>
    <w:p>
      <w:pPr>
        <w:pStyle w:val="BodyText"/>
        <w:spacing w:line="480" w:lineRule="auto"/>
        <w:ind w:left="360" w:right="356" w:firstLine="720"/>
        <w:jc w:val="both"/>
      </w:pPr>
      <w:r>
        <w:rPr/>
        <w:t>The least indicator is the awareness of retrofitting buildings (2.94), which implies the lack of knowledge of the mitigation of structures. This could be an indication</w:t>
      </w:r>
      <w:r>
        <w:rPr>
          <w:spacing w:val="-11"/>
        </w:rPr>
        <w:t> </w:t>
      </w:r>
      <w:r>
        <w:rPr/>
        <w:t>that</w:t>
      </w:r>
      <w:r>
        <w:rPr>
          <w:spacing w:val="-11"/>
        </w:rPr>
        <w:t> </w:t>
      </w:r>
      <w:r>
        <w:rPr/>
        <w:t>even</w:t>
      </w:r>
      <w:r>
        <w:rPr>
          <w:spacing w:val="-10"/>
        </w:rPr>
        <w:t> </w:t>
      </w:r>
      <w:r>
        <w:rPr/>
        <w:t>though</w:t>
      </w:r>
      <w:r>
        <w:rPr>
          <w:spacing w:val="-10"/>
        </w:rPr>
        <w:t> </w:t>
      </w:r>
      <w:r>
        <w:rPr/>
        <w:t>students</w:t>
      </w:r>
      <w:r>
        <w:rPr>
          <w:spacing w:val="-10"/>
        </w:rPr>
        <w:t> </w:t>
      </w:r>
      <w:r>
        <w:rPr/>
        <w:t>are</w:t>
      </w:r>
      <w:r>
        <w:rPr>
          <w:spacing w:val="-11"/>
        </w:rPr>
        <w:t> </w:t>
      </w:r>
      <w:r>
        <w:rPr/>
        <w:t>represented</w:t>
      </w:r>
      <w:r>
        <w:rPr>
          <w:spacing w:val="-11"/>
        </w:rPr>
        <w:t> </w:t>
      </w:r>
      <w:r>
        <w:rPr/>
        <w:t>as</w:t>
      </w:r>
      <w:r>
        <w:rPr>
          <w:spacing w:val="-10"/>
        </w:rPr>
        <w:t> </w:t>
      </w:r>
      <w:r>
        <w:rPr/>
        <w:t>being</w:t>
      </w:r>
      <w:r>
        <w:rPr>
          <w:spacing w:val="-11"/>
        </w:rPr>
        <w:t> </w:t>
      </w:r>
      <w:r>
        <w:rPr/>
        <w:t>aware</w:t>
      </w:r>
      <w:r>
        <w:rPr>
          <w:spacing w:val="-11"/>
        </w:rPr>
        <w:t> </w:t>
      </w:r>
      <w:r>
        <w:rPr/>
        <w:t>of</w:t>
      </w:r>
      <w:r>
        <w:rPr>
          <w:spacing w:val="-11"/>
        </w:rPr>
        <w:t> </w:t>
      </w:r>
      <w:r>
        <w:rPr/>
        <w:t>social</w:t>
      </w:r>
      <w:r>
        <w:rPr>
          <w:spacing w:val="-11"/>
        </w:rPr>
        <w:t> </w:t>
      </w:r>
      <w:r>
        <w:rPr/>
        <w:t>and personal preparedness, they are not familiar with the technical mitigation of disaster preparedness. Thus, the inclusion of the issues concerning structural safety and mitigation measures in DRRM education could increase the general preparedness of students.</w:t>
      </w:r>
    </w:p>
    <w:p>
      <w:pPr>
        <w:pStyle w:val="BodyText"/>
        <w:spacing w:after="0" w:line="480" w:lineRule="auto"/>
        <w:jc w:val="both"/>
        <w:sectPr>
          <w:type w:val="continuous"/>
          <w:pgSz w:w="12240" w:h="15840"/>
          <w:pgMar w:header="401" w:footer="1020" w:top="1360" w:bottom="280" w:left="1800" w:right="1080"/>
        </w:sectPr>
      </w:pPr>
    </w:p>
    <w:p>
      <w:pPr>
        <w:pStyle w:val="BodyText"/>
        <w:ind w:left="360"/>
      </w:pPr>
      <w:r>
        <w:rPr>
          <w:b/>
        </w:rPr>
        <w:t>Table</w:t>
      </w:r>
      <w:r>
        <w:rPr>
          <w:b/>
          <w:spacing w:val="-4"/>
        </w:rPr>
        <w:t> </w:t>
      </w:r>
      <w:r>
        <w:rPr>
          <w:b/>
        </w:rPr>
        <w:t>7.</w:t>
      </w:r>
      <w:r>
        <w:rPr>
          <w:b/>
          <w:spacing w:val="-4"/>
        </w:rPr>
        <w:t> </w:t>
      </w:r>
      <w:r>
        <w:rPr/>
        <w:t>Disaster</w:t>
      </w:r>
      <w:r>
        <w:rPr>
          <w:spacing w:val="-3"/>
        </w:rPr>
        <w:t> </w:t>
      </w:r>
      <w:r>
        <w:rPr/>
        <w:t>Risk</w:t>
      </w:r>
      <w:r>
        <w:rPr>
          <w:spacing w:val="-2"/>
        </w:rPr>
        <w:t> </w:t>
      </w:r>
      <w:r>
        <w:rPr/>
        <w:t>Perception</w:t>
      </w:r>
      <w:r>
        <w:rPr>
          <w:spacing w:val="-3"/>
        </w:rPr>
        <w:t> </w:t>
      </w:r>
      <w:r>
        <w:rPr/>
        <w:t>of</w:t>
      </w:r>
      <w:r>
        <w:rPr>
          <w:spacing w:val="-3"/>
        </w:rPr>
        <w:t> </w:t>
      </w:r>
      <w:r>
        <w:rPr>
          <w:spacing w:val="-2"/>
        </w:rPr>
        <w:t>Students</w:t>
      </w:r>
    </w:p>
    <w:p>
      <w:pPr>
        <w:pStyle w:val="BodyText"/>
        <w:spacing w:before="49"/>
        <w:rPr>
          <w:sz w:val="20"/>
        </w:rPr>
      </w:pPr>
    </w:p>
    <w:p>
      <w:pPr>
        <w:spacing w:line="87" w:lineRule="exact"/>
        <w:ind w:left="360" w:right="0" w:firstLine="0"/>
        <w:rPr>
          <w:position w:val="-1"/>
          <w:sz w:val="8"/>
        </w:rPr>
      </w:pPr>
      <w:r>
        <w:rPr>
          <w:position w:val="-1"/>
          <w:sz w:val="8"/>
        </w:rPr>
        <mc:AlternateContent>
          <mc:Choice Requires="wps">
            <w:drawing>
              <wp:inline distT="0" distB="0" distL="0" distR="0">
                <wp:extent cx="5487670" cy="55880"/>
                <wp:effectExtent l="0" t="0" r="0" b="0"/>
                <wp:docPr id="105" name="Group 105"/>
                <wp:cNvGraphicFramePr>
                  <a:graphicFrameLocks/>
                </wp:cNvGraphicFramePr>
                <a:graphic>
                  <a:graphicData uri="http://schemas.microsoft.com/office/word/2010/wordprocessingGroup">
                    <wpg:wgp>
                      <wpg:cNvPr id="105" name="Group 105"/>
                      <wpg:cNvGrpSpPr/>
                      <wpg:grpSpPr>
                        <a:xfrm>
                          <a:off x="0" y="0"/>
                          <a:ext cx="5487670" cy="55880"/>
                          <a:chExt cx="5487670" cy="55880"/>
                        </a:xfrm>
                      </wpg:grpSpPr>
                      <wps:wsp>
                        <wps:cNvPr id="106" name="Graphic 106"/>
                        <wps:cNvSpPr/>
                        <wps:spPr>
                          <a:xfrm>
                            <a:off x="0" y="0"/>
                            <a:ext cx="5487670" cy="55880"/>
                          </a:xfrm>
                          <a:custGeom>
                            <a:avLst/>
                            <a:gdLst/>
                            <a:ahLst/>
                            <a:cxnLst/>
                            <a:rect l="l" t="t" r="r" b="b"/>
                            <a:pathLst>
                              <a:path w="5487670" h="55880">
                                <a:moveTo>
                                  <a:pt x="4204398" y="46863"/>
                                </a:moveTo>
                                <a:lnTo>
                                  <a:pt x="4204398" y="46863"/>
                                </a:lnTo>
                                <a:lnTo>
                                  <a:pt x="0" y="46863"/>
                                </a:lnTo>
                                <a:lnTo>
                                  <a:pt x="0" y="55753"/>
                                </a:lnTo>
                                <a:lnTo>
                                  <a:pt x="4204398" y="55753"/>
                                </a:lnTo>
                                <a:lnTo>
                                  <a:pt x="4204398" y="46863"/>
                                </a:lnTo>
                                <a:close/>
                              </a:path>
                              <a:path w="5487670" h="55880">
                                <a:moveTo>
                                  <a:pt x="4204398" y="0"/>
                                </a:moveTo>
                                <a:lnTo>
                                  <a:pt x="4204398" y="0"/>
                                </a:lnTo>
                                <a:lnTo>
                                  <a:pt x="0" y="0"/>
                                </a:lnTo>
                                <a:lnTo>
                                  <a:pt x="0" y="38100"/>
                                </a:lnTo>
                                <a:lnTo>
                                  <a:pt x="4204398" y="38100"/>
                                </a:lnTo>
                                <a:lnTo>
                                  <a:pt x="4204398" y="0"/>
                                </a:lnTo>
                                <a:close/>
                              </a:path>
                              <a:path w="5487670" h="55880">
                                <a:moveTo>
                                  <a:pt x="4260329" y="46863"/>
                                </a:moveTo>
                                <a:lnTo>
                                  <a:pt x="4204462" y="46863"/>
                                </a:lnTo>
                                <a:lnTo>
                                  <a:pt x="4204462" y="55753"/>
                                </a:lnTo>
                                <a:lnTo>
                                  <a:pt x="4260329" y="55753"/>
                                </a:lnTo>
                                <a:lnTo>
                                  <a:pt x="4260329" y="46863"/>
                                </a:lnTo>
                                <a:close/>
                              </a:path>
                              <a:path w="5487670" h="55880">
                                <a:moveTo>
                                  <a:pt x="4260329" y="0"/>
                                </a:moveTo>
                                <a:lnTo>
                                  <a:pt x="4204462" y="0"/>
                                </a:lnTo>
                                <a:lnTo>
                                  <a:pt x="4204462" y="38100"/>
                                </a:lnTo>
                                <a:lnTo>
                                  <a:pt x="4260329" y="38100"/>
                                </a:lnTo>
                                <a:lnTo>
                                  <a:pt x="4260329" y="0"/>
                                </a:lnTo>
                                <a:close/>
                              </a:path>
                              <a:path w="5487670" h="55880">
                                <a:moveTo>
                                  <a:pt x="5487479" y="46863"/>
                                </a:moveTo>
                                <a:lnTo>
                                  <a:pt x="4260342" y="46863"/>
                                </a:lnTo>
                                <a:lnTo>
                                  <a:pt x="4260342" y="55753"/>
                                </a:lnTo>
                                <a:lnTo>
                                  <a:pt x="5487479" y="55753"/>
                                </a:lnTo>
                                <a:lnTo>
                                  <a:pt x="5487479" y="46863"/>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pt;mso-position-horizontal-relative:char;mso-position-vertical-relative:line" id="docshapegroup79" coordorigin="0,0" coordsize="8642,88">
                <v:shape style="position:absolute;left:0;top:0;width:8642;height:88" id="docshape80" coordorigin="0,0" coordsize="8642,88" path="m6621,74l4813,74,4725,74,3825,74,3737,74,0,74,0,88,3737,88,3825,88,4725,88,4813,88,6621,88,6621,74xm6621,0l4813,0,4725,0,3825,0,3737,0,0,0,0,60,3737,60,3825,60,4725,60,4813,60,6621,60,6621,0xm6709,74l6621,74,6621,88,6709,88,6709,74xm6709,0l6621,0,6621,60,6709,60,6709,0xm8642,74l6709,74,6709,88,8642,88,8642,74xm8642,0l6709,0,6709,60,8642,60,8642,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00" w:left="1800" w:right="1080"/>
        </w:sectPr>
      </w:pPr>
    </w:p>
    <w:p>
      <w:pPr>
        <w:pStyle w:val="Heading2"/>
        <w:tabs>
          <w:tab w:pos="4202" w:val="left" w:leader="none"/>
          <w:tab w:pos="5190" w:val="left" w:leader="none"/>
        </w:tabs>
        <w:spacing w:line="276" w:lineRule="auto" w:before="3"/>
        <w:ind w:left="5191" w:hanging="3599"/>
      </w:pPr>
      <w:r>
        <w:rPr>
          <w:spacing w:val="-2"/>
        </w:rPr>
        <w:t>Indicators</w:t>
      </w:r>
      <w:r>
        <w:rPr/>
        <w:tab/>
      </w:r>
      <w:r>
        <w:rPr>
          <w:spacing w:val="-4"/>
        </w:rPr>
        <w:t>Mean</w:t>
      </w:r>
      <w:r>
        <w:rPr/>
        <w:tab/>
      </w:r>
      <w:r>
        <w:rPr>
          <w:spacing w:val="-2"/>
        </w:rPr>
        <w:t>Descriptive Equivalent </w:t>
      </w:r>
      <w:r>
        <w:rPr/>
        <w:t>Rating</w:t>
      </w:r>
      <w:r>
        <w:rPr>
          <w:spacing w:val="-18"/>
        </w:rPr>
        <w:t> </w:t>
      </w:r>
      <w:r>
        <w:rPr/>
        <w:t>(DER)</w:t>
      </w:r>
    </w:p>
    <w:p>
      <w:pPr>
        <w:spacing w:line="276" w:lineRule="auto" w:before="3"/>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2" w:equalWidth="0">
            <w:col w:w="6778" w:space="40"/>
            <w:col w:w="2542"/>
          </w:cols>
        </w:sectPr>
      </w:pPr>
    </w:p>
    <w:p>
      <w:pPr>
        <w:pStyle w:val="ListParagraph"/>
        <w:numPr>
          <w:ilvl w:val="0"/>
          <w:numId w:val="6"/>
        </w:numPr>
        <w:tabs>
          <w:tab w:pos="1188" w:val="left" w:leader="none"/>
        </w:tabs>
        <w:spacing w:line="240" w:lineRule="auto" w:before="8" w:after="0"/>
        <w:ind w:left="1188" w:right="0" w:hanging="360"/>
        <w:jc w:val="both"/>
        <w:rPr>
          <w:sz w:val="24"/>
        </w:rPr>
      </w:pPr>
      <w:r>
        <w:rPr>
          <w:sz w:val="24"/>
        </w:rPr>
        <mc:AlternateContent>
          <mc:Choice Requires="wps">
            <w:drawing>
              <wp:anchor distT="0" distB="0" distL="0" distR="0" allowOverlap="1" layoutInCell="1" locked="0" behindDoc="0" simplePos="0" relativeHeight="15750144">
                <wp:simplePos x="0" y="0"/>
                <wp:positionH relativeFrom="page">
                  <wp:posOffset>1371854</wp:posOffset>
                </wp:positionH>
                <wp:positionV relativeFrom="paragraph">
                  <wp:posOffset>-1030</wp:posOffset>
                </wp:positionV>
                <wp:extent cx="5487670" cy="635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81124pt;width:432.1pt;height:.5pt;mso-position-horizontal-relative:page;mso-position-vertical-relative:paragraph;z-index:15750144" id="docshape81" coordorigin="2160,-2" coordsize="8642,10" path="m8782,-2l6895,-2,6885,-2,5907,-2,5897,-2,2160,-2,2160,8,5897,8,5907,8,6885,8,6895,8,8782,8,8782,-2xm10802,-2l8792,-2,8782,-2,8782,8,8792,8,10802,8,10802,-2xe" filled="true" fillcolor="#000000" stroked="false">
                <v:path arrowok="t"/>
                <v:fill type="solid"/>
                <w10:wrap type="none"/>
              </v:shape>
            </w:pict>
          </mc:Fallback>
        </mc:AlternateContent>
      </w:r>
      <w:r>
        <w:rPr>
          <w:sz w:val="24"/>
        </w:rPr>
        <w:t>I am very sure that large-scale disasters will certainly occur in the next 10 years.</w:t>
      </w:r>
    </w:p>
    <w:p>
      <w:pPr>
        <w:pStyle w:val="ListParagraph"/>
        <w:numPr>
          <w:ilvl w:val="0"/>
          <w:numId w:val="6"/>
        </w:numPr>
        <w:tabs>
          <w:tab w:pos="1188" w:val="left" w:leader="none"/>
        </w:tabs>
        <w:spacing w:line="240" w:lineRule="auto" w:before="1" w:after="0"/>
        <w:ind w:left="1188" w:right="1" w:hanging="360"/>
        <w:jc w:val="both"/>
        <w:rPr>
          <w:sz w:val="24"/>
        </w:rPr>
      </w:pPr>
      <w:r>
        <w:rPr>
          <w:sz w:val="24"/>
        </w:rPr>
        <w:t>My locality is safe from all kinds of disasters.</w:t>
      </w:r>
    </w:p>
    <w:p>
      <w:pPr>
        <w:pStyle w:val="ListParagraph"/>
        <w:numPr>
          <w:ilvl w:val="0"/>
          <w:numId w:val="6"/>
        </w:numPr>
        <w:tabs>
          <w:tab w:pos="1188" w:val="left" w:leader="none"/>
        </w:tabs>
        <w:spacing w:line="240" w:lineRule="auto" w:before="0" w:after="0"/>
        <w:ind w:left="1188" w:right="1" w:hanging="360"/>
        <w:jc w:val="both"/>
        <w:rPr>
          <w:sz w:val="24"/>
        </w:rPr>
      </w:pPr>
      <w:r>
        <w:rPr>
          <w:sz w:val="24"/>
        </w:rPr>
        <w:t>I think my building is well designed and </w:t>
      </w:r>
      <w:r>
        <w:rPr>
          <w:sz w:val="24"/>
        </w:rPr>
        <w:t>will withstand an earthquake </w:t>
      </w:r>
      <w:r>
        <w:rPr>
          <w:spacing w:val="-2"/>
          <w:sz w:val="24"/>
        </w:rPr>
        <w:t>event.</w:t>
      </w:r>
    </w:p>
    <w:p>
      <w:pPr>
        <w:pStyle w:val="ListParagraph"/>
        <w:numPr>
          <w:ilvl w:val="0"/>
          <w:numId w:val="6"/>
        </w:numPr>
        <w:tabs>
          <w:tab w:pos="1188" w:val="left" w:leader="none"/>
        </w:tabs>
        <w:spacing w:line="240" w:lineRule="auto" w:before="1" w:after="0"/>
        <w:ind w:left="1188" w:right="1" w:hanging="360"/>
        <w:jc w:val="both"/>
        <w:rPr>
          <w:sz w:val="24"/>
        </w:rPr>
      </w:pPr>
      <w:r>
        <w:rPr>
          <w:sz w:val="24"/>
        </w:rPr>
        <w:t>I</w:t>
      </w:r>
      <w:r>
        <w:rPr>
          <w:spacing w:val="-19"/>
          <w:sz w:val="24"/>
        </w:rPr>
        <w:t> </w:t>
      </w:r>
      <w:r>
        <w:rPr>
          <w:sz w:val="24"/>
        </w:rPr>
        <w:t>am</w:t>
      </w:r>
      <w:r>
        <w:rPr>
          <w:spacing w:val="-19"/>
          <w:sz w:val="24"/>
        </w:rPr>
        <w:t> </w:t>
      </w:r>
      <w:r>
        <w:rPr>
          <w:sz w:val="24"/>
        </w:rPr>
        <w:t>sure</w:t>
      </w:r>
      <w:r>
        <w:rPr>
          <w:spacing w:val="-19"/>
          <w:sz w:val="24"/>
        </w:rPr>
        <w:t> </w:t>
      </w:r>
      <w:r>
        <w:rPr>
          <w:sz w:val="24"/>
        </w:rPr>
        <w:t>that</w:t>
      </w:r>
      <w:r>
        <w:rPr>
          <w:spacing w:val="-18"/>
          <w:sz w:val="24"/>
        </w:rPr>
        <w:t> </w:t>
      </w:r>
      <w:r>
        <w:rPr>
          <w:sz w:val="24"/>
        </w:rPr>
        <w:t>my</w:t>
      </w:r>
      <w:r>
        <w:rPr>
          <w:spacing w:val="-19"/>
          <w:sz w:val="24"/>
        </w:rPr>
        <w:t> </w:t>
      </w:r>
      <w:r>
        <w:rPr>
          <w:sz w:val="24"/>
        </w:rPr>
        <w:t>sleeping space</w:t>
      </w:r>
      <w:r>
        <w:rPr>
          <w:spacing w:val="-17"/>
          <w:sz w:val="24"/>
        </w:rPr>
        <w:t> </w:t>
      </w:r>
      <w:r>
        <w:rPr>
          <w:sz w:val="24"/>
        </w:rPr>
        <w:t>is</w:t>
      </w:r>
      <w:r>
        <w:rPr>
          <w:spacing w:val="-16"/>
          <w:sz w:val="24"/>
        </w:rPr>
        <w:t> </w:t>
      </w:r>
      <w:r>
        <w:rPr>
          <w:sz w:val="24"/>
        </w:rPr>
        <w:t>secure</w:t>
      </w:r>
      <w:r>
        <w:rPr>
          <w:spacing w:val="-17"/>
          <w:sz w:val="24"/>
        </w:rPr>
        <w:t> </w:t>
      </w:r>
      <w:r>
        <w:rPr>
          <w:sz w:val="24"/>
        </w:rPr>
        <w:t>during</w:t>
      </w:r>
      <w:r>
        <w:rPr>
          <w:spacing w:val="-17"/>
          <w:sz w:val="24"/>
        </w:rPr>
        <w:t> </w:t>
      </w:r>
      <w:r>
        <w:rPr>
          <w:sz w:val="24"/>
        </w:rPr>
        <w:t>and after a disaster.</w:t>
      </w:r>
    </w:p>
    <w:p>
      <w:pPr>
        <w:pStyle w:val="BodyText"/>
        <w:spacing w:before="8"/>
        <w:ind w:left="327"/>
      </w:pPr>
      <w:r>
        <w:rPr/>
        <w:br w:type="column"/>
      </w:r>
      <w:r>
        <w:rPr>
          <w:spacing w:val="-4"/>
        </w:rPr>
        <w:t>3.43</w:t>
      </w:r>
    </w:p>
    <w:p>
      <w:pPr>
        <w:pStyle w:val="BodyText"/>
      </w:pPr>
    </w:p>
    <w:p>
      <w:pPr>
        <w:pStyle w:val="BodyText"/>
      </w:pPr>
    </w:p>
    <w:p>
      <w:pPr>
        <w:pStyle w:val="BodyText"/>
        <w:spacing w:before="1"/>
      </w:pPr>
    </w:p>
    <w:p>
      <w:pPr>
        <w:pStyle w:val="BodyText"/>
        <w:ind w:left="327"/>
      </w:pPr>
      <w:r>
        <w:rPr>
          <w:spacing w:val="-4"/>
        </w:rPr>
        <w:t>2.54</w:t>
      </w:r>
    </w:p>
    <w:p>
      <w:pPr>
        <w:pStyle w:val="BodyText"/>
        <w:spacing w:before="289"/>
        <w:ind w:left="327"/>
      </w:pPr>
      <w:r>
        <w:rPr>
          <w:spacing w:val="-4"/>
        </w:rPr>
        <w:t>3.03</w:t>
      </w:r>
    </w:p>
    <w:p>
      <w:pPr>
        <w:pStyle w:val="BodyText"/>
      </w:pPr>
    </w:p>
    <w:p>
      <w:pPr>
        <w:pStyle w:val="BodyText"/>
      </w:pPr>
    </w:p>
    <w:p>
      <w:pPr>
        <w:pStyle w:val="BodyText"/>
        <w:spacing w:before="1"/>
      </w:pPr>
    </w:p>
    <w:p>
      <w:pPr>
        <w:pStyle w:val="BodyText"/>
        <w:ind w:left="327"/>
      </w:pPr>
      <w:r>
        <w:rPr>
          <w:spacing w:val="-4"/>
        </w:rPr>
        <w:t>3.03</w:t>
      </w:r>
    </w:p>
    <w:p>
      <w:pPr>
        <w:pStyle w:val="BodyText"/>
        <w:spacing w:before="8"/>
        <w:ind w:left="786"/>
      </w:pPr>
      <w:r>
        <w:rPr/>
        <w:br w:type="column"/>
      </w:r>
      <w:r>
        <w:rPr>
          <w:spacing w:val="-2"/>
        </w:rPr>
        <w:t>Neutral</w:t>
      </w:r>
    </w:p>
    <w:p>
      <w:pPr>
        <w:pStyle w:val="BodyText"/>
      </w:pPr>
    </w:p>
    <w:p>
      <w:pPr>
        <w:pStyle w:val="BodyText"/>
      </w:pPr>
    </w:p>
    <w:p>
      <w:pPr>
        <w:pStyle w:val="BodyText"/>
        <w:spacing w:before="1"/>
      </w:pPr>
    </w:p>
    <w:p>
      <w:pPr>
        <w:pStyle w:val="BodyText"/>
        <w:spacing w:line="480" w:lineRule="auto"/>
        <w:ind w:left="786" w:right="38"/>
      </w:pPr>
      <w:r>
        <w:rPr>
          <w:spacing w:val="-2"/>
        </w:rPr>
        <w:t>Neutral Neutral</w:t>
      </w:r>
    </w:p>
    <w:p>
      <w:pPr>
        <w:pStyle w:val="BodyText"/>
      </w:pPr>
    </w:p>
    <w:p>
      <w:pPr>
        <w:pStyle w:val="BodyText"/>
      </w:pPr>
    </w:p>
    <w:p>
      <w:pPr>
        <w:pStyle w:val="BodyText"/>
        <w:spacing w:before="1"/>
        <w:ind w:left="786"/>
      </w:pPr>
      <w:r>
        <w:rPr>
          <w:spacing w:val="-2"/>
        </w:rPr>
        <w:t>Neutral</w:t>
      </w:r>
    </w:p>
    <w:p>
      <w:pPr>
        <w:pStyle w:val="BodyText"/>
        <w:spacing w:before="8"/>
        <w:ind w:left="828"/>
      </w:pPr>
      <w:r>
        <w:rPr/>
        <w:br w:type="column"/>
      </w:r>
      <w:r>
        <w:rPr>
          <w:spacing w:val="-2"/>
        </w:rPr>
        <w:t>Undecided</w:t>
      </w:r>
    </w:p>
    <w:p>
      <w:pPr>
        <w:pStyle w:val="BodyText"/>
      </w:pPr>
    </w:p>
    <w:p>
      <w:pPr>
        <w:pStyle w:val="BodyText"/>
      </w:pPr>
    </w:p>
    <w:p>
      <w:pPr>
        <w:pStyle w:val="BodyText"/>
        <w:spacing w:before="1"/>
      </w:pPr>
    </w:p>
    <w:p>
      <w:pPr>
        <w:pStyle w:val="BodyText"/>
        <w:spacing w:line="480" w:lineRule="auto"/>
        <w:ind w:left="828" w:right="815"/>
      </w:pPr>
      <w:r>
        <w:rPr>
          <w:spacing w:val="-2"/>
        </w:rPr>
        <w:t>Undecided Undecided</w:t>
      </w:r>
    </w:p>
    <w:p>
      <w:pPr>
        <w:pStyle w:val="BodyText"/>
      </w:pPr>
    </w:p>
    <w:p>
      <w:pPr>
        <w:pStyle w:val="BodyText"/>
      </w:pPr>
    </w:p>
    <w:p>
      <w:pPr>
        <w:pStyle w:val="BodyText"/>
        <w:spacing w:before="1"/>
        <w:ind w:left="828"/>
      </w:pPr>
      <w:r>
        <w:rPr>
          <w:spacing w:val="-2"/>
        </w:rPr>
        <w:t>Undecided</w:t>
      </w:r>
    </w:p>
    <w:p>
      <w:pPr>
        <w:pStyle w:val="BodyText"/>
        <w:spacing w:after="0"/>
        <w:sectPr>
          <w:type w:val="continuous"/>
          <w:pgSz w:w="12240" w:h="15840"/>
          <w:pgMar w:header="401" w:footer="1020" w:top="1360" w:bottom="280" w:left="1800" w:right="1080"/>
          <w:cols w:num="4" w:equalWidth="0">
            <w:col w:w="3988" w:space="40"/>
            <w:col w:w="794" w:space="39"/>
            <w:col w:w="1594" w:space="152"/>
            <w:col w:w="2753"/>
          </w:cols>
        </w:sect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08" name="Group 108"/>
                <wp:cNvGraphicFramePr>
                  <a:graphicFrameLocks/>
                </wp:cNvGraphicFramePr>
                <a:graphic>
                  <a:graphicData uri="http://schemas.microsoft.com/office/word/2010/wordprocessingGroup">
                    <wpg:wgp>
                      <wpg:cNvPr id="108" name="Group 108"/>
                      <wpg:cNvGrpSpPr/>
                      <wpg:grpSpPr>
                        <a:xfrm>
                          <a:off x="0" y="0"/>
                          <a:ext cx="5487670" cy="2540"/>
                          <a:chExt cx="5487670" cy="2540"/>
                        </a:xfrm>
                      </wpg:grpSpPr>
                      <wps:wsp>
                        <wps:cNvPr id="109" name="Graphic 109"/>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82" coordorigin="0,0" coordsize="8642,4">
                <v:shape style="position:absolute;left:0;top:0;width:8642;height:4" id="docshape83" coordorigin="0,0" coordsize="8642,4" path="m6621,0l4729,0,4725,0,3741,0,3737,0,0,0,0,4,3737,4,3741,4,4725,4,4729,4,6621,4,6621,0xm8642,0l6625,0,6625,0,6621,0,6621,4,6625,4,6625,4,8642,4,8642,0xe" filled="true" fillcolor="#000000" stroked="false">
                  <v:path arrowok="t"/>
                  <v:fill type="solid"/>
                </v:shape>
              </v:group>
            </w:pict>
          </mc:Fallback>
        </mc:AlternateContent>
      </w:r>
      <w:r>
        <w:rPr>
          <w:sz w:val="2"/>
        </w:rPr>
      </w:r>
    </w:p>
    <w:p>
      <w:pPr>
        <w:pStyle w:val="Heading2"/>
        <w:tabs>
          <w:tab w:pos="4272" w:val="left" w:leader="none"/>
          <w:tab w:pos="5611" w:val="left" w:leader="none"/>
          <w:tab w:pos="7355" w:val="left" w:leader="none"/>
        </w:tabs>
        <w:ind w:left="1734"/>
      </w:pPr>
      <w:r>
        <w:rPr>
          <w:spacing w:val="-2"/>
        </w:rPr>
        <w:t>Average</w:t>
      </w:r>
      <w:r>
        <w:rPr/>
        <w:tab/>
      </w:r>
      <w:r>
        <w:rPr>
          <w:spacing w:val="-4"/>
        </w:rPr>
        <w:t>3.01</w:t>
      </w:r>
      <w:r>
        <w:rPr/>
        <w:tab/>
      </w:r>
      <w:r>
        <w:rPr>
          <w:spacing w:val="-2"/>
        </w:rPr>
        <w:t>Neutral</w:t>
      </w:r>
      <w:r>
        <w:rPr/>
        <w:tab/>
      </w:r>
      <w:r>
        <w:rPr>
          <w:spacing w:val="-2"/>
        </w:rPr>
        <w:t>Undecided</w:t>
      </w:r>
    </w:p>
    <w:p>
      <w:pPr>
        <w:pStyle w:val="BodyText"/>
        <w:spacing w:before="11"/>
        <w:rPr>
          <w:b/>
          <w:sz w:val="20"/>
        </w:rPr>
      </w:pPr>
      <w:r>
        <w:rPr>
          <w:b/>
          <w:sz w:val="20"/>
        </w:rPr>
        <mc:AlternateContent>
          <mc:Choice Requires="wps">
            <w:drawing>
              <wp:anchor distT="0" distB="0" distL="0" distR="0" allowOverlap="1" layoutInCell="1" locked="0" behindDoc="1" simplePos="0" relativeHeight="487608832">
                <wp:simplePos x="0" y="0"/>
                <wp:positionH relativeFrom="page">
                  <wp:posOffset>1363091</wp:posOffset>
                </wp:positionH>
                <wp:positionV relativeFrom="paragraph">
                  <wp:posOffset>176118</wp:posOffset>
                </wp:positionV>
                <wp:extent cx="5496560" cy="5588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5496560" cy="55880"/>
                        </a:xfrm>
                        <a:custGeom>
                          <a:avLst/>
                          <a:gdLst/>
                          <a:ahLst/>
                          <a:cxnLst/>
                          <a:rect l="l" t="t" r="r" b="b"/>
                          <a:pathLst>
                            <a:path w="5496560" h="55880">
                              <a:moveTo>
                                <a:pt x="2428481" y="17780"/>
                              </a:moveTo>
                              <a:lnTo>
                                <a:pt x="2381504" y="17780"/>
                              </a:lnTo>
                              <a:lnTo>
                                <a:pt x="2372614" y="17780"/>
                              </a:lnTo>
                              <a:lnTo>
                                <a:pt x="0" y="17780"/>
                              </a:lnTo>
                              <a:lnTo>
                                <a:pt x="0" y="55880"/>
                              </a:lnTo>
                              <a:lnTo>
                                <a:pt x="2372614" y="55880"/>
                              </a:lnTo>
                              <a:lnTo>
                                <a:pt x="2381504" y="55880"/>
                              </a:lnTo>
                              <a:lnTo>
                                <a:pt x="2428481" y="55880"/>
                              </a:lnTo>
                              <a:lnTo>
                                <a:pt x="2428481" y="17780"/>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780"/>
                              </a:moveTo>
                              <a:lnTo>
                                <a:pt x="5496115" y="17780"/>
                              </a:lnTo>
                              <a:lnTo>
                                <a:pt x="2428494" y="17780"/>
                              </a:lnTo>
                              <a:lnTo>
                                <a:pt x="2428494" y="55880"/>
                              </a:lnTo>
                              <a:lnTo>
                                <a:pt x="5496115" y="55880"/>
                              </a:lnTo>
                              <a:lnTo>
                                <a:pt x="5496115" y="17780"/>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3.867637pt;width:432.8pt;height:4.4pt;mso-position-horizontal-relative:page;mso-position-vertical-relative:paragraph;z-index:-15707648;mso-wrap-distance-left:0;mso-wrap-distance-right:0" id="docshape84" coordorigin="2147,277" coordsize="8656,88" path="m5971,305l5897,305,5883,305,2147,305,2147,365,5883,365,5897,365,5971,365,5971,305xm5971,277l5897,277,5883,277,2147,277,2147,291,5883,291,5897,291,5971,291,5971,277xm10802,305l8856,305,8855,305,8782,305,8768,305,6959,305,6885,305,6871,305,5971,305,5971,365,6871,365,6885,365,6959,365,8768,365,8782,365,8855,365,8856,365,10802,365,10802,305xm10802,277l8856,277,8855,277,8782,277,8768,277,6959,277,6885,277,6871,277,5971,277,5971,291,6871,291,6885,291,6959,291,8768,291,8782,291,8855,291,8856,291,10802,291,10802,277xe" filled="true" fillcolor="#000000" stroked="false">
                <v:path arrowok="t"/>
                <v:fill type="solid"/>
                <w10:wrap type="topAndBottom"/>
              </v:shape>
            </w:pict>
          </mc:Fallback>
        </mc:AlternateContent>
      </w:r>
    </w:p>
    <w:p>
      <w:pPr>
        <w:pStyle w:val="BodyText"/>
        <w:spacing w:line="480" w:lineRule="auto"/>
        <w:ind w:left="360" w:right="355" w:firstLine="720"/>
        <w:jc w:val="both"/>
      </w:pPr>
      <w:r>
        <w:rPr/>
        <w:t>Table 7 shows the respondents’ disaster-risk perception, yielding an average weighted mean of 3.01, classified as Neutral and interpreted as Undecided. This implies that the respondents do not strongly agree or disagree with statements that refer to their own exposure to risks. Indicator 1 has the highest</w:t>
      </w:r>
      <w:r>
        <w:rPr>
          <w:spacing w:val="-3"/>
        </w:rPr>
        <w:t> </w:t>
      </w:r>
      <w:r>
        <w:rPr/>
        <w:t>score</w:t>
      </w:r>
      <w:r>
        <w:rPr>
          <w:spacing w:val="-2"/>
        </w:rPr>
        <w:t> </w:t>
      </w:r>
      <w:r>
        <w:rPr/>
        <w:t>with</w:t>
      </w:r>
      <w:r>
        <w:rPr>
          <w:spacing w:val="-3"/>
        </w:rPr>
        <w:t> </w:t>
      </w:r>
      <w:r>
        <w:rPr/>
        <w:t>a</w:t>
      </w:r>
      <w:r>
        <w:rPr>
          <w:spacing w:val="-3"/>
        </w:rPr>
        <w:t> </w:t>
      </w:r>
      <w:r>
        <w:rPr/>
        <w:t>rating</w:t>
      </w:r>
      <w:r>
        <w:rPr>
          <w:spacing w:val="-3"/>
        </w:rPr>
        <w:t> </w:t>
      </w:r>
      <w:r>
        <w:rPr/>
        <w:t>of</w:t>
      </w:r>
      <w:r>
        <w:rPr>
          <w:spacing w:val="-3"/>
        </w:rPr>
        <w:t> </w:t>
      </w:r>
      <w:r>
        <w:rPr/>
        <w:t>3.43,</w:t>
      </w:r>
      <w:r>
        <w:rPr>
          <w:spacing w:val="-3"/>
        </w:rPr>
        <w:t> </w:t>
      </w:r>
      <w:r>
        <w:rPr/>
        <w:t>which</w:t>
      </w:r>
      <w:r>
        <w:rPr>
          <w:spacing w:val="-3"/>
        </w:rPr>
        <w:t> </w:t>
      </w:r>
      <w:r>
        <w:rPr/>
        <w:t>is</w:t>
      </w:r>
      <w:r>
        <w:rPr>
          <w:spacing w:val="-2"/>
        </w:rPr>
        <w:t> </w:t>
      </w:r>
      <w:r>
        <w:rPr/>
        <w:t>the</w:t>
      </w:r>
      <w:r>
        <w:rPr>
          <w:spacing w:val="-3"/>
        </w:rPr>
        <w:t> </w:t>
      </w:r>
      <w:r>
        <w:rPr/>
        <w:t>certainty</w:t>
      </w:r>
      <w:r>
        <w:rPr>
          <w:spacing w:val="-2"/>
        </w:rPr>
        <w:t> </w:t>
      </w:r>
      <w:r>
        <w:rPr/>
        <w:t>of</w:t>
      </w:r>
      <w:r>
        <w:rPr>
          <w:spacing w:val="-2"/>
        </w:rPr>
        <w:t> </w:t>
      </w:r>
      <w:r>
        <w:rPr/>
        <w:t>a</w:t>
      </w:r>
      <w:r>
        <w:rPr>
          <w:spacing w:val="-2"/>
        </w:rPr>
        <w:t> </w:t>
      </w:r>
      <w:r>
        <w:rPr/>
        <w:t>large-scale</w:t>
      </w:r>
      <w:r>
        <w:rPr>
          <w:spacing w:val="-3"/>
        </w:rPr>
        <w:t> </w:t>
      </w:r>
      <w:r>
        <w:rPr/>
        <w:t>disaster occurring within the following 10 years. This indicates that the respondents are aware of the possibility of the occurrence of disasters in the future.</w:t>
      </w:r>
      <w:r>
        <w:rPr>
          <w:spacing w:val="40"/>
        </w:rPr>
        <w:t> </w:t>
      </w:r>
      <w:r>
        <w:rPr/>
        <w:t>This awareness,</w:t>
      </w:r>
      <w:r>
        <w:rPr>
          <w:spacing w:val="-7"/>
        </w:rPr>
        <w:t> </w:t>
      </w:r>
      <w:r>
        <w:rPr/>
        <w:t>however,</w:t>
      </w:r>
      <w:r>
        <w:rPr>
          <w:spacing w:val="-8"/>
        </w:rPr>
        <w:t> </w:t>
      </w:r>
      <w:r>
        <w:rPr/>
        <w:t>does</w:t>
      </w:r>
      <w:r>
        <w:rPr>
          <w:spacing w:val="-6"/>
        </w:rPr>
        <w:t> </w:t>
      </w:r>
      <w:r>
        <w:rPr/>
        <w:t>not</w:t>
      </w:r>
      <w:r>
        <w:rPr>
          <w:spacing w:val="-7"/>
        </w:rPr>
        <w:t> </w:t>
      </w:r>
      <w:r>
        <w:rPr/>
        <w:t>always</w:t>
      </w:r>
      <w:r>
        <w:rPr>
          <w:spacing w:val="-5"/>
        </w:rPr>
        <w:t> </w:t>
      </w:r>
      <w:r>
        <w:rPr/>
        <w:t>result</w:t>
      </w:r>
      <w:r>
        <w:rPr>
          <w:spacing w:val="-7"/>
        </w:rPr>
        <w:t> </w:t>
      </w:r>
      <w:r>
        <w:rPr/>
        <w:t>in</w:t>
      </w:r>
      <w:r>
        <w:rPr>
          <w:spacing w:val="-6"/>
        </w:rPr>
        <w:t> </w:t>
      </w:r>
      <w:r>
        <w:rPr/>
        <w:t>a</w:t>
      </w:r>
      <w:r>
        <w:rPr>
          <w:spacing w:val="-6"/>
        </w:rPr>
        <w:t> </w:t>
      </w:r>
      <w:r>
        <w:rPr/>
        <w:t>high-risk</w:t>
      </w:r>
      <w:r>
        <w:rPr>
          <w:spacing w:val="-6"/>
        </w:rPr>
        <w:t> </w:t>
      </w:r>
      <w:r>
        <w:rPr/>
        <w:t>perception</w:t>
      </w:r>
      <w:r>
        <w:rPr>
          <w:spacing w:val="-7"/>
        </w:rPr>
        <w:t> </w:t>
      </w:r>
      <w:r>
        <w:rPr/>
        <w:t>on</w:t>
      </w:r>
      <w:r>
        <w:rPr>
          <w:spacing w:val="-7"/>
        </w:rPr>
        <w:t> </w:t>
      </w:r>
      <w:r>
        <w:rPr/>
        <w:t>either</w:t>
      </w:r>
      <w:r>
        <w:rPr>
          <w:spacing w:val="-7"/>
        </w:rPr>
        <w:t> </w:t>
      </w:r>
      <w:r>
        <w:rPr/>
        <w:t>an individual or community level. Indicator 2, which states that the respondents believe that their immediate surrounding is not affected by any disaster, got a rating of 2.54, further implying that the respondents are not sure whether they are</w:t>
      </w:r>
      <w:r>
        <w:rPr>
          <w:spacing w:val="22"/>
        </w:rPr>
        <w:t> </w:t>
      </w:r>
      <w:r>
        <w:rPr/>
        <w:t>safe</w:t>
      </w:r>
      <w:r>
        <w:rPr>
          <w:spacing w:val="23"/>
        </w:rPr>
        <w:t> </w:t>
      </w:r>
      <w:r>
        <w:rPr/>
        <w:t>where</w:t>
      </w:r>
      <w:r>
        <w:rPr>
          <w:spacing w:val="22"/>
        </w:rPr>
        <w:t> </w:t>
      </w:r>
      <w:r>
        <w:rPr/>
        <w:t>they</w:t>
      </w:r>
      <w:r>
        <w:rPr>
          <w:spacing w:val="23"/>
        </w:rPr>
        <w:t> </w:t>
      </w:r>
      <w:r>
        <w:rPr/>
        <w:t>are.</w:t>
      </w:r>
      <w:r>
        <w:rPr>
          <w:spacing w:val="24"/>
        </w:rPr>
        <w:t> </w:t>
      </w:r>
      <w:r>
        <w:rPr/>
        <w:t>These</w:t>
      </w:r>
      <w:r>
        <w:rPr>
          <w:spacing w:val="24"/>
        </w:rPr>
        <w:t> </w:t>
      </w:r>
      <w:r>
        <w:rPr/>
        <w:t>results</w:t>
      </w:r>
      <w:r>
        <w:rPr>
          <w:spacing w:val="24"/>
        </w:rPr>
        <w:t> </w:t>
      </w:r>
      <w:r>
        <w:rPr/>
        <w:t>indicate</w:t>
      </w:r>
      <w:r>
        <w:rPr>
          <w:spacing w:val="23"/>
        </w:rPr>
        <w:t> </w:t>
      </w:r>
      <w:r>
        <w:rPr/>
        <w:t>that</w:t>
      </w:r>
      <w:r>
        <w:rPr>
          <w:spacing w:val="23"/>
        </w:rPr>
        <w:t> </w:t>
      </w:r>
      <w:r>
        <w:rPr/>
        <w:t>a</w:t>
      </w:r>
      <w:r>
        <w:rPr>
          <w:spacing w:val="25"/>
        </w:rPr>
        <w:t> </w:t>
      </w:r>
      <w:r>
        <w:rPr/>
        <w:t>greater</w:t>
      </w:r>
      <w:r>
        <w:rPr>
          <w:spacing w:val="22"/>
        </w:rPr>
        <w:t> </w:t>
      </w:r>
      <w:r>
        <w:rPr/>
        <w:t>number</w:t>
      </w:r>
      <w:r>
        <w:rPr>
          <w:spacing w:val="22"/>
        </w:rPr>
        <w:t> </w:t>
      </w:r>
      <w:r>
        <w:rPr/>
        <w:t>of</w:t>
      </w:r>
      <w:r>
        <w:rPr>
          <w:spacing w:val="23"/>
        </w:rPr>
        <w:t> </w:t>
      </w:r>
      <w:r>
        <w:rPr/>
        <w:t>more</w:t>
      </w:r>
    </w:p>
    <w:p>
      <w:pPr>
        <w:pStyle w:val="BodyText"/>
        <w:spacing w:after="0" w:line="480" w:lineRule="auto"/>
        <w:jc w:val="both"/>
        <w:sectPr>
          <w:type w:val="continuous"/>
          <w:pgSz w:w="12240" w:h="15840"/>
          <w:pgMar w:header="401" w:footer="1020" w:top="1360" w:bottom="280" w:left="1800" w:right="1080"/>
        </w:sectPr>
      </w:pPr>
    </w:p>
    <w:p>
      <w:pPr>
        <w:pStyle w:val="BodyText"/>
        <w:spacing w:line="480" w:lineRule="auto"/>
        <w:ind w:left="360" w:right="354"/>
        <w:jc w:val="both"/>
      </w:pPr>
      <w:r>
        <w:rPr/>
        <w:t>local hazard mapping efforts, community risk assessment, and school-based education, which is concerned with identifying the particular risks in the environment of the respondents is warranted.</w:t>
      </w:r>
    </w:p>
    <w:p>
      <w:pPr>
        <w:pStyle w:val="BodyText"/>
        <w:tabs>
          <w:tab w:pos="6267" w:val="left" w:leader="none"/>
        </w:tabs>
        <w:spacing w:line="480" w:lineRule="auto"/>
        <w:ind w:left="360" w:right="357" w:firstLine="720"/>
      </w:pPr>
      <w:r>
        <w:rPr/>
        <mc:AlternateContent>
          <mc:Choice Requires="wps">
            <w:drawing>
              <wp:anchor distT="0" distB="0" distL="0" distR="0" allowOverlap="1" layoutInCell="1" locked="0" behindDoc="0" simplePos="0" relativeHeight="15751680">
                <wp:simplePos x="0" y="0"/>
                <wp:positionH relativeFrom="page">
                  <wp:posOffset>1371854</wp:posOffset>
                </wp:positionH>
                <wp:positionV relativeFrom="paragraph">
                  <wp:posOffset>3679819</wp:posOffset>
                </wp:positionV>
                <wp:extent cx="5487670" cy="5588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5487670" cy="55880"/>
                        </a:xfrm>
                        <a:custGeom>
                          <a:avLst/>
                          <a:gdLst/>
                          <a:ahLst/>
                          <a:cxnLst/>
                          <a:rect l="l" t="t" r="r" b="b"/>
                          <a:pathLst>
                            <a:path w="5487670" h="55880">
                              <a:moveTo>
                                <a:pt x="2368918" y="46990"/>
                              </a:moveTo>
                              <a:lnTo>
                                <a:pt x="2313051" y="46990"/>
                              </a:lnTo>
                              <a:lnTo>
                                <a:pt x="0" y="46990"/>
                              </a:lnTo>
                              <a:lnTo>
                                <a:pt x="0" y="55880"/>
                              </a:lnTo>
                              <a:lnTo>
                                <a:pt x="2313051" y="55880"/>
                              </a:lnTo>
                              <a:lnTo>
                                <a:pt x="2368918" y="55880"/>
                              </a:lnTo>
                              <a:lnTo>
                                <a:pt x="2368918" y="46990"/>
                              </a:lnTo>
                              <a:close/>
                            </a:path>
                            <a:path w="5487670" h="55880">
                              <a:moveTo>
                                <a:pt x="2368918" y="0"/>
                              </a:moveTo>
                              <a:lnTo>
                                <a:pt x="2313051" y="0"/>
                              </a:lnTo>
                              <a:lnTo>
                                <a:pt x="0" y="0"/>
                              </a:lnTo>
                              <a:lnTo>
                                <a:pt x="0" y="38100"/>
                              </a:lnTo>
                              <a:lnTo>
                                <a:pt x="2313051" y="38100"/>
                              </a:lnTo>
                              <a:lnTo>
                                <a:pt x="2368918" y="38100"/>
                              </a:lnTo>
                              <a:lnTo>
                                <a:pt x="2368918" y="0"/>
                              </a:lnTo>
                              <a:close/>
                            </a:path>
                            <a:path w="5487670" h="55880">
                              <a:moveTo>
                                <a:pt x="4204398" y="46990"/>
                              </a:moveTo>
                              <a:lnTo>
                                <a:pt x="3056001" y="46990"/>
                              </a:lnTo>
                              <a:lnTo>
                                <a:pt x="3000121" y="46990"/>
                              </a:lnTo>
                              <a:lnTo>
                                <a:pt x="2368931" y="46990"/>
                              </a:lnTo>
                              <a:lnTo>
                                <a:pt x="2368931" y="55880"/>
                              </a:lnTo>
                              <a:lnTo>
                                <a:pt x="3000121" y="55880"/>
                              </a:lnTo>
                              <a:lnTo>
                                <a:pt x="3056001" y="55880"/>
                              </a:lnTo>
                              <a:lnTo>
                                <a:pt x="4204398" y="55880"/>
                              </a:lnTo>
                              <a:lnTo>
                                <a:pt x="4204398" y="46990"/>
                              </a:lnTo>
                              <a:close/>
                            </a:path>
                            <a:path w="5487670" h="55880">
                              <a:moveTo>
                                <a:pt x="4204398" y="0"/>
                              </a:moveTo>
                              <a:lnTo>
                                <a:pt x="3056001" y="0"/>
                              </a:lnTo>
                              <a:lnTo>
                                <a:pt x="3000121" y="0"/>
                              </a:lnTo>
                              <a:lnTo>
                                <a:pt x="2368931" y="0"/>
                              </a:lnTo>
                              <a:lnTo>
                                <a:pt x="2368931" y="38100"/>
                              </a:lnTo>
                              <a:lnTo>
                                <a:pt x="3000121" y="38100"/>
                              </a:lnTo>
                              <a:lnTo>
                                <a:pt x="3056001" y="38100"/>
                              </a:lnTo>
                              <a:lnTo>
                                <a:pt x="4204398" y="38100"/>
                              </a:lnTo>
                              <a:lnTo>
                                <a:pt x="4204398" y="0"/>
                              </a:lnTo>
                              <a:close/>
                            </a:path>
                            <a:path w="5487670" h="55880">
                              <a:moveTo>
                                <a:pt x="4260329" y="46990"/>
                              </a:moveTo>
                              <a:lnTo>
                                <a:pt x="4204462" y="46990"/>
                              </a:lnTo>
                              <a:lnTo>
                                <a:pt x="4204462" y="55880"/>
                              </a:lnTo>
                              <a:lnTo>
                                <a:pt x="4260329" y="55880"/>
                              </a:lnTo>
                              <a:lnTo>
                                <a:pt x="4260329" y="46990"/>
                              </a:lnTo>
                              <a:close/>
                            </a:path>
                            <a:path w="5487670" h="55880">
                              <a:moveTo>
                                <a:pt x="4260329" y="0"/>
                              </a:moveTo>
                              <a:lnTo>
                                <a:pt x="4204462" y="0"/>
                              </a:lnTo>
                              <a:lnTo>
                                <a:pt x="4204462" y="38100"/>
                              </a:lnTo>
                              <a:lnTo>
                                <a:pt x="4260329" y="38100"/>
                              </a:lnTo>
                              <a:lnTo>
                                <a:pt x="4260329" y="0"/>
                              </a:lnTo>
                              <a:close/>
                            </a:path>
                            <a:path w="5487670" h="55880">
                              <a:moveTo>
                                <a:pt x="5487479" y="46990"/>
                              </a:moveTo>
                              <a:lnTo>
                                <a:pt x="4260342" y="46990"/>
                              </a:lnTo>
                              <a:lnTo>
                                <a:pt x="4260342" y="55880"/>
                              </a:lnTo>
                              <a:lnTo>
                                <a:pt x="5487479" y="55880"/>
                              </a:lnTo>
                              <a:lnTo>
                                <a:pt x="5487479" y="46990"/>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289.749603pt;width:432.1pt;height:4.4pt;mso-position-horizontal-relative:page;mso-position-vertical-relative:paragraph;z-index:15751680" id="docshape85" coordorigin="2160,5795" coordsize="8642,88" path="m5891,5869l5803,5869,2160,5869,2160,5883,5803,5883,5891,5883,5891,5869xm5891,5795l5803,5795,2160,5795,2160,5855,5803,5855,5891,5855,5891,5795xm8782,5869l6973,5869,6885,5869,5891,5869,5891,5883,6885,5883,6973,5883,8782,5883,8782,5869xm8782,5795l6973,5795,6885,5795,5891,5795,5891,5855,6885,5855,6973,5855,8782,5855,8782,5795xm8870,5869l8782,5869,8782,5883,8870,5883,8870,5869xm8870,5795l8782,5795,8782,5855,8870,5855,8870,5795xm10802,5869l8870,5869,8870,5883,10802,5883,10802,5869xm10802,5795l8870,5795,8870,5855,10802,5855,10802,5795xe" filled="true" fillcolor="#000000" stroked="false">
                <v:path arrowok="t"/>
                <v:fill type="solid"/>
                <w10:wrap type="none"/>
              </v:shape>
            </w:pict>
          </mc:Fallback>
        </mc:AlternateContent>
      </w:r>
      <w:r>
        <w:rPr/>
        <w:t>Table</w:t>
      </w:r>
      <w:r>
        <w:rPr>
          <w:spacing w:val="-16"/>
        </w:rPr>
        <w:t> </w:t>
      </w:r>
      <w:r>
        <w:rPr/>
        <w:t>8</w:t>
      </w:r>
      <w:r>
        <w:rPr>
          <w:spacing w:val="-15"/>
        </w:rPr>
        <w:t> </w:t>
      </w:r>
      <w:r>
        <w:rPr/>
        <w:t>shows</w:t>
      </w:r>
      <w:r>
        <w:rPr>
          <w:spacing w:val="-15"/>
        </w:rPr>
        <w:t> </w:t>
      </w:r>
      <w:r>
        <w:rPr/>
        <w:t>that</w:t>
      </w:r>
      <w:r>
        <w:rPr>
          <w:spacing w:val="-16"/>
        </w:rPr>
        <w:t> </w:t>
      </w:r>
      <w:r>
        <w:rPr/>
        <w:t>students</w:t>
      </w:r>
      <w:r>
        <w:rPr>
          <w:spacing w:val="-15"/>
        </w:rPr>
        <w:t> </w:t>
      </w:r>
      <w:r>
        <w:rPr/>
        <w:t>possess</w:t>
      </w:r>
      <w:r>
        <w:rPr>
          <w:spacing w:val="-16"/>
        </w:rPr>
        <w:t> </w:t>
      </w:r>
      <w:r>
        <w:rPr/>
        <w:t>generally</w:t>
      </w:r>
      <w:r>
        <w:rPr>
          <w:spacing w:val="-15"/>
        </w:rPr>
        <w:t> </w:t>
      </w:r>
      <w:r>
        <w:rPr/>
        <w:t>strong</w:t>
      </w:r>
      <w:r>
        <w:rPr>
          <w:spacing w:val="-16"/>
        </w:rPr>
        <w:t> </w:t>
      </w:r>
      <w:r>
        <w:rPr/>
        <w:t>knowledge</w:t>
      </w:r>
      <w:r>
        <w:rPr>
          <w:spacing w:val="-16"/>
        </w:rPr>
        <w:t> </w:t>
      </w:r>
      <w:r>
        <w:rPr/>
        <w:t>across</w:t>
      </w:r>
      <w:r>
        <w:rPr>
          <w:spacing w:val="-14"/>
        </w:rPr>
        <w:t> </w:t>
      </w:r>
      <w:r>
        <w:rPr/>
        <w:t>the different aspects of disaster education, with an overall mean of 3.52, interpreted as</w:t>
      </w:r>
      <w:r>
        <w:rPr>
          <w:spacing w:val="40"/>
        </w:rPr>
        <w:t> </w:t>
      </w:r>
      <w:r>
        <w:rPr/>
        <w:t>moderate</w:t>
      </w:r>
      <w:r>
        <w:rPr>
          <w:spacing w:val="40"/>
        </w:rPr>
        <w:t> </w:t>
      </w:r>
      <w:r>
        <w:rPr/>
        <w:t>with</w:t>
      </w:r>
      <w:r>
        <w:rPr>
          <w:spacing w:val="40"/>
        </w:rPr>
        <w:t> </w:t>
      </w:r>
      <w:r>
        <w:rPr/>
        <w:t>good</w:t>
      </w:r>
      <w:r>
        <w:rPr>
          <w:spacing w:val="40"/>
        </w:rPr>
        <w:t> </w:t>
      </w:r>
      <w:r>
        <w:rPr/>
        <w:t>knowledge.</w:t>
      </w:r>
      <w:r>
        <w:rPr>
          <w:spacing w:val="40"/>
        </w:rPr>
        <w:t> </w:t>
      </w:r>
      <w:r>
        <w:rPr/>
        <w:t>The</w:t>
      </w:r>
      <w:r>
        <w:rPr>
          <w:spacing w:val="40"/>
        </w:rPr>
        <w:t> </w:t>
      </w:r>
      <w:r>
        <w:rPr/>
        <w:t>highest-rated</w:t>
      </w:r>
      <w:r>
        <w:rPr>
          <w:spacing w:val="40"/>
        </w:rPr>
        <w:t> </w:t>
      </w:r>
      <w:r>
        <w:rPr/>
        <w:t>indicator</w:t>
      </w:r>
      <w:r>
        <w:rPr>
          <w:spacing w:val="40"/>
        </w:rPr>
        <w:t> </w:t>
      </w:r>
      <w:r>
        <w:rPr/>
        <w:t>was</w:t>
      </w:r>
      <w:r>
        <w:rPr>
          <w:spacing w:val="40"/>
        </w:rPr>
        <w:t> </w:t>
      </w:r>
      <w:r>
        <w:rPr/>
        <w:t>Disaster Adaptation,</w:t>
      </w:r>
      <w:r>
        <w:rPr>
          <w:spacing w:val="-14"/>
        </w:rPr>
        <w:t> </w:t>
      </w:r>
      <w:r>
        <w:rPr/>
        <w:t>with</w:t>
      </w:r>
      <w:r>
        <w:rPr>
          <w:spacing w:val="-13"/>
        </w:rPr>
        <w:t> </w:t>
      </w:r>
      <w:r>
        <w:rPr/>
        <w:t>a</w:t>
      </w:r>
      <w:r>
        <w:rPr>
          <w:spacing w:val="-15"/>
        </w:rPr>
        <w:t> </w:t>
      </w:r>
      <w:r>
        <w:rPr/>
        <w:t>rating</w:t>
      </w:r>
      <w:r>
        <w:rPr>
          <w:spacing w:val="-14"/>
        </w:rPr>
        <w:t> </w:t>
      </w:r>
      <w:r>
        <w:rPr/>
        <w:t>of</w:t>
      </w:r>
      <w:r>
        <w:rPr>
          <w:spacing w:val="-14"/>
        </w:rPr>
        <w:t> </w:t>
      </w:r>
      <w:r>
        <w:rPr/>
        <w:t>3.87,</w:t>
      </w:r>
      <w:r>
        <w:rPr>
          <w:spacing w:val="-16"/>
        </w:rPr>
        <w:t> </w:t>
      </w:r>
      <w:r>
        <w:rPr/>
        <w:t>interpreted</w:t>
      </w:r>
      <w:r>
        <w:rPr>
          <w:spacing w:val="-15"/>
        </w:rPr>
        <w:t> </w:t>
      </w:r>
      <w:r>
        <w:rPr/>
        <w:t>as</w:t>
      </w:r>
      <w:r>
        <w:rPr>
          <w:spacing w:val="-13"/>
        </w:rPr>
        <w:t> </w:t>
      </w:r>
      <w:r>
        <w:rPr/>
        <w:t>High</w:t>
      </w:r>
      <w:r>
        <w:rPr>
          <w:spacing w:val="-14"/>
        </w:rPr>
        <w:t> </w:t>
      </w:r>
      <w:r>
        <w:rPr/>
        <w:t>and</w:t>
      </w:r>
      <w:r>
        <w:rPr>
          <w:spacing w:val="-14"/>
        </w:rPr>
        <w:t> </w:t>
      </w:r>
      <w:r>
        <w:rPr/>
        <w:t>often</w:t>
      </w:r>
      <w:r>
        <w:rPr>
          <w:spacing w:val="-14"/>
        </w:rPr>
        <w:t> </w:t>
      </w:r>
      <w:r>
        <w:rPr/>
        <w:t>manifested</w:t>
      </w:r>
      <w:r>
        <w:rPr>
          <w:spacing w:val="-13"/>
        </w:rPr>
        <w:t> </w:t>
      </w:r>
      <w:r>
        <w:rPr/>
        <w:t>implies that</w:t>
      </w:r>
      <w:r>
        <w:rPr>
          <w:spacing w:val="-12"/>
        </w:rPr>
        <w:t> </w:t>
      </w:r>
      <w:r>
        <w:rPr/>
        <w:t>students</w:t>
      </w:r>
      <w:r>
        <w:rPr>
          <w:spacing w:val="-11"/>
        </w:rPr>
        <w:t> </w:t>
      </w:r>
      <w:r>
        <w:rPr/>
        <w:t>are</w:t>
      </w:r>
      <w:r>
        <w:rPr>
          <w:spacing w:val="-14"/>
        </w:rPr>
        <w:t> </w:t>
      </w:r>
      <w:r>
        <w:rPr/>
        <w:t>confident</w:t>
      </w:r>
      <w:r>
        <w:rPr>
          <w:spacing w:val="-12"/>
        </w:rPr>
        <w:t> </w:t>
      </w:r>
      <w:r>
        <w:rPr/>
        <w:t>in</w:t>
      </w:r>
      <w:r>
        <w:rPr>
          <w:spacing w:val="-11"/>
        </w:rPr>
        <w:t> </w:t>
      </w:r>
      <w:r>
        <w:rPr/>
        <w:t>adjusting</w:t>
      </w:r>
      <w:r>
        <w:rPr>
          <w:spacing w:val="-13"/>
        </w:rPr>
        <w:t> </w:t>
      </w:r>
      <w:r>
        <w:rPr/>
        <w:t>their</w:t>
      </w:r>
      <w:r>
        <w:rPr>
          <w:spacing w:val="-12"/>
        </w:rPr>
        <w:t> </w:t>
      </w:r>
      <w:r>
        <w:rPr/>
        <w:t>behaviors</w:t>
      </w:r>
      <w:r>
        <w:rPr>
          <w:spacing w:val="-11"/>
        </w:rPr>
        <w:t> </w:t>
      </w:r>
      <w:r>
        <w:rPr/>
        <w:t>and</w:t>
      </w:r>
      <w:r>
        <w:rPr>
          <w:spacing w:val="-12"/>
        </w:rPr>
        <w:t> </w:t>
      </w:r>
      <w:r>
        <w:rPr/>
        <w:t>applying</w:t>
      </w:r>
      <w:r>
        <w:rPr>
          <w:spacing w:val="-13"/>
        </w:rPr>
        <w:t> </w:t>
      </w:r>
      <w:r>
        <w:rPr/>
        <w:t>proper</w:t>
      </w:r>
      <w:r>
        <w:rPr>
          <w:spacing w:val="-10"/>
        </w:rPr>
        <w:t> </w:t>
      </w:r>
      <w:r>
        <w:rPr/>
        <w:t>safety measures during disaster situations. This is followed by Disaster Awareness 3.69 and Disaster Preparedness and Readiness 3.55, with a descriptive equivalent of high and interpreted as often manifested,</w:t>
      </w:r>
      <w:r>
        <w:rPr>
          <w:spacing w:val="40"/>
        </w:rPr>
        <w:t> </w:t>
      </w:r>
      <w:r>
        <w:rPr/>
        <w:t>suggesting</w:t>
        <w:tab/>
        <w:t>that</w:t>
      </w:r>
      <w:r>
        <w:rPr>
          <w:spacing w:val="40"/>
        </w:rPr>
        <w:t> </w:t>
      </w:r>
      <w:r>
        <w:rPr/>
        <w:t>students</w:t>
      </w:r>
      <w:r>
        <w:rPr>
          <w:spacing w:val="-11"/>
        </w:rPr>
        <w:t> </w:t>
      </w:r>
      <w:r>
        <w:rPr/>
        <w:t>are</w:t>
      </w:r>
      <w:r>
        <w:rPr>
          <w:spacing w:val="-13"/>
        </w:rPr>
        <w:t> </w:t>
      </w:r>
      <w:r>
        <w:rPr/>
        <w:t>familiar </w:t>
      </w:r>
      <w:r>
        <w:rPr>
          <w:b/>
        </w:rPr>
        <w:t>Table 8: Summary:</w:t>
      </w:r>
      <w:r>
        <w:rPr>
          <w:b/>
          <w:spacing w:val="-15"/>
        </w:rPr>
        <w:t> </w:t>
      </w:r>
      <w:r>
        <w:rPr/>
        <w:t>Disaster-Related Knowledge, Preparedness and Readiness, Adaptation, Awareness, and Risk Perception of Students</w:t>
      </w:r>
    </w:p>
    <w:p>
      <w:pPr>
        <w:pStyle w:val="BodyText"/>
        <w:spacing w:after="0" w:line="480" w:lineRule="auto"/>
        <w:sectPr>
          <w:pgSz w:w="12240" w:h="15840"/>
          <w:pgMar w:header="401" w:footer="1020" w:top="1420" w:bottom="1200" w:left="1800" w:right="1080"/>
        </w:sectPr>
      </w:pPr>
    </w:p>
    <w:p>
      <w:pPr>
        <w:pStyle w:val="BodyText"/>
        <w:spacing w:before="41"/>
      </w:pPr>
    </w:p>
    <w:p>
      <w:pPr>
        <w:tabs>
          <w:tab w:pos="4110" w:val="left" w:leader="none"/>
        </w:tabs>
        <w:spacing w:before="1"/>
        <w:ind w:left="1592" w:right="0" w:firstLine="0"/>
        <w:jc w:val="left"/>
        <w:rPr>
          <w:b/>
          <w:sz w:val="24"/>
        </w:rPr>
      </w:pPr>
      <w:r>
        <w:rPr>
          <w:b/>
          <w:spacing w:val="-2"/>
          <w:sz w:val="24"/>
        </w:rPr>
        <w:t>Indicators</w:t>
      </w:r>
      <w:r>
        <w:rPr>
          <w:b/>
          <w:sz w:val="24"/>
        </w:rPr>
        <w:tab/>
      </w:r>
      <w:r>
        <w:rPr>
          <w:b/>
          <w:spacing w:val="-4"/>
          <w:sz w:val="24"/>
        </w:rPr>
        <w:t>Mean</w:t>
      </w:r>
    </w:p>
    <w:p>
      <w:pPr>
        <w:spacing w:line="276" w:lineRule="auto" w:before="91"/>
        <w:ind w:left="386"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line="276" w:lineRule="auto" w:before="91"/>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3" w:equalWidth="0">
            <w:col w:w="4765" w:space="40"/>
            <w:col w:w="1973" w:space="39"/>
            <w:col w:w="2543"/>
          </w:cols>
        </w:sectPr>
      </w:pPr>
    </w:p>
    <w:p>
      <w:pPr>
        <w:pStyle w:val="ListParagraph"/>
        <w:numPr>
          <w:ilvl w:val="0"/>
          <w:numId w:val="7"/>
        </w:numPr>
        <w:tabs>
          <w:tab w:pos="1188" w:val="left" w:leader="none"/>
        </w:tabs>
        <w:spacing w:line="276" w:lineRule="auto" w:before="11" w:after="0"/>
        <w:ind w:left="1188" w:right="38" w:hanging="360"/>
        <w:jc w:val="left"/>
        <w:rPr>
          <w:b/>
          <w:sz w:val="24"/>
        </w:rPr>
      </w:pPr>
      <w:r>
        <w:rPr>
          <w:b/>
          <w:sz w:val="24"/>
        </w:rPr>
        <mc:AlternateContent>
          <mc:Choice Requires="wps">
            <w:drawing>
              <wp:anchor distT="0" distB="0" distL="0" distR="0" allowOverlap="1" layoutInCell="1" locked="0" behindDoc="0" simplePos="0" relativeHeight="15752192">
                <wp:simplePos x="0" y="0"/>
                <wp:positionH relativeFrom="page">
                  <wp:posOffset>1371854</wp:posOffset>
                </wp:positionH>
                <wp:positionV relativeFrom="paragraph">
                  <wp:posOffset>901</wp:posOffset>
                </wp:positionV>
                <wp:extent cx="5487670" cy="635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71002pt;width:432.1pt;height:.5pt;mso-position-horizontal-relative:page;mso-position-vertical-relative:paragraph;z-index:15752192" id="docshape86" coordorigin="2160,1" coordsize="8642,10" path="m8782,1l6895,1,6885,1,5813,1,5803,1,2160,1,2160,11,5803,11,5813,11,6885,11,6895,11,8782,11,8782,1xm10802,1l8792,1,8782,1,8782,11,8792,11,10802,11,10802,1xe" filled="true" fillcolor="#000000" stroked="false">
                <v:path arrowok="t"/>
                <v:fill type="solid"/>
                <w10:wrap type="none"/>
              </v:shape>
            </w:pict>
          </mc:Fallback>
        </mc:AlternateContent>
      </w:r>
      <w:r>
        <w:rPr>
          <w:spacing w:val="-2"/>
          <w:sz w:val="24"/>
        </w:rPr>
        <w:t>Disaster-Related Knowledge</w:t>
      </w:r>
    </w:p>
    <w:p>
      <w:pPr>
        <w:pStyle w:val="BodyText"/>
        <w:tabs>
          <w:tab w:pos="2012" w:val="left" w:leader="none"/>
          <w:tab w:pos="4039" w:val="left" w:leader="none"/>
        </w:tabs>
        <w:spacing w:line="276" w:lineRule="auto" w:before="11"/>
        <w:ind w:left="3891" w:right="791" w:hanging="3063"/>
      </w:pPr>
      <w:r>
        <w:rPr/>
        <w:br w:type="column"/>
      </w:r>
      <w:r>
        <w:rPr>
          <w:spacing w:val="-4"/>
        </w:rPr>
        <w:t>3.50</w:t>
      </w:r>
      <w:r>
        <w:rPr/>
        <w:tab/>
      </w:r>
      <w:r>
        <w:rPr>
          <w:spacing w:val="-2"/>
        </w:rPr>
        <w:t>Moderate</w:t>
      </w:r>
      <w:r>
        <w:rPr/>
        <w:tab/>
        <w:tab/>
      </w:r>
      <w:r>
        <w:rPr>
          <w:spacing w:val="-2"/>
        </w:rPr>
        <w:t>Average Knowledge</w:t>
      </w:r>
    </w:p>
    <w:p>
      <w:pPr>
        <w:pStyle w:val="BodyText"/>
        <w:spacing w:after="0" w:line="276" w:lineRule="auto"/>
        <w:sectPr>
          <w:type w:val="continuous"/>
          <w:pgSz w:w="12240" w:h="15840"/>
          <w:pgMar w:header="401" w:footer="1020" w:top="1360" w:bottom="280" w:left="1800" w:right="1080"/>
          <w:cols w:num="2" w:equalWidth="0">
            <w:col w:w="2962" w:space="559"/>
            <w:col w:w="5839"/>
          </w:cols>
        </w:sectPr>
      </w:pPr>
    </w:p>
    <w:p>
      <w:pPr>
        <w:pStyle w:val="ListParagraph"/>
        <w:numPr>
          <w:ilvl w:val="0"/>
          <w:numId w:val="7"/>
        </w:numPr>
        <w:tabs>
          <w:tab w:pos="1188" w:val="left" w:leader="none"/>
          <w:tab w:pos="2469" w:val="left" w:leader="none"/>
        </w:tabs>
        <w:spacing w:line="276" w:lineRule="auto" w:before="0" w:after="0"/>
        <w:ind w:left="1188" w:right="0" w:hanging="360"/>
        <w:jc w:val="left"/>
        <w:rPr>
          <w:sz w:val="24"/>
        </w:rPr>
      </w:pPr>
      <w:r>
        <w:rPr>
          <w:spacing w:val="-2"/>
          <w:sz w:val="24"/>
        </w:rPr>
        <w:t>Disaster</w:t>
      </w:r>
      <w:r>
        <w:rPr>
          <w:sz w:val="24"/>
        </w:rPr>
        <w:tab/>
      </w:r>
      <w:r>
        <w:rPr>
          <w:spacing w:val="-2"/>
          <w:sz w:val="24"/>
        </w:rPr>
        <w:t>Preparedness </w:t>
      </w:r>
      <w:r>
        <w:rPr>
          <w:sz w:val="24"/>
        </w:rPr>
        <w:t>and Readiness</w:t>
      </w:r>
    </w:p>
    <w:p>
      <w:pPr>
        <w:pStyle w:val="ListParagraph"/>
        <w:numPr>
          <w:ilvl w:val="0"/>
          <w:numId w:val="7"/>
        </w:numPr>
        <w:tabs>
          <w:tab w:pos="1187" w:val="left" w:leader="none"/>
        </w:tabs>
        <w:spacing w:line="289" w:lineRule="exact" w:before="0" w:after="0"/>
        <w:ind w:left="1187" w:right="0" w:hanging="359"/>
        <w:jc w:val="left"/>
        <w:rPr>
          <w:sz w:val="24"/>
        </w:rPr>
      </w:pPr>
      <w:r>
        <w:rPr>
          <w:sz w:val="24"/>
        </w:rPr>
        <w:t>Disaster</w:t>
      </w:r>
      <w:r>
        <w:rPr>
          <w:spacing w:val="-5"/>
          <w:sz w:val="24"/>
        </w:rPr>
        <w:t> </w:t>
      </w:r>
      <w:r>
        <w:rPr>
          <w:spacing w:val="-2"/>
          <w:sz w:val="24"/>
        </w:rPr>
        <w:t>Adaptation</w:t>
      </w:r>
    </w:p>
    <w:p>
      <w:pPr>
        <w:pStyle w:val="BodyText"/>
        <w:spacing w:before="86"/>
      </w:pPr>
    </w:p>
    <w:p>
      <w:pPr>
        <w:pStyle w:val="ListParagraph"/>
        <w:numPr>
          <w:ilvl w:val="0"/>
          <w:numId w:val="7"/>
        </w:numPr>
        <w:tabs>
          <w:tab w:pos="1187" w:val="left" w:leader="none"/>
        </w:tabs>
        <w:spacing w:line="240" w:lineRule="auto" w:before="0" w:after="0"/>
        <w:ind w:left="1187" w:right="0" w:hanging="359"/>
        <w:jc w:val="left"/>
        <w:rPr>
          <w:sz w:val="24"/>
        </w:rPr>
      </w:pPr>
      <w:r>
        <w:rPr>
          <w:sz w:val="24"/>
        </w:rPr>
        <w:t>Disaster</w:t>
      </w:r>
      <w:r>
        <w:rPr>
          <w:spacing w:val="-5"/>
          <w:sz w:val="24"/>
        </w:rPr>
        <w:t> </w:t>
      </w:r>
      <w:r>
        <w:rPr>
          <w:spacing w:val="-2"/>
          <w:sz w:val="24"/>
        </w:rPr>
        <w:t>Awareness</w:t>
      </w:r>
    </w:p>
    <w:p>
      <w:pPr>
        <w:pStyle w:val="BodyText"/>
        <w:spacing w:before="87"/>
      </w:pPr>
    </w:p>
    <w:p>
      <w:pPr>
        <w:pStyle w:val="ListParagraph"/>
        <w:numPr>
          <w:ilvl w:val="0"/>
          <w:numId w:val="7"/>
        </w:numPr>
        <w:tabs>
          <w:tab w:pos="1187" w:val="left" w:leader="none"/>
        </w:tabs>
        <w:spacing w:line="240" w:lineRule="auto" w:before="0" w:after="0"/>
        <w:ind w:left="1187" w:right="0" w:hanging="359"/>
        <w:jc w:val="left"/>
        <w:rPr>
          <w:sz w:val="24"/>
        </w:rPr>
      </w:pPr>
      <w:r>
        <w:rPr>
          <w:sz w:val="24"/>
        </w:rPr>
        <w:t>Disaster-risk</w:t>
      </w:r>
      <w:r>
        <w:rPr>
          <w:spacing w:val="-7"/>
          <w:sz w:val="24"/>
        </w:rPr>
        <w:t> </w:t>
      </w:r>
      <w:r>
        <w:rPr>
          <w:spacing w:val="-2"/>
          <w:sz w:val="24"/>
        </w:rPr>
        <w:t>Perception</w:t>
      </w:r>
    </w:p>
    <w:p>
      <w:pPr>
        <w:pStyle w:val="BodyText"/>
        <w:ind w:left="378"/>
      </w:pPr>
      <w:r>
        <w:rPr/>
        <w:br w:type="column"/>
      </w:r>
      <w:r>
        <w:rPr>
          <w:spacing w:val="-4"/>
        </w:rPr>
        <w:t>3.55</w:t>
      </w:r>
    </w:p>
    <w:p>
      <w:pPr>
        <w:pStyle w:val="BodyText"/>
        <w:spacing w:before="86"/>
      </w:pPr>
    </w:p>
    <w:p>
      <w:pPr>
        <w:pStyle w:val="BodyText"/>
        <w:ind w:left="378"/>
      </w:pPr>
      <w:r>
        <w:rPr>
          <w:spacing w:val="-4"/>
        </w:rPr>
        <w:t>3.87</w:t>
      </w:r>
    </w:p>
    <w:p>
      <w:pPr>
        <w:pStyle w:val="BodyText"/>
        <w:spacing w:before="87"/>
      </w:pPr>
    </w:p>
    <w:p>
      <w:pPr>
        <w:pStyle w:val="BodyText"/>
        <w:ind w:left="378"/>
      </w:pPr>
      <w:r>
        <w:rPr>
          <w:spacing w:val="-4"/>
        </w:rPr>
        <w:t>3.69</w:t>
      </w:r>
    </w:p>
    <w:p>
      <w:pPr>
        <w:pStyle w:val="BodyText"/>
        <w:spacing w:before="86"/>
      </w:pPr>
    </w:p>
    <w:p>
      <w:pPr>
        <w:pStyle w:val="BodyText"/>
        <w:ind w:left="378"/>
      </w:pPr>
      <w:r>
        <w:rPr>
          <w:spacing w:val="-4"/>
        </w:rPr>
        <w:t>3.01</w:t>
      </w:r>
    </w:p>
    <w:p>
      <w:pPr>
        <w:pStyle w:val="BodyText"/>
        <w:spacing w:line="552" w:lineRule="auto"/>
        <w:ind w:left="970" w:right="180"/>
        <w:jc w:val="both"/>
      </w:pPr>
      <w:r>
        <w:rPr/>
        <w:br w:type="column"/>
      </w:r>
      <w:r>
        <w:rPr>
          <w:spacing w:val="-4"/>
        </w:rPr>
        <w:t>High High High</w:t>
      </w:r>
    </w:p>
    <w:p>
      <w:pPr>
        <w:pStyle w:val="BodyText"/>
        <w:spacing w:line="289" w:lineRule="exact"/>
        <w:ind w:left="828"/>
      </w:pPr>
      <w:r>
        <w:rPr>
          <w:spacing w:val="-2"/>
        </w:rPr>
        <w:t>Neutral</w:t>
      </w:r>
    </w:p>
    <w:p>
      <w:pPr>
        <w:pStyle w:val="BodyText"/>
        <w:spacing w:line="276" w:lineRule="auto"/>
        <w:ind w:left="828" w:right="785" w:firstLine="2"/>
        <w:jc w:val="center"/>
      </w:pPr>
      <w:r>
        <w:rPr/>
        <w:br w:type="column"/>
      </w:r>
      <w:r>
        <w:rPr>
          <w:spacing w:val="-2"/>
        </w:rPr>
        <w:t>Often manifested Often manifested Often Manifested Undecided</w:t>
      </w:r>
    </w:p>
    <w:p>
      <w:pPr>
        <w:pStyle w:val="BodyText"/>
        <w:spacing w:after="0" w:line="276" w:lineRule="auto"/>
        <w:jc w:val="center"/>
        <w:sectPr>
          <w:type w:val="continuous"/>
          <w:pgSz w:w="12240" w:h="15840"/>
          <w:pgMar w:header="401" w:footer="1020" w:top="1360" w:bottom="280" w:left="1800" w:right="1080"/>
          <w:cols w:num="4" w:equalWidth="0">
            <w:col w:w="3893" w:space="40"/>
            <w:col w:w="846" w:space="40"/>
            <w:col w:w="1636" w:space="124"/>
            <w:col w:w="2781"/>
          </w:cols>
        </w:sect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13" name="Group 113"/>
                <wp:cNvGraphicFramePr>
                  <a:graphicFrameLocks/>
                </wp:cNvGraphicFramePr>
                <a:graphic>
                  <a:graphicData uri="http://schemas.microsoft.com/office/word/2010/wordprocessingGroup">
                    <wpg:wgp>
                      <wpg:cNvPr id="113" name="Group 113"/>
                      <wpg:cNvGrpSpPr/>
                      <wpg:grpSpPr>
                        <a:xfrm>
                          <a:off x="0" y="0"/>
                          <a:ext cx="5487670" cy="2540"/>
                          <a:chExt cx="5487670" cy="2540"/>
                        </a:xfrm>
                      </wpg:grpSpPr>
                      <wps:wsp>
                        <wps:cNvPr id="114" name="Graphic 114"/>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87" coordorigin="0,0" coordsize="8642,4">
                <v:shape style="position:absolute;left:0;top:0;width:8642;height:4" id="docshape88" coordorigin="0,0" coordsize="8642,4" path="m6621,0l4729,0,4725,0,3647,0,3643,0,0,0,0,4,3643,4,3647,4,4725,4,4729,4,6621,4,6621,0xm8642,0l6625,0,6625,0,6621,0,6621,4,6625,4,6625,4,8642,4,8642,0xe" filled="true" fillcolor="#000000" stroked="false">
                  <v:path arrowok="t"/>
                  <v:fill type="solid"/>
                </v:shape>
              </v:group>
            </w:pict>
          </mc:Fallback>
        </mc:AlternateContent>
      </w:r>
      <w:r>
        <w:rPr>
          <w:sz w:val="2"/>
        </w:rPr>
      </w:r>
    </w:p>
    <w:p>
      <w:pPr>
        <w:pStyle w:val="Heading2"/>
        <w:tabs>
          <w:tab w:pos="4250" w:val="left" w:leader="none"/>
          <w:tab w:pos="5471" w:val="left" w:leader="none"/>
          <w:tab w:pos="7497" w:val="left" w:leader="none"/>
        </w:tabs>
        <w:spacing w:line="276" w:lineRule="auto"/>
        <w:ind w:left="7319" w:right="694" w:hanging="6219"/>
      </w:pPr>
      <w:r>
        <w:rPr>
          <w:spacing w:val="-2"/>
        </w:rPr>
        <w:t>Average</w:t>
      </w:r>
      <w:r>
        <w:rPr/>
        <w:tab/>
      </w:r>
      <w:r>
        <w:rPr>
          <w:spacing w:val="-4"/>
        </w:rPr>
        <w:t>3.52</w:t>
      </w:r>
      <w:r>
        <w:rPr/>
        <w:tab/>
      </w:r>
      <w:r>
        <w:rPr>
          <w:spacing w:val="-2"/>
        </w:rPr>
        <w:t>Moderate</w:t>
      </w:r>
      <w:r>
        <w:rPr/>
        <w:tab/>
        <w:tab/>
      </w:r>
      <w:r>
        <w:rPr>
          <w:spacing w:val="-2"/>
        </w:rPr>
        <w:t>Average Knowledge</w:t>
      </w:r>
    </w:p>
    <w:p>
      <w:pPr>
        <w:spacing w:line="88"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115" name="Group 115"/>
                <wp:cNvGraphicFramePr>
                  <a:graphicFrameLocks/>
                </wp:cNvGraphicFramePr>
                <a:graphic>
                  <a:graphicData uri="http://schemas.microsoft.com/office/word/2010/wordprocessingGroup">
                    <wpg:wgp>
                      <wpg:cNvPr id="115" name="Group 115"/>
                      <wpg:cNvGrpSpPr/>
                      <wpg:grpSpPr>
                        <a:xfrm>
                          <a:off x="0" y="0"/>
                          <a:ext cx="5496560" cy="55880"/>
                          <a:chExt cx="5496560" cy="55880"/>
                        </a:xfrm>
                      </wpg:grpSpPr>
                      <wps:wsp>
                        <wps:cNvPr id="116" name="Graphic 116"/>
                        <wps:cNvSpPr/>
                        <wps:spPr>
                          <a:xfrm>
                            <a:off x="0" y="0"/>
                            <a:ext cx="5496560" cy="55880"/>
                          </a:xfrm>
                          <a:custGeom>
                            <a:avLst/>
                            <a:gdLst/>
                            <a:ahLst/>
                            <a:cxnLst/>
                            <a:rect l="l" t="t" r="r" b="b"/>
                            <a:pathLst>
                              <a:path w="5496560" h="55880">
                                <a:moveTo>
                                  <a:pt x="2368791" y="17780"/>
                                </a:moveTo>
                                <a:lnTo>
                                  <a:pt x="2321814" y="17780"/>
                                </a:lnTo>
                                <a:lnTo>
                                  <a:pt x="2312924" y="17780"/>
                                </a:lnTo>
                                <a:lnTo>
                                  <a:pt x="0" y="17780"/>
                                </a:lnTo>
                                <a:lnTo>
                                  <a:pt x="0" y="55880"/>
                                </a:lnTo>
                                <a:lnTo>
                                  <a:pt x="2312924" y="55880"/>
                                </a:lnTo>
                                <a:lnTo>
                                  <a:pt x="2321814" y="55880"/>
                                </a:lnTo>
                                <a:lnTo>
                                  <a:pt x="2368791" y="55880"/>
                                </a:lnTo>
                                <a:lnTo>
                                  <a:pt x="2368791" y="17780"/>
                                </a:lnTo>
                                <a:close/>
                              </a:path>
                              <a:path w="5496560" h="55880">
                                <a:moveTo>
                                  <a:pt x="2368791" y="0"/>
                                </a:moveTo>
                                <a:lnTo>
                                  <a:pt x="2321814" y="0"/>
                                </a:lnTo>
                                <a:lnTo>
                                  <a:pt x="2312924" y="0"/>
                                </a:lnTo>
                                <a:lnTo>
                                  <a:pt x="0" y="0"/>
                                </a:lnTo>
                                <a:lnTo>
                                  <a:pt x="0" y="8890"/>
                                </a:lnTo>
                                <a:lnTo>
                                  <a:pt x="2312924" y="8890"/>
                                </a:lnTo>
                                <a:lnTo>
                                  <a:pt x="2321814" y="8890"/>
                                </a:lnTo>
                                <a:lnTo>
                                  <a:pt x="2368791" y="8890"/>
                                </a:lnTo>
                                <a:lnTo>
                                  <a:pt x="2368791" y="0"/>
                                </a:lnTo>
                                <a:close/>
                              </a:path>
                              <a:path w="5496560" h="55880">
                                <a:moveTo>
                                  <a:pt x="5496115" y="17780"/>
                                </a:moveTo>
                                <a:lnTo>
                                  <a:pt x="5496115" y="17780"/>
                                </a:lnTo>
                                <a:lnTo>
                                  <a:pt x="2368804" y="17780"/>
                                </a:lnTo>
                                <a:lnTo>
                                  <a:pt x="2368804" y="55880"/>
                                </a:lnTo>
                                <a:lnTo>
                                  <a:pt x="5496115" y="55880"/>
                                </a:lnTo>
                                <a:lnTo>
                                  <a:pt x="5496115" y="17780"/>
                                </a:lnTo>
                                <a:close/>
                              </a:path>
                              <a:path w="5496560" h="55880">
                                <a:moveTo>
                                  <a:pt x="5496115" y="0"/>
                                </a:moveTo>
                                <a:lnTo>
                                  <a:pt x="5496115" y="0"/>
                                </a:lnTo>
                                <a:lnTo>
                                  <a:pt x="2368804" y="0"/>
                                </a:lnTo>
                                <a:lnTo>
                                  <a:pt x="236880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89" coordorigin="0,0" coordsize="8656,88">
                <v:shape style="position:absolute;left:0;top:0;width:8656;height:88" id="docshape90" coordorigin="0,0" coordsize="8656,88" path="m3730,28l3656,28,3642,28,0,28,0,88,3642,88,3656,88,3730,88,3730,28xm3730,0l3656,0,3642,0,0,0,0,14,3642,14,3656,14,3730,14,3730,0xm8655,28l6709,28,6709,28,6635,28,6621,28,4812,28,4738,28,4724,28,3730,28,3730,88,4724,88,4738,88,4812,88,6621,88,6635,88,6709,88,6709,88,8655,88,8655,28xm8655,0l6709,0,6709,0,6635,0,6621,0,4812,0,4738,0,4724,0,3730,0,3730,14,4724,14,4738,14,4812,14,6621,14,6635,14,6709,14,6709,14,8655,14,8655,0xe" filled="true" fillcolor="#000000" stroked="false">
                  <v:path arrowok="t"/>
                  <v:fill type="solid"/>
                </v:shape>
              </v:group>
            </w:pict>
          </mc:Fallback>
        </mc:AlternateContent>
      </w:r>
      <w:r>
        <w:rPr>
          <w:position w:val="-1"/>
          <w:sz w:val="8"/>
        </w:rPr>
      </w:r>
    </w:p>
    <w:p>
      <w:pPr>
        <w:spacing w:after="0" w:line="88" w:lineRule="exact"/>
        <w:rPr>
          <w:position w:val="-1"/>
          <w:sz w:val="8"/>
        </w:rPr>
        <w:sectPr>
          <w:type w:val="continuous"/>
          <w:pgSz w:w="12240" w:h="15840"/>
          <w:pgMar w:header="401" w:footer="1020" w:top="1360" w:bottom="280" w:left="1800" w:right="1080"/>
        </w:sectPr>
      </w:pPr>
    </w:p>
    <w:p>
      <w:pPr>
        <w:pStyle w:val="BodyText"/>
        <w:spacing w:line="480" w:lineRule="auto"/>
        <w:ind w:left="360" w:right="352"/>
        <w:jc w:val="both"/>
      </w:pPr>
      <w:r>
        <w:rPr/>
        <w:t>and</w:t>
      </w:r>
      <w:r>
        <w:rPr>
          <w:spacing w:val="-2"/>
        </w:rPr>
        <w:t> </w:t>
      </w:r>
      <w:r>
        <w:rPr/>
        <w:t>after</w:t>
      </w:r>
      <w:r>
        <w:rPr>
          <w:spacing w:val="-3"/>
        </w:rPr>
        <w:t> </w:t>
      </w:r>
      <w:r>
        <w:rPr/>
        <w:t>disasters.</w:t>
      </w:r>
      <w:r>
        <w:rPr>
          <w:spacing w:val="-2"/>
        </w:rPr>
        <w:t> </w:t>
      </w:r>
      <w:r>
        <w:rPr/>
        <w:t>Meanwhile,</w:t>
      </w:r>
      <w:r>
        <w:rPr>
          <w:spacing w:val="-3"/>
        </w:rPr>
        <w:t> </w:t>
      </w:r>
      <w:r>
        <w:rPr/>
        <w:t>Disaster-Related</w:t>
      </w:r>
      <w:r>
        <w:rPr>
          <w:spacing w:val="-2"/>
        </w:rPr>
        <w:t> </w:t>
      </w:r>
      <w:r>
        <w:rPr/>
        <w:t>Knowledge</w:t>
      </w:r>
      <w:r>
        <w:rPr>
          <w:spacing w:val="-2"/>
        </w:rPr>
        <w:t> </w:t>
      </w:r>
      <w:r>
        <w:rPr/>
        <w:t>obtained</w:t>
      </w:r>
      <w:r>
        <w:rPr>
          <w:spacing w:val="-3"/>
        </w:rPr>
        <w:t> </w:t>
      </w:r>
      <w:r>
        <w:rPr/>
        <w:t>a</w:t>
      </w:r>
      <w:r>
        <w:rPr>
          <w:spacing w:val="-2"/>
        </w:rPr>
        <w:t> </w:t>
      </w:r>
      <w:r>
        <w:rPr/>
        <w:t>moderate rating of 3.50, reflecting that although students understand basic disaster concepts,</w:t>
      </w:r>
      <w:r>
        <w:rPr>
          <w:spacing w:val="-15"/>
        </w:rPr>
        <w:t> </w:t>
      </w:r>
      <w:r>
        <w:rPr/>
        <w:t>some</w:t>
      </w:r>
      <w:r>
        <w:rPr>
          <w:spacing w:val="-15"/>
        </w:rPr>
        <w:t> </w:t>
      </w:r>
      <w:r>
        <w:rPr/>
        <w:t>factual</w:t>
      </w:r>
      <w:r>
        <w:rPr>
          <w:spacing w:val="-15"/>
        </w:rPr>
        <w:t> </w:t>
      </w:r>
      <w:r>
        <w:rPr/>
        <w:t>knowledge</w:t>
      </w:r>
      <w:r>
        <w:rPr>
          <w:spacing w:val="-14"/>
        </w:rPr>
        <w:t> </w:t>
      </w:r>
      <w:r>
        <w:rPr/>
        <w:t>gaps</w:t>
      </w:r>
      <w:r>
        <w:rPr>
          <w:spacing w:val="-14"/>
        </w:rPr>
        <w:t> </w:t>
      </w:r>
      <w:r>
        <w:rPr/>
        <w:t>remain.</w:t>
      </w:r>
      <w:r>
        <w:rPr>
          <w:spacing w:val="-15"/>
        </w:rPr>
        <w:t> </w:t>
      </w:r>
      <w:r>
        <w:rPr/>
        <w:t>The</w:t>
      </w:r>
      <w:r>
        <w:rPr>
          <w:spacing w:val="-15"/>
        </w:rPr>
        <w:t> </w:t>
      </w:r>
      <w:r>
        <w:rPr/>
        <w:t>lowest</w:t>
      </w:r>
      <w:r>
        <w:rPr>
          <w:spacing w:val="-15"/>
        </w:rPr>
        <w:t> </w:t>
      </w:r>
      <w:r>
        <w:rPr/>
        <w:t>rating</w:t>
      </w:r>
      <w:r>
        <w:rPr>
          <w:spacing w:val="-15"/>
        </w:rPr>
        <w:t> </w:t>
      </w:r>
      <w:r>
        <w:rPr/>
        <w:t>was</w:t>
      </w:r>
      <w:r>
        <w:rPr>
          <w:spacing w:val="-14"/>
        </w:rPr>
        <w:t> </w:t>
      </w:r>
      <w:r>
        <w:rPr/>
        <w:t>in</w:t>
      </w:r>
      <w:r>
        <w:rPr>
          <w:spacing w:val="-14"/>
        </w:rPr>
        <w:t> </w:t>
      </w:r>
      <w:r>
        <w:rPr/>
        <w:t>Disaster-Risk Perception 3.01, with a descriptive equivalent of neutral and interpreted as undecided,</w:t>
      </w:r>
      <w:r>
        <w:rPr>
          <w:spacing w:val="-4"/>
        </w:rPr>
        <w:t> </w:t>
      </w:r>
      <w:r>
        <w:rPr/>
        <w:t>showing</w:t>
      </w:r>
      <w:r>
        <w:rPr>
          <w:spacing w:val="-4"/>
        </w:rPr>
        <w:t> </w:t>
      </w:r>
      <w:r>
        <w:rPr/>
        <w:t>that</w:t>
      </w:r>
      <w:r>
        <w:rPr>
          <w:spacing w:val="-4"/>
        </w:rPr>
        <w:t> </w:t>
      </w:r>
      <w:r>
        <w:rPr/>
        <w:t>students</w:t>
      </w:r>
      <w:r>
        <w:rPr>
          <w:spacing w:val="-3"/>
        </w:rPr>
        <w:t> </w:t>
      </w:r>
      <w:r>
        <w:rPr/>
        <w:t>may</w:t>
      </w:r>
      <w:r>
        <w:rPr>
          <w:spacing w:val="-3"/>
        </w:rPr>
        <w:t> </w:t>
      </w:r>
      <w:r>
        <w:rPr/>
        <w:t>underestimate</w:t>
      </w:r>
      <w:r>
        <w:rPr>
          <w:spacing w:val="-4"/>
        </w:rPr>
        <w:t> </w:t>
      </w:r>
      <w:r>
        <w:rPr/>
        <w:t>the</w:t>
      </w:r>
      <w:r>
        <w:rPr>
          <w:spacing w:val="-4"/>
        </w:rPr>
        <w:t> </w:t>
      </w:r>
      <w:r>
        <w:rPr/>
        <w:t>likelihood</w:t>
      </w:r>
      <w:r>
        <w:rPr>
          <w:spacing w:val="-5"/>
        </w:rPr>
        <w:t> </w:t>
      </w:r>
      <w:r>
        <w:rPr/>
        <w:t>or</w:t>
      </w:r>
      <w:r>
        <w:rPr>
          <w:spacing w:val="-4"/>
        </w:rPr>
        <w:t> </w:t>
      </w:r>
      <w:r>
        <w:rPr/>
        <w:t>severity</w:t>
      </w:r>
      <w:r>
        <w:rPr>
          <w:spacing w:val="-3"/>
        </w:rPr>
        <w:t> </w:t>
      </w:r>
      <w:r>
        <w:rPr/>
        <w:t>of disasters, which could affect how seriously they take preparedness efforts.</w:t>
      </w:r>
    </w:p>
    <w:p>
      <w:pPr>
        <w:pStyle w:val="BodyText"/>
        <w:spacing w:line="480" w:lineRule="auto"/>
        <w:ind w:left="360" w:right="356" w:firstLine="720"/>
        <w:jc w:val="both"/>
      </w:pPr>
      <w:r>
        <w:rPr/>
        <w:t>Overall, the findings indicate that while students demonstrate good levels of</w:t>
      </w:r>
      <w:r>
        <w:rPr>
          <w:spacing w:val="-10"/>
        </w:rPr>
        <w:t> </w:t>
      </w:r>
      <w:r>
        <w:rPr/>
        <w:t>awareness,</w:t>
      </w:r>
      <w:r>
        <w:rPr>
          <w:spacing w:val="-10"/>
        </w:rPr>
        <w:t> </w:t>
      </w:r>
      <w:r>
        <w:rPr/>
        <w:t>readiness,</w:t>
      </w:r>
      <w:r>
        <w:rPr>
          <w:spacing w:val="-10"/>
        </w:rPr>
        <w:t> </w:t>
      </w:r>
      <w:r>
        <w:rPr/>
        <w:t>and</w:t>
      </w:r>
      <w:r>
        <w:rPr>
          <w:spacing w:val="-10"/>
        </w:rPr>
        <w:t> </w:t>
      </w:r>
      <w:r>
        <w:rPr/>
        <w:t>adaptation,</w:t>
      </w:r>
      <w:r>
        <w:rPr>
          <w:spacing w:val="-10"/>
        </w:rPr>
        <w:t> </w:t>
      </w:r>
      <w:r>
        <w:rPr/>
        <w:t>their</w:t>
      </w:r>
      <w:r>
        <w:rPr>
          <w:spacing w:val="-10"/>
        </w:rPr>
        <w:t> </w:t>
      </w:r>
      <w:r>
        <w:rPr/>
        <w:t>understanding</w:t>
      </w:r>
      <w:r>
        <w:rPr>
          <w:spacing w:val="-10"/>
        </w:rPr>
        <w:t> </w:t>
      </w:r>
      <w:r>
        <w:rPr/>
        <w:t>of</w:t>
      </w:r>
      <w:r>
        <w:rPr>
          <w:spacing w:val="-10"/>
        </w:rPr>
        <w:t> </w:t>
      </w:r>
      <w:r>
        <w:rPr/>
        <w:t>disaster</w:t>
      </w:r>
      <w:r>
        <w:rPr>
          <w:spacing w:val="-10"/>
        </w:rPr>
        <w:t> </w:t>
      </w:r>
      <w:r>
        <w:rPr/>
        <w:t>risks</w:t>
      </w:r>
      <w:r>
        <w:rPr>
          <w:spacing w:val="-8"/>
        </w:rPr>
        <w:t> </w:t>
      </w:r>
      <w:r>
        <w:rPr/>
        <w:t>and fundamental</w:t>
      </w:r>
      <w:r>
        <w:rPr>
          <w:spacing w:val="-15"/>
        </w:rPr>
        <w:t> </w:t>
      </w:r>
      <w:r>
        <w:rPr/>
        <w:t>concepts</w:t>
      </w:r>
      <w:r>
        <w:rPr>
          <w:spacing w:val="-14"/>
        </w:rPr>
        <w:t> </w:t>
      </w:r>
      <w:r>
        <w:rPr/>
        <w:t>needs</w:t>
      </w:r>
      <w:r>
        <w:rPr>
          <w:spacing w:val="-14"/>
        </w:rPr>
        <w:t> </w:t>
      </w:r>
      <w:r>
        <w:rPr/>
        <w:t>improvement.</w:t>
      </w:r>
      <w:r>
        <w:rPr>
          <w:spacing w:val="-15"/>
        </w:rPr>
        <w:t> </w:t>
      </w:r>
      <w:r>
        <w:rPr/>
        <w:t>These</w:t>
      </w:r>
      <w:r>
        <w:rPr>
          <w:spacing w:val="-14"/>
        </w:rPr>
        <w:t> </w:t>
      </w:r>
      <w:r>
        <w:rPr/>
        <w:t>results</w:t>
      </w:r>
      <w:r>
        <w:rPr>
          <w:spacing w:val="-14"/>
        </w:rPr>
        <w:t> </w:t>
      </w:r>
      <w:r>
        <w:rPr/>
        <w:t>highlight</w:t>
      </w:r>
      <w:r>
        <w:rPr>
          <w:spacing w:val="-15"/>
        </w:rPr>
        <w:t> </w:t>
      </w:r>
      <w:r>
        <w:rPr/>
        <w:t>the</w:t>
      </w:r>
      <w:r>
        <w:rPr>
          <w:spacing w:val="-15"/>
        </w:rPr>
        <w:t> </w:t>
      </w:r>
      <w:r>
        <w:rPr/>
        <w:t>importance of integrating innovative educational tools like LigTask, which can reinforce disaster concepts, correct misconceptions, and enhance students' perception of risk through interactive learning experiences. This supports the relevance of the game as a supplementary platform for strengthening disaster preparedness </w:t>
      </w:r>
      <w:r>
        <w:rPr>
          <w:spacing w:val="-2"/>
        </w:rPr>
        <w:t>education.</w:t>
      </w:r>
    </w:p>
    <w:p>
      <w:pPr>
        <w:pStyle w:val="BodyText"/>
        <w:spacing w:line="480" w:lineRule="auto" w:before="2"/>
        <w:ind w:left="360" w:right="354" w:firstLine="796"/>
        <w:jc w:val="both"/>
      </w:pPr>
      <w:r>
        <w:rPr/>
        <w:t>The same questionnaire was also administered to the teachers to assess their level of disaster awareness and preparedness. Table 9 (page 39) presents the level of disaster knowledge of teachers with an average weighted mean of 4.00, a descriptive rating of high, and a descriptive interpretation is good knowledge.</w:t>
      </w:r>
      <w:r>
        <w:rPr>
          <w:spacing w:val="-16"/>
        </w:rPr>
        <w:t> </w:t>
      </w:r>
      <w:r>
        <w:rPr/>
        <w:t>The</w:t>
      </w:r>
      <w:r>
        <w:rPr>
          <w:spacing w:val="-16"/>
        </w:rPr>
        <w:t> </w:t>
      </w:r>
      <w:r>
        <w:rPr/>
        <w:t>indicator</w:t>
      </w:r>
      <w:r>
        <w:rPr>
          <w:spacing w:val="-15"/>
        </w:rPr>
        <w:t> </w:t>
      </w:r>
      <w:r>
        <w:rPr/>
        <w:t>with</w:t>
      </w:r>
      <w:r>
        <w:rPr>
          <w:spacing w:val="-16"/>
        </w:rPr>
        <w:t> </w:t>
      </w:r>
      <w:r>
        <w:rPr/>
        <w:t>the</w:t>
      </w:r>
      <w:r>
        <w:rPr>
          <w:spacing w:val="-17"/>
        </w:rPr>
        <w:t> </w:t>
      </w:r>
      <w:r>
        <w:rPr/>
        <w:t>highest</w:t>
      </w:r>
      <w:r>
        <w:rPr>
          <w:spacing w:val="-16"/>
        </w:rPr>
        <w:t> </w:t>
      </w:r>
      <w:r>
        <w:rPr/>
        <w:t>rating</w:t>
      </w:r>
      <w:r>
        <w:rPr>
          <w:spacing w:val="-16"/>
        </w:rPr>
        <w:t> </w:t>
      </w:r>
      <w:r>
        <w:rPr/>
        <w:t>of</w:t>
      </w:r>
      <w:r>
        <w:rPr>
          <w:spacing w:val="-17"/>
        </w:rPr>
        <w:t> </w:t>
      </w:r>
      <w:r>
        <w:rPr/>
        <w:t>4.29</w:t>
      </w:r>
      <w:r>
        <w:rPr>
          <w:spacing w:val="-16"/>
        </w:rPr>
        <w:t> </w:t>
      </w:r>
      <w:r>
        <w:rPr/>
        <w:t>is</w:t>
      </w:r>
      <w:r>
        <w:rPr>
          <w:spacing w:val="-15"/>
        </w:rPr>
        <w:t> </w:t>
      </w:r>
      <w:r>
        <w:rPr/>
        <w:t>the</w:t>
      </w:r>
      <w:r>
        <w:rPr>
          <w:spacing w:val="-17"/>
        </w:rPr>
        <w:t> </w:t>
      </w:r>
      <w:r>
        <w:rPr/>
        <w:t>level</w:t>
      </w:r>
      <w:r>
        <w:rPr>
          <w:spacing w:val="-16"/>
        </w:rPr>
        <w:t> </w:t>
      </w:r>
      <w:r>
        <w:rPr/>
        <w:t>of</w:t>
      </w:r>
      <w:r>
        <w:rPr>
          <w:spacing w:val="-17"/>
        </w:rPr>
        <w:t> </w:t>
      </w:r>
      <w:r>
        <w:rPr/>
        <w:t>involvement in</w:t>
      </w:r>
      <w:r>
        <w:rPr>
          <w:spacing w:val="-2"/>
        </w:rPr>
        <w:t> </w:t>
      </w:r>
      <w:r>
        <w:rPr/>
        <w:t>disaster-risk</w:t>
      </w:r>
      <w:r>
        <w:rPr>
          <w:spacing w:val="-1"/>
        </w:rPr>
        <w:t> </w:t>
      </w:r>
      <w:r>
        <w:rPr/>
        <w:t>education</w:t>
      </w:r>
      <w:r>
        <w:rPr>
          <w:spacing w:val="-2"/>
        </w:rPr>
        <w:t> </w:t>
      </w:r>
      <w:r>
        <w:rPr/>
        <w:t>training</w:t>
      </w:r>
      <w:r>
        <w:rPr>
          <w:spacing w:val="-2"/>
        </w:rPr>
        <w:t> </w:t>
      </w:r>
      <w:r>
        <w:rPr/>
        <w:t>or</w:t>
      </w:r>
      <w:r>
        <w:rPr>
          <w:spacing w:val="-3"/>
        </w:rPr>
        <w:t> </w:t>
      </w:r>
      <w:r>
        <w:rPr/>
        <w:t>workshops,</w:t>
      </w:r>
      <w:r>
        <w:rPr>
          <w:spacing w:val="-2"/>
        </w:rPr>
        <w:t> </w:t>
      </w:r>
      <w:r>
        <w:rPr/>
        <w:t>that</w:t>
      </w:r>
      <w:r>
        <w:rPr>
          <w:spacing w:val="-2"/>
        </w:rPr>
        <w:t> </w:t>
      </w:r>
      <w:r>
        <w:rPr/>
        <w:t>teachers</w:t>
      </w:r>
      <w:r>
        <w:rPr>
          <w:spacing w:val="-1"/>
        </w:rPr>
        <w:t> </w:t>
      </w:r>
      <w:r>
        <w:rPr/>
        <w:t>are</w:t>
      </w:r>
      <w:r>
        <w:rPr>
          <w:spacing w:val="-3"/>
        </w:rPr>
        <w:t> </w:t>
      </w:r>
      <w:r>
        <w:rPr/>
        <w:t>highly</w:t>
      </w:r>
      <w:r>
        <w:rPr>
          <w:spacing w:val="-1"/>
        </w:rPr>
        <w:t> </w:t>
      </w:r>
      <w:r>
        <w:rPr/>
        <w:t>exposed to formal training on DRRM and the ongoing professional development. The fact that</w:t>
      </w:r>
      <w:r>
        <w:rPr>
          <w:spacing w:val="40"/>
        </w:rPr>
        <w:t> </w:t>
      </w:r>
      <w:r>
        <w:rPr/>
        <w:t>the</w:t>
      </w:r>
      <w:r>
        <w:rPr>
          <w:spacing w:val="40"/>
        </w:rPr>
        <w:t> </w:t>
      </w:r>
      <w:r>
        <w:rPr/>
        <w:t>teachers</w:t>
      </w:r>
      <w:r>
        <w:rPr>
          <w:spacing w:val="40"/>
        </w:rPr>
        <w:t> </w:t>
      </w:r>
      <w:r>
        <w:rPr/>
        <w:t>have</w:t>
      </w:r>
      <w:r>
        <w:rPr>
          <w:spacing w:val="40"/>
        </w:rPr>
        <w:t> </w:t>
      </w:r>
      <w:r>
        <w:rPr/>
        <w:t>adequate</w:t>
      </w:r>
      <w:r>
        <w:rPr>
          <w:spacing w:val="40"/>
        </w:rPr>
        <w:t> </w:t>
      </w:r>
      <w:r>
        <w:rPr/>
        <w:t>knowledge</w:t>
      </w:r>
      <w:r>
        <w:rPr>
          <w:spacing w:val="40"/>
        </w:rPr>
        <w:t> </w:t>
      </w:r>
      <w:r>
        <w:rPr/>
        <w:t>of</w:t>
      </w:r>
      <w:r>
        <w:rPr>
          <w:spacing w:val="40"/>
        </w:rPr>
        <w:t> </w:t>
      </w:r>
      <w:r>
        <w:rPr/>
        <w:t>the</w:t>
      </w:r>
      <w:r>
        <w:rPr>
          <w:spacing w:val="40"/>
        </w:rPr>
        <w:t> </w:t>
      </w:r>
      <w:r>
        <w:rPr/>
        <w:t>fundamental</w:t>
      </w:r>
      <w:r>
        <w:rPr>
          <w:spacing w:val="40"/>
        </w:rPr>
        <w:t> </w:t>
      </w:r>
      <w:r>
        <w:rPr/>
        <w:t>concepts</w:t>
      </w:r>
      <w:r>
        <w:rPr>
          <w:spacing w:val="40"/>
        </w:rPr>
        <w:t> </w:t>
      </w:r>
      <w:r>
        <w:rPr/>
        <w:t>of</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5"/>
        <w:jc w:val="both"/>
      </w:pPr>
      <w:r>
        <w:rPr/>
        <w:t>hazards and disaster inevitability is demonstrated in the fact that the scores of knowing</w:t>
      </w:r>
      <w:r>
        <w:rPr>
          <w:spacing w:val="-21"/>
        </w:rPr>
        <w:t> </w:t>
      </w:r>
      <w:r>
        <w:rPr/>
        <w:t>that</w:t>
      </w:r>
      <w:r>
        <w:rPr>
          <w:spacing w:val="-19"/>
        </w:rPr>
        <w:t> </w:t>
      </w:r>
      <w:r>
        <w:rPr/>
        <w:t>disasters</w:t>
      </w:r>
      <w:r>
        <w:rPr>
          <w:spacing w:val="-19"/>
        </w:rPr>
        <w:t> </w:t>
      </w:r>
      <w:r>
        <w:rPr/>
        <w:t>cannot</w:t>
      </w:r>
      <w:r>
        <w:rPr>
          <w:spacing w:val="-18"/>
        </w:rPr>
        <w:t> </w:t>
      </w:r>
      <w:r>
        <w:rPr/>
        <w:t>be</w:t>
      </w:r>
      <w:r>
        <w:rPr>
          <w:spacing w:val="-19"/>
        </w:rPr>
        <w:t> </w:t>
      </w:r>
      <w:r>
        <w:rPr/>
        <w:t>avoided</w:t>
      </w:r>
      <w:r>
        <w:rPr>
          <w:spacing w:val="-19"/>
        </w:rPr>
        <w:t> </w:t>
      </w:r>
      <w:r>
        <w:rPr/>
        <w:t>and</w:t>
      </w:r>
      <w:r>
        <w:rPr>
          <w:spacing w:val="-19"/>
        </w:rPr>
        <w:t> </w:t>
      </w:r>
      <w:r>
        <w:rPr/>
        <w:t>knowing</w:t>
      </w:r>
      <w:r>
        <w:rPr>
          <w:spacing w:val="-18"/>
        </w:rPr>
        <w:t> </w:t>
      </w:r>
      <w:r>
        <w:rPr/>
        <w:t>when</w:t>
      </w:r>
      <w:r>
        <w:rPr>
          <w:spacing w:val="-19"/>
        </w:rPr>
        <w:t> </w:t>
      </w:r>
      <w:r>
        <w:rPr/>
        <w:t>a</w:t>
      </w:r>
      <w:r>
        <w:rPr>
          <w:spacing w:val="-19"/>
        </w:rPr>
        <w:t> </w:t>
      </w:r>
      <w:r>
        <w:rPr/>
        <w:t>disaster</w:t>
      </w:r>
      <w:r>
        <w:rPr>
          <w:spacing w:val="-19"/>
        </w:rPr>
        <w:t> </w:t>
      </w:r>
      <w:r>
        <w:rPr/>
        <w:t>will</w:t>
      </w:r>
      <w:r>
        <w:rPr>
          <w:spacing w:val="-18"/>
        </w:rPr>
        <w:t> </w:t>
      </w:r>
      <w:r>
        <w:rPr/>
        <w:t>happen are</w:t>
      </w:r>
      <w:r>
        <w:rPr>
          <w:spacing w:val="-6"/>
        </w:rPr>
        <w:t> </w:t>
      </w:r>
      <w:r>
        <w:rPr/>
        <w:t>high.</w:t>
      </w:r>
      <w:r>
        <w:rPr>
          <w:spacing w:val="-6"/>
        </w:rPr>
        <w:t> </w:t>
      </w:r>
      <w:r>
        <w:rPr/>
        <w:t>These</w:t>
      </w:r>
      <w:r>
        <w:rPr>
          <w:spacing w:val="-5"/>
        </w:rPr>
        <w:t> </w:t>
      </w:r>
      <w:r>
        <w:rPr/>
        <w:t>results</w:t>
      </w:r>
      <w:r>
        <w:rPr>
          <w:spacing w:val="-5"/>
        </w:rPr>
        <w:t> </w:t>
      </w:r>
      <w:r>
        <w:rPr/>
        <w:t>indicate</w:t>
      </w:r>
      <w:r>
        <w:rPr>
          <w:spacing w:val="-6"/>
        </w:rPr>
        <w:t> </w:t>
      </w:r>
      <w:r>
        <w:rPr/>
        <w:t>that</w:t>
      </w:r>
      <w:r>
        <w:rPr>
          <w:spacing w:val="-6"/>
        </w:rPr>
        <w:t> </w:t>
      </w:r>
      <w:r>
        <w:rPr/>
        <w:t>the</w:t>
      </w:r>
      <w:r>
        <w:rPr>
          <w:spacing w:val="-6"/>
        </w:rPr>
        <w:t> </w:t>
      </w:r>
      <w:r>
        <w:rPr/>
        <w:t>teachers</w:t>
      </w:r>
      <w:r>
        <w:rPr>
          <w:spacing w:val="-5"/>
        </w:rPr>
        <w:t> </w:t>
      </w:r>
      <w:r>
        <w:rPr/>
        <w:t>are</w:t>
      </w:r>
      <w:r>
        <w:rPr>
          <w:spacing w:val="-6"/>
        </w:rPr>
        <w:t> </w:t>
      </w:r>
      <w:r>
        <w:rPr/>
        <w:t>also</w:t>
      </w:r>
      <w:r>
        <w:rPr>
          <w:spacing w:val="-6"/>
        </w:rPr>
        <w:t> </w:t>
      </w:r>
      <w:r>
        <w:rPr/>
        <w:t>well-informed</w:t>
      </w:r>
      <w:r>
        <w:rPr>
          <w:spacing w:val="-6"/>
        </w:rPr>
        <w:t> </w:t>
      </w:r>
      <w:r>
        <w:rPr/>
        <w:t>and</w:t>
      </w:r>
      <w:r>
        <w:rPr>
          <w:spacing w:val="-6"/>
        </w:rPr>
        <w:t> </w:t>
      </w:r>
      <w:r>
        <w:rPr/>
        <w:t>have the basic DRRM principles which can be taught to their students.</w:t>
      </w:r>
    </w:p>
    <w:p>
      <w:pPr>
        <w:pStyle w:val="BodyText"/>
        <w:spacing w:line="480" w:lineRule="auto" w:before="1"/>
        <w:ind w:left="360" w:right="357" w:firstLine="720"/>
      </w:pPr>
      <w:r>
        <w:rPr/>
        <mc:AlternateContent>
          <mc:Choice Requires="wps">
            <w:drawing>
              <wp:anchor distT="0" distB="0" distL="0" distR="0" allowOverlap="1" layoutInCell="1" locked="0" behindDoc="0" simplePos="0" relativeHeight="15753728">
                <wp:simplePos x="0" y="0"/>
                <wp:positionH relativeFrom="page">
                  <wp:posOffset>1371854</wp:posOffset>
                </wp:positionH>
                <wp:positionV relativeFrom="paragraph">
                  <wp:posOffset>3680597</wp:posOffset>
                </wp:positionV>
                <wp:extent cx="5487670" cy="5588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5487670" cy="55880"/>
                        </a:xfrm>
                        <a:custGeom>
                          <a:avLst/>
                          <a:gdLst/>
                          <a:ahLst/>
                          <a:cxnLst/>
                          <a:rect l="l" t="t" r="r" b="b"/>
                          <a:pathLst>
                            <a:path w="5487670" h="55880">
                              <a:moveTo>
                                <a:pt x="2368918" y="46990"/>
                              </a:moveTo>
                              <a:lnTo>
                                <a:pt x="2313051" y="46990"/>
                              </a:lnTo>
                              <a:lnTo>
                                <a:pt x="0" y="46990"/>
                              </a:lnTo>
                              <a:lnTo>
                                <a:pt x="0" y="55880"/>
                              </a:lnTo>
                              <a:lnTo>
                                <a:pt x="2313051" y="55880"/>
                              </a:lnTo>
                              <a:lnTo>
                                <a:pt x="2368918" y="55880"/>
                              </a:lnTo>
                              <a:lnTo>
                                <a:pt x="2368918" y="46990"/>
                              </a:lnTo>
                              <a:close/>
                            </a:path>
                            <a:path w="5487670" h="55880">
                              <a:moveTo>
                                <a:pt x="2368918" y="0"/>
                              </a:moveTo>
                              <a:lnTo>
                                <a:pt x="2313051" y="0"/>
                              </a:lnTo>
                              <a:lnTo>
                                <a:pt x="0" y="0"/>
                              </a:lnTo>
                              <a:lnTo>
                                <a:pt x="0" y="38100"/>
                              </a:lnTo>
                              <a:lnTo>
                                <a:pt x="2313051" y="38100"/>
                              </a:lnTo>
                              <a:lnTo>
                                <a:pt x="2368918" y="38100"/>
                              </a:lnTo>
                              <a:lnTo>
                                <a:pt x="2368918" y="0"/>
                              </a:lnTo>
                              <a:close/>
                            </a:path>
                            <a:path w="5487670" h="55880">
                              <a:moveTo>
                                <a:pt x="4204398" y="46990"/>
                              </a:moveTo>
                              <a:lnTo>
                                <a:pt x="3056001" y="46990"/>
                              </a:lnTo>
                              <a:lnTo>
                                <a:pt x="3000121" y="46990"/>
                              </a:lnTo>
                              <a:lnTo>
                                <a:pt x="2368931" y="46990"/>
                              </a:lnTo>
                              <a:lnTo>
                                <a:pt x="2368931" y="55880"/>
                              </a:lnTo>
                              <a:lnTo>
                                <a:pt x="3000121" y="55880"/>
                              </a:lnTo>
                              <a:lnTo>
                                <a:pt x="3056001" y="55880"/>
                              </a:lnTo>
                              <a:lnTo>
                                <a:pt x="4204398" y="55880"/>
                              </a:lnTo>
                              <a:lnTo>
                                <a:pt x="4204398" y="46990"/>
                              </a:lnTo>
                              <a:close/>
                            </a:path>
                            <a:path w="5487670" h="55880">
                              <a:moveTo>
                                <a:pt x="4204398" y="0"/>
                              </a:moveTo>
                              <a:lnTo>
                                <a:pt x="3056001" y="0"/>
                              </a:lnTo>
                              <a:lnTo>
                                <a:pt x="3000121" y="0"/>
                              </a:lnTo>
                              <a:lnTo>
                                <a:pt x="2368931" y="0"/>
                              </a:lnTo>
                              <a:lnTo>
                                <a:pt x="2368931" y="38100"/>
                              </a:lnTo>
                              <a:lnTo>
                                <a:pt x="3000121" y="38100"/>
                              </a:lnTo>
                              <a:lnTo>
                                <a:pt x="3056001" y="38100"/>
                              </a:lnTo>
                              <a:lnTo>
                                <a:pt x="4204398" y="38100"/>
                              </a:lnTo>
                              <a:lnTo>
                                <a:pt x="4204398" y="0"/>
                              </a:lnTo>
                              <a:close/>
                            </a:path>
                            <a:path w="5487670" h="55880">
                              <a:moveTo>
                                <a:pt x="4260329" y="46990"/>
                              </a:moveTo>
                              <a:lnTo>
                                <a:pt x="4204462" y="46990"/>
                              </a:lnTo>
                              <a:lnTo>
                                <a:pt x="4204462" y="55880"/>
                              </a:lnTo>
                              <a:lnTo>
                                <a:pt x="4260329" y="55880"/>
                              </a:lnTo>
                              <a:lnTo>
                                <a:pt x="4260329" y="46990"/>
                              </a:lnTo>
                              <a:close/>
                            </a:path>
                            <a:path w="5487670" h="55880">
                              <a:moveTo>
                                <a:pt x="4260329" y="0"/>
                              </a:moveTo>
                              <a:lnTo>
                                <a:pt x="4204462" y="0"/>
                              </a:lnTo>
                              <a:lnTo>
                                <a:pt x="4204462" y="38100"/>
                              </a:lnTo>
                              <a:lnTo>
                                <a:pt x="4260329" y="38100"/>
                              </a:lnTo>
                              <a:lnTo>
                                <a:pt x="4260329" y="0"/>
                              </a:lnTo>
                              <a:close/>
                            </a:path>
                            <a:path w="5487670" h="55880">
                              <a:moveTo>
                                <a:pt x="5487479" y="46990"/>
                              </a:moveTo>
                              <a:lnTo>
                                <a:pt x="4260342" y="46990"/>
                              </a:lnTo>
                              <a:lnTo>
                                <a:pt x="4260342" y="55880"/>
                              </a:lnTo>
                              <a:lnTo>
                                <a:pt x="5487479" y="55880"/>
                              </a:lnTo>
                              <a:lnTo>
                                <a:pt x="5487479" y="46990"/>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289.810852pt;width:432.1pt;height:4.4pt;mso-position-horizontal-relative:page;mso-position-vertical-relative:paragraph;z-index:15753728" id="docshape91" coordorigin="2160,5796" coordsize="8642,88" path="m5891,5870l5803,5870,2160,5870,2160,5884,5803,5884,5891,5884,5891,5870xm5891,5796l5803,5796,2160,5796,2160,5856,5803,5856,5891,5856,5891,5796xm8782,5870l6973,5870,6885,5870,5891,5870,5891,5884,6885,5884,6973,5884,8782,5884,8782,5870xm8782,5796l6973,5796,6885,5796,5891,5796,5891,5856,6885,5856,6973,5856,8782,5856,8782,5796xm8870,5870l8782,5870,8782,5884,8870,5884,8870,5870xm8870,5796l8782,5796,8782,5856,8870,5856,8870,5796xm10802,5870l8870,5870,8870,5884,10802,5884,10802,5870xm10802,5796l8870,5796,8870,5856,10802,5856,10802,5796xe" filled="true" fillcolor="#000000" stroked="false">
                <v:path arrowok="t"/>
                <v:fill type="solid"/>
                <w10:wrap type="none"/>
              </v:shape>
            </w:pict>
          </mc:Fallback>
        </mc:AlternateContent>
      </w:r>
      <w:r>
        <w:rPr/>
        <w:t>Table</w:t>
      </w:r>
      <w:r>
        <w:rPr>
          <w:spacing w:val="40"/>
        </w:rPr>
        <w:t> </w:t>
      </w:r>
      <w:r>
        <w:rPr/>
        <w:t>10</w:t>
      </w:r>
      <w:r>
        <w:rPr>
          <w:spacing w:val="40"/>
        </w:rPr>
        <w:t> </w:t>
      </w:r>
      <w:r>
        <w:rPr/>
        <w:t>(page</w:t>
      </w:r>
      <w:r>
        <w:rPr>
          <w:spacing w:val="40"/>
        </w:rPr>
        <w:t> </w:t>
      </w:r>
      <w:r>
        <w:rPr/>
        <w:t>40)</w:t>
      </w:r>
      <w:r>
        <w:rPr>
          <w:spacing w:val="40"/>
        </w:rPr>
        <w:t> </w:t>
      </w:r>
      <w:r>
        <w:rPr/>
        <w:t>shows</w:t>
      </w:r>
      <w:r>
        <w:rPr>
          <w:spacing w:val="40"/>
        </w:rPr>
        <w:t> </w:t>
      </w:r>
      <w:r>
        <w:rPr/>
        <w:t>that</w:t>
      </w:r>
      <w:r>
        <w:rPr>
          <w:spacing w:val="40"/>
        </w:rPr>
        <w:t> </w:t>
      </w:r>
      <w:r>
        <w:rPr/>
        <w:t>the</w:t>
      </w:r>
      <w:r>
        <w:rPr>
          <w:spacing w:val="40"/>
        </w:rPr>
        <w:t> </w:t>
      </w:r>
      <w:r>
        <w:rPr/>
        <w:t>teachers</w:t>
      </w:r>
      <w:r>
        <w:rPr>
          <w:spacing w:val="40"/>
        </w:rPr>
        <w:t> </w:t>
      </w:r>
      <w:r>
        <w:rPr/>
        <w:t>have</w:t>
      </w:r>
      <w:r>
        <w:rPr>
          <w:spacing w:val="40"/>
        </w:rPr>
        <w:t> </w:t>
      </w:r>
      <w:r>
        <w:rPr/>
        <w:t>a</w:t>
      </w:r>
      <w:r>
        <w:rPr>
          <w:spacing w:val="39"/>
        </w:rPr>
        <w:t> </w:t>
      </w:r>
      <w:r>
        <w:rPr/>
        <w:t>very</w:t>
      </w:r>
      <w:r>
        <w:rPr>
          <w:spacing w:val="40"/>
        </w:rPr>
        <w:t> </w:t>
      </w:r>
      <w:r>
        <w:rPr/>
        <w:t>high</w:t>
      </w:r>
      <w:r>
        <w:rPr>
          <w:spacing w:val="40"/>
        </w:rPr>
        <w:t> </w:t>
      </w:r>
      <w:r>
        <w:rPr/>
        <w:t>level</w:t>
      </w:r>
      <w:r>
        <w:rPr>
          <w:spacing w:val="40"/>
        </w:rPr>
        <w:t> </w:t>
      </w:r>
      <w:r>
        <w:rPr/>
        <w:t>of disaster</w:t>
      </w:r>
      <w:r>
        <w:rPr>
          <w:spacing w:val="-1"/>
        </w:rPr>
        <w:t> </w:t>
      </w:r>
      <w:r>
        <w:rPr/>
        <w:t>preparedness and</w:t>
      </w:r>
      <w:r>
        <w:rPr>
          <w:spacing w:val="-2"/>
        </w:rPr>
        <w:t> </w:t>
      </w:r>
      <w:r>
        <w:rPr/>
        <w:t>readiness,</w:t>
      </w:r>
      <w:r>
        <w:rPr>
          <w:spacing w:val="-2"/>
        </w:rPr>
        <w:t> </w:t>
      </w:r>
      <w:r>
        <w:rPr/>
        <w:t>with an impressive average weighted</w:t>
      </w:r>
      <w:r>
        <w:rPr>
          <w:spacing w:val="-1"/>
        </w:rPr>
        <w:t> </w:t>
      </w:r>
      <w:r>
        <w:rPr/>
        <w:t>mean of 4.54 which is interpreted as always manifested. Listening to DRR experts and leaders is the highest indicator with a rating of 4.86. These findings indicate that educators always take proactive preparedness measures, the focus of which in</w:t>
      </w:r>
      <w:r>
        <w:rPr>
          <w:spacing w:val="40"/>
        </w:rPr>
        <w:t> </w:t>
      </w:r>
      <w:r>
        <w:rPr/>
        <w:t>communication,</w:t>
      </w:r>
      <w:r>
        <w:rPr>
          <w:spacing w:val="40"/>
        </w:rPr>
        <w:t> </w:t>
      </w:r>
      <w:r>
        <w:rPr/>
        <w:t>sharing</w:t>
      </w:r>
      <w:r>
        <w:rPr>
          <w:spacing w:val="40"/>
        </w:rPr>
        <w:t> </w:t>
      </w:r>
      <w:r>
        <w:rPr/>
        <w:t>of</w:t>
      </w:r>
      <w:r>
        <w:rPr>
          <w:spacing w:val="40"/>
        </w:rPr>
        <w:t> </w:t>
      </w:r>
      <w:r>
        <w:rPr/>
        <w:t>information,</w:t>
      </w:r>
      <w:r>
        <w:rPr>
          <w:spacing w:val="40"/>
        </w:rPr>
        <w:t> </w:t>
      </w:r>
      <w:r>
        <w:rPr/>
        <w:t>and</w:t>
      </w:r>
      <w:r>
        <w:rPr>
          <w:spacing w:val="40"/>
        </w:rPr>
        <w:t> </w:t>
      </w:r>
      <w:r>
        <w:rPr/>
        <w:t>professional</w:t>
      </w:r>
      <w:r>
        <w:rPr>
          <w:spacing w:val="40"/>
        </w:rPr>
        <w:t> </w:t>
      </w:r>
      <w:r>
        <w:rPr/>
        <w:t>advice.</w:t>
      </w:r>
      <w:r>
        <w:rPr>
          <w:spacing w:val="40"/>
        </w:rPr>
        <w:t> </w:t>
      </w:r>
      <w:r>
        <w:rPr/>
        <w:t>Though</w:t>
      </w:r>
      <w:r>
        <w:rPr>
          <w:spacing w:val="40"/>
        </w:rPr>
        <w:t> </w:t>
      </w:r>
      <w:r>
        <w:rPr/>
        <w:t>the confidence</w:t>
      </w:r>
      <w:r>
        <w:rPr>
          <w:spacing w:val="-4"/>
        </w:rPr>
        <w:t> </w:t>
      </w:r>
      <w:r>
        <w:rPr/>
        <w:t>in</w:t>
      </w:r>
      <w:r>
        <w:rPr>
          <w:spacing w:val="40"/>
        </w:rPr>
        <w:t> </w:t>
      </w:r>
      <w:r>
        <w:rPr/>
        <w:t>government</w:t>
      </w:r>
      <w:r>
        <w:rPr>
          <w:spacing w:val="-2"/>
        </w:rPr>
        <w:t> </w:t>
      </w:r>
      <w:r>
        <w:rPr/>
        <w:t>–</w:t>
      </w:r>
      <w:r>
        <w:rPr>
          <w:spacing w:val="-3"/>
        </w:rPr>
        <w:t> </w:t>
      </w:r>
      <w:r>
        <w:rPr/>
        <w:t>led</w:t>
      </w:r>
      <w:r>
        <w:rPr>
          <w:spacing w:val="40"/>
        </w:rPr>
        <w:t> </w:t>
      </w:r>
      <w:r>
        <w:rPr/>
        <w:t>reconstruction</w:t>
      </w:r>
      <w:r>
        <w:rPr>
          <w:spacing w:val="-2"/>
        </w:rPr>
        <w:t> </w:t>
      </w:r>
      <w:r>
        <w:rPr/>
        <w:t>activities</w:t>
      </w:r>
      <w:r>
        <w:rPr>
          <w:spacing w:val="-3"/>
        </w:rPr>
        <w:t> </w:t>
      </w:r>
      <w:r>
        <w:rPr/>
        <w:t>was</w:t>
      </w:r>
      <w:r>
        <w:rPr>
          <w:spacing w:val="-3"/>
        </w:rPr>
        <w:t> </w:t>
      </w:r>
      <w:r>
        <w:rPr/>
        <w:t>rated</w:t>
      </w:r>
      <w:r>
        <w:rPr>
          <w:spacing w:val="-5"/>
        </w:rPr>
        <w:t> </w:t>
      </w:r>
      <w:r>
        <w:rPr/>
        <w:t>slightly</w:t>
      </w:r>
      <w:r>
        <w:rPr>
          <w:spacing w:val="-3"/>
        </w:rPr>
        <w:t> </w:t>
      </w:r>
      <w:r>
        <w:rPr/>
        <w:t>lower but</w:t>
      </w:r>
      <w:r>
        <w:rPr>
          <w:spacing w:val="40"/>
        </w:rPr>
        <w:t> </w:t>
      </w:r>
      <w:r>
        <w:rPr/>
        <w:t>still</w:t>
      </w:r>
      <w:r>
        <w:rPr>
          <w:spacing w:val="-13"/>
        </w:rPr>
        <w:t> </w:t>
      </w:r>
      <w:r>
        <w:rPr/>
        <w:t>high</w:t>
      </w:r>
      <w:r>
        <w:rPr>
          <w:spacing w:val="-13"/>
        </w:rPr>
        <w:t> </w:t>
      </w:r>
      <w:r>
        <w:rPr/>
        <w:t>at</w:t>
      </w:r>
      <w:r>
        <w:rPr>
          <w:spacing w:val="-15"/>
        </w:rPr>
        <w:t> </w:t>
      </w:r>
      <w:r>
        <w:rPr/>
        <w:t>4.14,</w:t>
      </w:r>
      <w:r>
        <w:rPr>
          <w:spacing w:val="-13"/>
        </w:rPr>
        <w:t> </w:t>
      </w:r>
      <w:r>
        <w:rPr/>
        <w:t>the</w:t>
      </w:r>
      <w:r>
        <w:rPr>
          <w:spacing w:val="40"/>
        </w:rPr>
        <w:t> </w:t>
      </w:r>
      <w:r>
        <w:rPr/>
        <w:t>results</w:t>
      </w:r>
      <w:r>
        <w:rPr>
          <w:spacing w:val="40"/>
        </w:rPr>
        <w:t> </w:t>
      </w:r>
      <w:r>
        <w:rPr/>
        <w:t>indicate</w:t>
      </w:r>
      <w:r>
        <w:rPr>
          <w:spacing w:val="-13"/>
        </w:rPr>
        <w:t> </w:t>
      </w:r>
      <w:r>
        <w:rPr/>
        <w:t>that</w:t>
      </w:r>
      <w:r>
        <w:rPr>
          <w:spacing w:val="40"/>
        </w:rPr>
        <w:t> </w:t>
      </w:r>
      <w:r>
        <w:rPr/>
        <w:t>respondents</w:t>
      </w:r>
      <w:r>
        <w:rPr>
          <w:spacing w:val="-12"/>
        </w:rPr>
        <w:t> </w:t>
      </w:r>
      <w:r>
        <w:rPr/>
        <w:t>maintain</w:t>
      </w:r>
      <w:r>
        <w:rPr>
          <w:spacing w:val="-14"/>
        </w:rPr>
        <w:t> </w:t>
      </w:r>
      <w:r>
        <w:rPr/>
        <w:t>strong</w:t>
      </w:r>
      <w:r>
        <w:rPr>
          <w:spacing w:val="40"/>
        </w:rPr>
        <w:t> </w:t>
      </w:r>
      <w:r>
        <w:rPr/>
        <w:t>trust in</w:t>
      </w:r>
      <w:r>
        <w:rPr>
          <w:spacing w:val="40"/>
        </w:rPr>
        <w:t> </w:t>
      </w:r>
      <w:r>
        <w:rPr/>
        <w:t>the</w:t>
      </w:r>
      <w:r>
        <w:rPr>
          <w:spacing w:val="40"/>
        </w:rPr>
        <w:t> </w:t>
      </w:r>
      <w:r>
        <w:rPr/>
        <w:t>government’s</w:t>
      </w:r>
      <w:r>
        <w:rPr>
          <w:spacing w:val="40"/>
        </w:rPr>
        <w:t> </w:t>
      </w:r>
      <w:r>
        <w:rPr/>
        <w:t>capacity. Comprehensively, educators</w:t>
      </w:r>
      <w:r>
        <w:rPr>
          <w:spacing w:val="40"/>
        </w:rPr>
        <w:t> </w:t>
      </w:r>
      <w:r>
        <w:rPr/>
        <w:t>demonstrate great </w:t>
      </w:r>
      <w:r>
        <w:rPr>
          <w:b/>
        </w:rPr>
        <w:t>Table 9: </w:t>
      </w:r>
      <w:r>
        <w:rPr/>
        <w:t>Disaster-Related Knowledge of Teachers</w:t>
      </w:r>
    </w:p>
    <w:p>
      <w:pPr>
        <w:pStyle w:val="BodyText"/>
        <w:spacing w:after="0" w:line="480" w:lineRule="auto"/>
        <w:sectPr>
          <w:pgSz w:w="12240" w:h="15840"/>
          <w:pgMar w:header="401" w:footer="1020" w:top="1420" w:bottom="1200" w:left="1800" w:right="1080"/>
        </w:sectPr>
      </w:pPr>
    </w:p>
    <w:p>
      <w:pPr>
        <w:pStyle w:val="Heading2"/>
        <w:tabs>
          <w:tab w:pos="4110" w:val="left" w:leader="none"/>
          <w:tab w:pos="5190" w:val="left" w:leader="none"/>
        </w:tabs>
        <w:spacing w:line="276" w:lineRule="auto" w:before="91"/>
        <w:ind w:left="5191" w:hanging="3599"/>
      </w:pPr>
      <w:r>
        <w:rPr>
          <w:spacing w:val="-2"/>
        </w:rPr>
        <w:t>Indicators</w:t>
      </w:r>
      <w:r>
        <w:rPr/>
        <w:tab/>
      </w:r>
      <w:r>
        <w:rPr>
          <w:spacing w:val="-4"/>
        </w:rPr>
        <w:t>Mean</w:t>
      </w:r>
      <w:r>
        <w:rPr/>
        <w:tab/>
      </w:r>
      <w:r>
        <w:rPr>
          <w:spacing w:val="-2"/>
        </w:rPr>
        <w:t>Descriptive Equivalent</w:t>
      </w:r>
    </w:p>
    <w:p>
      <w:pPr>
        <w:spacing w:line="276" w:lineRule="auto" w:before="91"/>
        <w:ind w:left="502" w:right="54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2" w:equalWidth="0">
            <w:col w:w="6546" w:space="40"/>
            <w:col w:w="2774"/>
          </w:cols>
        </w:sect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56"/>
        <w:gridCol w:w="900"/>
        <w:gridCol w:w="1940"/>
        <w:gridCol w:w="2060"/>
      </w:tblGrid>
      <w:tr>
        <w:trPr>
          <w:trHeight w:val="332" w:hRule="atLeast"/>
        </w:trPr>
        <w:tc>
          <w:tcPr>
            <w:tcW w:w="4656" w:type="dxa"/>
            <w:gridSpan w:val="2"/>
            <w:tcBorders>
              <w:bottom w:val="single" w:sz="4" w:space="0" w:color="000000"/>
            </w:tcBorders>
          </w:tcPr>
          <w:p>
            <w:pPr>
              <w:pStyle w:val="TableParagraph"/>
              <w:rPr>
                <w:rFonts w:ascii="Times New Roman"/>
                <w:sz w:val="24"/>
              </w:rPr>
            </w:pPr>
          </w:p>
        </w:tc>
        <w:tc>
          <w:tcPr>
            <w:tcW w:w="1940" w:type="dxa"/>
            <w:tcBorders>
              <w:bottom w:val="single" w:sz="4" w:space="0" w:color="000000"/>
            </w:tcBorders>
          </w:tcPr>
          <w:p>
            <w:pPr>
              <w:pStyle w:val="TableParagraph"/>
              <w:ind w:left="116" w:right="93"/>
              <w:jc w:val="center"/>
              <w:rPr>
                <w:b/>
                <w:sz w:val="24"/>
              </w:rPr>
            </w:pPr>
            <w:r>
              <w:rPr>
                <w:b/>
                <w:sz w:val="24"/>
              </w:rPr>
              <w:t>Rating</w:t>
            </w:r>
            <w:r>
              <w:rPr>
                <w:b/>
                <w:spacing w:val="-5"/>
                <w:sz w:val="24"/>
              </w:rPr>
              <w:t> </w:t>
            </w:r>
            <w:r>
              <w:rPr>
                <w:b/>
                <w:spacing w:val="-2"/>
                <w:sz w:val="24"/>
              </w:rPr>
              <w:t>(DER)</w:t>
            </w:r>
          </w:p>
        </w:tc>
        <w:tc>
          <w:tcPr>
            <w:tcW w:w="2060" w:type="dxa"/>
            <w:tcBorders>
              <w:bottom w:val="single" w:sz="4" w:space="0" w:color="000000"/>
            </w:tcBorders>
          </w:tcPr>
          <w:p>
            <w:pPr>
              <w:pStyle w:val="TableParagraph"/>
              <w:rPr>
                <w:rFonts w:ascii="Times New Roman"/>
                <w:sz w:val="24"/>
              </w:rPr>
            </w:pPr>
          </w:p>
        </w:tc>
      </w:tr>
      <w:tr>
        <w:trPr>
          <w:trHeight w:val="311" w:hRule="atLeast"/>
        </w:trPr>
        <w:tc>
          <w:tcPr>
            <w:tcW w:w="3756" w:type="dxa"/>
            <w:tcBorders>
              <w:top w:val="single" w:sz="4" w:space="0" w:color="000000"/>
            </w:tcBorders>
          </w:tcPr>
          <w:p>
            <w:pPr>
              <w:pStyle w:val="TableParagraph"/>
              <w:ind w:right="206"/>
              <w:jc w:val="right"/>
              <w:rPr>
                <w:sz w:val="24"/>
              </w:rPr>
            </w:pPr>
            <w:r>
              <w:rPr>
                <w:sz w:val="24"/>
              </w:rPr>
              <w:t>1.</w:t>
            </w:r>
            <w:r>
              <w:rPr>
                <w:spacing w:val="79"/>
                <w:sz w:val="24"/>
              </w:rPr>
              <w:t> </w:t>
            </w:r>
            <w:r>
              <w:rPr>
                <w:sz w:val="24"/>
              </w:rPr>
              <w:t>I</w:t>
            </w:r>
            <w:r>
              <w:rPr>
                <w:spacing w:val="59"/>
                <w:sz w:val="24"/>
              </w:rPr>
              <w:t> </w:t>
            </w:r>
            <w:r>
              <w:rPr>
                <w:sz w:val="24"/>
              </w:rPr>
              <w:t>know</w:t>
            </w:r>
            <w:r>
              <w:rPr>
                <w:spacing w:val="57"/>
                <w:sz w:val="24"/>
              </w:rPr>
              <w:t> </w:t>
            </w:r>
            <w:r>
              <w:rPr>
                <w:sz w:val="24"/>
              </w:rPr>
              <w:t>when</w:t>
            </w:r>
            <w:r>
              <w:rPr>
                <w:spacing w:val="58"/>
                <w:sz w:val="24"/>
              </w:rPr>
              <w:t> </w:t>
            </w:r>
            <w:r>
              <w:rPr>
                <w:sz w:val="24"/>
              </w:rPr>
              <w:t>a</w:t>
            </w:r>
            <w:r>
              <w:rPr>
                <w:spacing w:val="58"/>
                <w:sz w:val="24"/>
              </w:rPr>
              <w:t> </w:t>
            </w:r>
            <w:r>
              <w:rPr>
                <w:spacing w:val="-2"/>
                <w:sz w:val="24"/>
              </w:rPr>
              <w:t>disaster</w:t>
            </w:r>
          </w:p>
        </w:tc>
        <w:tc>
          <w:tcPr>
            <w:tcW w:w="900" w:type="dxa"/>
            <w:tcBorders>
              <w:top w:val="single" w:sz="4" w:space="0" w:color="000000"/>
            </w:tcBorders>
          </w:tcPr>
          <w:p>
            <w:pPr>
              <w:pStyle w:val="TableParagraph"/>
              <w:ind w:left="71" w:right="14"/>
              <w:jc w:val="center"/>
              <w:rPr>
                <w:sz w:val="24"/>
              </w:rPr>
            </w:pPr>
            <w:r>
              <w:rPr>
                <w:spacing w:val="-4"/>
                <w:sz w:val="24"/>
              </w:rPr>
              <w:t>3.71</w:t>
            </w:r>
          </w:p>
        </w:tc>
        <w:tc>
          <w:tcPr>
            <w:tcW w:w="1940" w:type="dxa"/>
            <w:tcBorders>
              <w:top w:val="single" w:sz="4" w:space="0" w:color="000000"/>
            </w:tcBorders>
          </w:tcPr>
          <w:p>
            <w:pPr>
              <w:pStyle w:val="TableParagraph"/>
              <w:ind w:left="116"/>
              <w:jc w:val="center"/>
              <w:rPr>
                <w:sz w:val="24"/>
              </w:rPr>
            </w:pPr>
            <w:r>
              <w:rPr>
                <w:spacing w:val="-4"/>
                <w:sz w:val="24"/>
              </w:rPr>
              <w:t>High</w:t>
            </w:r>
          </w:p>
        </w:tc>
        <w:tc>
          <w:tcPr>
            <w:tcW w:w="2060" w:type="dxa"/>
            <w:tcBorders>
              <w:top w:val="single" w:sz="4" w:space="0" w:color="000000"/>
            </w:tcBorders>
          </w:tcPr>
          <w:p>
            <w:pPr>
              <w:pStyle w:val="TableParagraph"/>
              <w:ind w:left="36" w:right="4"/>
              <w:jc w:val="center"/>
              <w:rPr>
                <w:sz w:val="24"/>
              </w:rPr>
            </w:pPr>
            <w:r>
              <w:rPr>
                <w:sz w:val="24"/>
              </w:rPr>
              <w:t>Good</w:t>
            </w:r>
            <w:r>
              <w:rPr>
                <w:spacing w:val="-1"/>
                <w:sz w:val="24"/>
              </w:rPr>
              <w:t> </w:t>
            </w:r>
            <w:r>
              <w:rPr>
                <w:spacing w:val="-2"/>
                <w:sz w:val="24"/>
              </w:rPr>
              <w:t>knowledge</w:t>
            </w:r>
          </w:p>
        </w:tc>
      </w:tr>
      <w:tr>
        <w:trPr>
          <w:trHeight w:val="332" w:hRule="atLeast"/>
        </w:trPr>
        <w:tc>
          <w:tcPr>
            <w:tcW w:w="3756" w:type="dxa"/>
          </w:tcPr>
          <w:p>
            <w:pPr>
              <w:pStyle w:val="TableParagraph"/>
              <w:spacing w:before="22"/>
              <w:ind w:left="842"/>
              <w:rPr>
                <w:sz w:val="24"/>
              </w:rPr>
            </w:pPr>
            <w:r>
              <w:rPr>
                <w:sz w:val="24"/>
              </w:rPr>
              <w:t>will</w:t>
            </w:r>
            <w:r>
              <w:rPr>
                <w:spacing w:val="-4"/>
                <w:sz w:val="24"/>
              </w:rPr>
              <w:t> </w:t>
            </w:r>
            <w:r>
              <w:rPr>
                <w:spacing w:val="-2"/>
                <w:sz w:val="24"/>
              </w:rPr>
              <w:t>occur.</w:t>
            </w:r>
          </w:p>
        </w:tc>
        <w:tc>
          <w:tcPr>
            <w:tcW w:w="900" w:type="dxa"/>
          </w:tcPr>
          <w:p>
            <w:pPr>
              <w:pStyle w:val="TableParagraph"/>
              <w:rPr>
                <w:rFonts w:ascii="Times New Roman"/>
                <w:sz w:val="24"/>
              </w:rPr>
            </w:pPr>
          </w:p>
        </w:tc>
        <w:tc>
          <w:tcPr>
            <w:tcW w:w="1940" w:type="dxa"/>
          </w:tcPr>
          <w:p>
            <w:pPr>
              <w:pStyle w:val="TableParagraph"/>
              <w:rPr>
                <w:rFonts w:ascii="Times New Roman"/>
                <w:sz w:val="24"/>
              </w:rPr>
            </w:pPr>
          </w:p>
        </w:tc>
        <w:tc>
          <w:tcPr>
            <w:tcW w:w="2060" w:type="dxa"/>
          </w:tcPr>
          <w:p>
            <w:pPr>
              <w:pStyle w:val="TableParagraph"/>
              <w:rPr>
                <w:rFonts w:ascii="Times New Roman"/>
                <w:sz w:val="24"/>
              </w:rPr>
            </w:pPr>
          </w:p>
        </w:tc>
      </w:tr>
      <w:tr>
        <w:trPr>
          <w:trHeight w:val="333" w:hRule="atLeast"/>
        </w:trPr>
        <w:tc>
          <w:tcPr>
            <w:tcW w:w="3756" w:type="dxa"/>
          </w:tcPr>
          <w:p>
            <w:pPr>
              <w:pStyle w:val="TableParagraph"/>
              <w:spacing w:before="21"/>
              <w:ind w:right="207"/>
              <w:jc w:val="right"/>
              <w:rPr>
                <w:sz w:val="24"/>
              </w:rPr>
            </w:pPr>
            <w:r>
              <w:rPr>
                <w:sz w:val="24"/>
              </w:rPr>
              <w:t>2.</w:t>
            </w:r>
            <w:r>
              <w:rPr>
                <w:spacing w:val="77"/>
                <w:sz w:val="24"/>
              </w:rPr>
              <w:t> </w:t>
            </w:r>
            <w:r>
              <w:rPr>
                <w:sz w:val="24"/>
              </w:rPr>
              <w:t>I</w:t>
            </w:r>
            <w:r>
              <w:rPr>
                <w:spacing w:val="61"/>
                <w:sz w:val="24"/>
              </w:rPr>
              <w:t> </w:t>
            </w:r>
            <w:r>
              <w:rPr>
                <w:sz w:val="24"/>
              </w:rPr>
              <w:t>know</w:t>
            </w:r>
            <w:r>
              <w:rPr>
                <w:spacing w:val="60"/>
                <w:sz w:val="24"/>
              </w:rPr>
              <w:t> </w:t>
            </w:r>
            <w:r>
              <w:rPr>
                <w:sz w:val="24"/>
              </w:rPr>
              <w:t>disasters</w:t>
            </w:r>
            <w:r>
              <w:rPr>
                <w:spacing w:val="60"/>
                <w:sz w:val="24"/>
              </w:rPr>
              <w:t> </w:t>
            </w:r>
            <w:r>
              <w:rPr>
                <w:spacing w:val="-2"/>
                <w:sz w:val="24"/>
              </w:rPr>
              <w:t>cannot</w:t>
            </w:r>
          </w:p>
        </w:tc>
        <w:tc>
          <w:tcPr>
            <w:tcW w:w="900" w:type="dxa"/>
          </w:tcPr>
          <w:p>
            <w:pPr>
              <w:pStyle w:val="TableParagraph"/>
              <w:spacing w:before="21"/>
              <w:ind w:left="57" w:right="71"/>
              <w:jc w:val="center"/>
              <w:rPr>
                <w:sz w:val="24"/>
              </w:rPr>
            </w:pPr>
            <w:r>
              <w:rPr>
                <w:spacing w:val="-4"/>
                <w:sz w:val="24"/>
              </w:rPr>
              <w:t>4.00</w:t>
            </w:r>
          </w:p>
        </w:tc>
        <w:tc>
          <w:tcPr>
            <w:tcW w:w="1940" w:type="dxa"/>
          </w:tcPr>
          <w:p>
            <w:pPr>
              <w:pStyle w:val="TableParagraph"/>
              <w:spacing w:before="21"/>
              <w:ind w:left="116"/>
              <w:jc w:val="center"/>
              <w:rPr>
                <w:sz w:val="24"/>
              </w:rPr>
            </w:pPr>
            <w:r>
              <w:rPr>
                <w:spacing w:val="-4"/>
                <w:sz w:val="24"/>
              </w:rPr>
              <w:t>High</w:t>
            </w:r>
          </w:p>
        </w:tc>
        <w:tc>
          <w:tcPr>
            <w:tcW w:w="2060" w:type="dxa"/>
          </w:tcPr>
          <w:p>
            <w:pPr>
              <w:pStyle w:val="TableParagraph"/>
              <w:spacing w:before="21"/>
              <w:ind w:left="36"/>
              <w:jc w:val="center"/>
              <w:rPr>
                <w:sz w:val="24"/>
              </w:rPr>
            </w:pPr>
            <w:r>
              <w:rPr>
                <w:sz w:val="24"/>
              </w:rPr>
              <w:t>Good</w:t>
            </w:r>
            <w:r>
              <w:rPr>
                <w:spacing w:val="-1"/>
                <w:sz w:val="24"/>
              </w:rPr>
              <w:t> </w:t>
            </w:r>
            <w:r>
              <w:rPr>
                <w:spacing w:val="-2"/>
                <w:sz w:val="24"/>
              </w:rPr>
              <w:t>knowledge</w:t>
            </w:r>
          </w:p>
        </w:tc>
      </w:tr>
      <w:tr>
        <w:trPr>
          <w:trHeight w:val="333" w:hRule="atLeast"/>
        </w:trPr>
        <w:tc>
          <w:tcPr>
            <w:tcW w:w="3756" w:type="dxa"/>
          </w:tcPr>
          <w:p>
            <w:pPr>
              <w:pStyle w:val="TableParagraph"/>
              <w:spacing w:before="22"/>
              <w:ind w:left="842"/>
              <w:rPr>
                <w:sz w:val="24"/>
              </w:rPr>
            </w:pPr>
            <w:r>
              <w:rPr>
                <w:sz w:val="24"/>
              </w:rPr>
              <w:t>be</w:t>
            </w:r>
            <w:r>
              <w:rPr>
                <w:spacing w:val="-2"/>
                <w:sz w:val="24"/>
              </w:rPr>
              <w:t> prevented.</w:t>
            </w:r>
          </w:p>
        </w:tc>
        <w:tc>
          <w:tcPr>
            <w:tcW w:w="900" w:type="dxa"/>
          </w:tcPr>
          <w:p>
            <w:pPr>
              <w:pStyle w:val="TableParagraph"/>
              <w:rPr>
                <w:rFonts w:ascii="Times New Roman"/>
                <w:sz w:val="24"/>
              </w:rPr>
            </w:pPr>
          </w:p>
        </w:tc>
        <w:tc>
          <w:tcPr>
            <w:tcW w:w="1940" w:type="dxa"/>
          </w:tcPr>
          <w:p>
            <w:pPr>
              <w:pStyle w:val="TableParagraph"/>
              <w:rPr>
                <w:rFonts w:ascii="Times New Roman"/>
                <w:sz w:val="24"/>
              </w:rPr>
            </w:pPr>
          </w:p>
        </w:tc>
        <w:tc>
          <w:tcPr>
            <w:tcW w:w="2060" w:type="dxa"/>
          </w:tcPr>
          <w:p>
            <w:pPr>
              <w:pStyle w:val="TableParagraph"/>
              <w:rPr>
                <w:rFonts w:ascii="Times New Roman"/>
                <w:sz w:val="24"/>
              </w:rPr>
            </w:pPr>
          </w:p>
        </w:tc>
      </w:tr>
      <w:tr>
        <w:trPr>
          <w:trHeight w:val="332" w:hRule="atLeast"/>
        </w:trPr>
        <w:tc>
          <w:tcPr>
            <w:tcW w:w="3756" w:type="dxa"/>
          </w:tcPr>
          <w:p>
            <w:pPr>
              <w:pStyle w:val="TableParagraph"/>
              <w:tabs>
                <w:tab w:pos="677" w:val="left" w:leader="none"/>
                <w:tab w:pos="1409" w:val="left" w:leader="none"/>
                <w:tab w:pos="2876" w:val="left" w:leader="none"/>
              </w:tabs>
              <w:spacing w:before="22"/>
              <w:ind w:right="207"/>
              <w:jc w:val="right"/>
              <w:rPr>
                <w:sz w:val="24"/>
              </w:rPr>
            </w:pPr>
            <w:r>
              <w:rPr>
                <w:sz w:val="24"/>
              </w:rPr>
              <w:t>3.</w:t>
            </w:r>
            <w:r>
              <w:rPr>
                <w:spacing w:val="43"/>
                <w:w w:val="150"/>
                <w:sz w:val="24"/>
              </w:rPr>
              <w:t> </w:t>
            </w:r>
            <w:r>
              <w:rPr>
                <w:spacing w:val="-10"/>
                <w:sz w:val="24"/>
              </w:rPr>
              <w:t>I</w:t>
            </w:r>
            <w:r>
              <w:rPr>
                <w:sz w:val="24"/>
              </w:rPr>
              <w:tab/>
            </w:r>
            <w:r>
              <w:rPr>
                <w:spacing w:val="-4"/>
                <w:sz w:val="24"/>
              </w:rPr>
              <w:t>have</w:t>
            </w:r>
            <w:r>
              <w:rPr>
                <w:sz w:val="24"/>
              </w:rPr>
              <w:tab/>
            </w:r>
            <w:r>
              <w:rPr>
                <w:spacing w:val="-2"/>
                <w:sz w:val="24"/>
              </w:rPr>
              <w:t>participated</w:t>
            </w:r>
            <w:r>
              <w:rPr>
                <w:sz w:val="24"/>
              </w:rPr>
              <w:tab/>
            </w:r>
            <w:r>
              <w:rPr>
                <w:spacing w:val="-5"/>
                <w:sz w:val="24"/>
              </w:rPr>
              <w:t>in</w:t>
            </w:r>
          </w:p>
        </w:tc>
        <w:tc>
          <w:tcPr>
            <w:tcW w:w="900" w:type="dxa"/>
          </w:tcPr>
          <w:p>
            <w:pPr>
              <w:pStyle w:val="TableParagraph"/>
              <w:spacing w:before="22"/>
              <w:ind w:left="57" w:right="71"/>
              <w:jc w:val="center"/>
              <w:rPr>
                <w:sz w:val="24"/>
              </w:rPr>
            </w:pPr>
            <w:r>
              <w:rPr>
                <w:spacing w:val="-4"/>
                <w:sz w:val="24"/>
              </w:rPr>
              <w:t>4.29</w:t>
            </w:r>
          </w:p>
        </w:tc>
        <w:tc>
          <w:tcPr>
            <w:tcW w:w="1940" w:type="dxa"/>
          </w:tcPr>
          <w:p>
            <w:pPr>
              <w:pStyle w:val="TableParagraph"/>
              <w:spacing w:before="22"/>
              <w:ind w:left="116"/>
              <w:jc w:val="center"/>
              <w:rPr>
                <w:sz w:val="24"/>
              </w:rPr>
            </w:pPr>
            <w:r>
              <w:rPr>
                <w:spacing w:val="-4"/>
                <w:sz w:val="24"/>
              </w:rPr>
              <w:t>High</w:t>
            </w:r>
          </w:p>
        </w:tc>
        <w:tc>
          <w:tcPr>
            <w:tcW w:w="2060" w:type="dxa"/>
          </w:tcPr>
          <w:p>
            <w:pPr>
              <w:pStyle w:val="TableParagraph"/>
              <w:spacing w:before="22"/>
              <w:ind w:left="36" w:right="4"/>
              <w:jc w:val="center"/>
              <w:rPr>
                <w:sz w:val="24"/>
              </w:rPr>
            </w:pPr>
            <w:r>
              <w:rPr>
                <w:sz w:val="24"/>
              </w:rPr>
              <w:t>Good</w:t>
            </w:r>
            <w:r>
              <w:rPr>
                <w:spacing w:val="-1"/>
                <w:sz w:val="24"/>
              </w:rPr>
              <w:t> </w:t>
            </w:r>
            <w:r>
              <w:rPr>
                <w:spacing w:val="-2"/>
                <w:sz w:val="24"/>
              </w:rPr>
              <w:t>knowledge</w:t>
            </w:r>
          </w:p>
        </w:tc>
      </w:tr>
      <w:tr>
        <w:trPr>
          <w:trHeight w:val="310" w:hRule="atLeast"/>
        </w:trPr>
        <w:tc>
          <w:tcPr>
            <w:tcW w:w="3756" w:type="dxa"/>
          </w:tcPr>
          <w:p>
            <w:pPr>
              <w:pStyle w:val="TableParagraph"/>
              <w:tabs>
                <w:tab w:pos="1065" w:val="left" w:leader="none"/>
                <w:tab w:pos="1678" w:val="left" w:leader="none"/>
              </w:tabs>
              <w:spacing w:line="270" w:lineRule="exact" w:before="21"/>
              <w:ind w:right="208"/>
              <w:jc w:val="right"/>
              <w:rPr>
                <w:sz w:val="24"/>
              </w:rPr>
            </w:pPr>
            <w:r>
              <w:rPr>
                <w:spacing w:val="-2"/>
                <w:sz w:val="24"/>
              </w:rPr>
              <w:t>disaster</w:t>
            </w:r>
            <w:r>
              <w:rPr>
                <w:sz w:val="24"/>
              </w:rPr>
              <w:tab/>
            </w:r>
            <w:r>
              <w:rPr>
                <w:spacing w:val="-4"/>
                <w:sz w:val="24"/>
              </w:rPr>
              <w:t>risk</w:t>
            </w:r>
            <w:r>
              <w:rPr>
                <w:sz w:val="24"/>
              </w:rPr>
              <w:tab/>
            </w:r>
            <w:r>
              <w:rPr>
                <w:spacing w:val="-2"/>
                <w:sz w:val="24"/>
              </w:rPr>
              <w:t>education</w:t>
            </w:r>
          </w:p>
        </w:tc>
        <w:tc>
          <w:tcPr>
            <w:tcW w:w="900" w:type="dxa"/>
          </w:tcPr>
          <w:p>
            <w:pPr>
              <w:pStyle w:val="TableParagraph"/>
              <w:rPr>
                <w:rFonts w:ascii="Times New Roman"/>
                <w:sz w:val="22"/>
              </w:rPr>
            </w:pPr>
          </w:p>
        </w:tc>
        <w:tc>
          <w:tcPr>
            <w:tcW w:w="1940" w:type="dxa"/>
          </w:tcPr>
          <w:p>
            <w:pPr>
              <w:pStyle w:val="TableParagraph"/>
              <w:rPr>
                <w:rFonts w:ascii="Times New Roman"/>
                <w:sz w:val="22"/>
              </w:rPr>
            </w:pPr>
          </w:p>
        </w:tc>
        <w:tc>
          <w:tcPr>
            <w:tcW w:w="2060" w:type="dxa"/>
          </w:tcPr>
          <w:p>
            <w:pPr>
              <w:pStyle w:val="TableParagraph"/>
              <w:rPr>
                <w:rFonts w:ascii="Times New Roman"/>
                <w:sz w:val="22"/>
              </w:rPr>
            </w:pPr>
          </w:p>
        </w:tc>
      </w:tr>
    </w:tbl>
    <w:p>
      <w:pPr>
        <w:pStyle w:val="BodyText"/>
        <w:spacing w:before="49"/>
        <w:ind w:left="1188"/>
      </w:pPr>
      <w:r>
        <w:rPr/>
        <w:t>training</w:t>
      </w:r>
      <w:r>
        <w:rPr>
          <w:spacing w:val="-2"/>
        </w:rPr>
        <w:t> </w:t>
      </w:r>
      <w:r>
        <w:rPr/>
        <w:t>or</w:t>
      </w:r>
      <w:r>
        <w:rPr>
          <w:spacing w:val="-2"/>
        </w:rPr>
        <w:t> workshops.</w:t>
      </w:r>
    </w:p>
    <w:p>
      <w:pPr>
        <w:pStyle w:val="BodyText"/>
        <w:spacing w:before="111"/>
        <w:rPr>
          <w:sz w:val="20"/>
        </w:rPr>
      </w:pPr>
      <w:r>
        <w:rPr>
          <w:sz w:val="20"/>
        </w:rPr>
        <mc:AlternateContent>
          <mc:Choice Requires="wps">
            <w:drawing>
              <wp:anchor distT="0" distB="0" distL="0" distR="0" allowOverlap="1" layoutInCell="1" locked="0" behindDoc="1" simplePos="0" relativeHeight="487611904">
                <wp:simplePos x="0" y="0"/>
                <wp:positionH relativeFrom="page">
                  <wp:posOffset>1371854</wp:posOffset>
                </wp:positionH>
                <wp:positionV relativeFrom="paragraph">
                  <wp:posOffset>239330</wp:posOffset>
                </wp:positionV>
                <wp:extent cx="5487670" cy="2540"/>
                <wp:effectExtent l="0" t="0" r="0" b="0"/>
                <wp:wrapTopAndBottom/>
                <wp:docPr id="118" name="Graphic 118"/>
                <wp:cNvGraphicFramePr>
                  <a:graphicFrameLocks/>
                </wp:cNvGraphicFramePr>
                <a:graphic>
                  <a:graphicData uri="http://schemas.microsoft.com/office/word/2010/wordprocessingShape">
                    <wps:wsp>
                      <wps:cNvPr id="118" name="Graphic 118"/>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8.844915pt;width:432.1pt;height:.2pt;mso-position-horizontal-relative:page;mso-position-vertical-relative:paragraph;z-index:-15704576;mso-wrap-distance-left:0;mso-wrap-distance-right:0" id="docshape92" coordorigin="2160,377" coordsize="8642,4" path="m8782,377l6889,377,6885,377,5807,377,5803,377,2160,377,2160,381,5803,381,5807,381,6885,381,6889,381,8782,381,8782,377xm10802,377l8786,377,8785,377,8782,377,8782,381,8785,381,8786,381,10802,381,10802,377xe" filled="true" fillcolor="#000000" stroked="false">
                <v:path arrowok="t"/>
                <v:fill type="solid"/>
                <w10:wrap type="topAndBottom"/>
              </v:shape>
            </w:pict>
          </mc:Fallback>
        </mc:AlternateContent>
      </w:r>
    </w:p>
    <w:p>
      <w:pPr>
        <w:pStyle w:val="Heading2"/>
        <w:tabs>
          <w:tab w:pos="3193" w:val="left" w:leader="none"/>
          <w:tab w:pos="4764" w:val="left" w:leader="none"/>
          <w:tab w:pos="6620" w:val="left" w:leader="none"/>
        </w:tabs>
        <w:ind w:left="43"/>
        <w:jc w:val="center"/>
      </w:pPr>
      <w:r>
        <w:rPr>
          <w:spacing w:val="-2"/>
        </w:rPr>
        <w:t>Average</w:t>
      </w:r>
      <w:r>
        <w:rPr/>
        <w:tab/>
      </w:r>
      <w:r>
        <w:rPr>
          <w:spacing w:val="-4"/>
        </w:rPr>
        <w:t>4.00</w:t>
      </w:r>
      <w:r>
        <w:rPr/>
        <w:tab/>
      </w:r>
      <w:r>
        <w:rPr>
          <w:spacing w:val="-4"/>
        </w:rPr>
        <w:t>High</w:t>
      </w:r>
      <w:r>
        <w:rPr/>
        <w:tab/>
      </w:r>
      <w:r>
        <w:rPr>
          <w:spacing w:val="-4"/>
        </w:rPr>
        <w:t>Good</w:t>
      </w:r>
    </w:p>
    <w:p>
      <w:pPr>
        <w:pStyle w:val="Heading2"/>
        <w:spacing w:before="44"/>
        <w:ind w:left="6895" w:right="276"/>
        <w:jc w:val="center"/>
      </w:pPr>
      <w:r>
        <w:rPr/>
        <mc:AlternateContent>
          <mc:Choice Requires="wps">
            <w:drawing>
              <wp:anchor distT="0" distB="0" distL="0" distR="0" allowOverlap="1" layoutInCell="1" locked="0" behindDoc="1" simplePos="0" relativeHeight="487612416">
                <wp:simplePos x="0" y="0"/>
                <wp:positionH relativeFrom="page">
                  <wp:posOffset>1363091</wp:posOffset>
                </wp:positionH>
                <wp:positionV relativeFrom="paragraph">
                  <wp:posOffset>231986</wp:posOffset>
                </wp:positionV>
                <wp:extent cx="5496560" cy="55880"/>
                <wp:effectExtent l="0" t="0" r="0" b="0"/>
                <wp:wrapTopAndBottom/>
                <wp:docPr id="119" name="Graphic 119"/>
                <wp:cNvGraphicFramePr>
                  <a:graphicFrameLocks/>
                </wp:cNvGraphicFramePr>
                <a:graphic>
                  <a:graphicData uri="http://schemas.microsoft.com/office/word/2010/wordprocessingShape">
                    <wps:wsp>
                      <wps:cNvPr id="119" name="Graphic 119"/>
                      <wps:cNvSpPr/>
                      <wps:spPr>
                        <a:xfrm>
                          <a:off x="0" y="0"/>
                          <a:ext cx="5496560" cy="55880"/>
                        </a:xfrm>
                        <a:custGeom>
                          <a:avLst/>
                          <a:gdLst/>
                          <a:ahLst/>
                          <a:cxnLst/>
                          <a:rect l="l" t="t" r="r" b="b"/>
                          <a:pathLst>
                            <a:path w="5496560" h="55880">
                              <a:moveTo>
                                <a:pt x="2368791" y="17767"/>
                              </a:moveTo>
                              <a:lnTo>
                                <a:pt x="2321814" y="17767"/>
                              </a:lnTo>
                              <a:lnTo>
                                <a:pt x="2312924" y="17767"/>
                              </a:lnTo>
                              <a:lnTo>
                                <a:pt x="0" y="17767"/>
                              </a:lnTo>
                              <a:lnTo>
                                <a:pt x="0" y="55867"/>
                              </a:lnTo>
                              <a:lnTo>
                                <a:pt x="2312924" y="55867"/>
                              </a:lnTo>
                              <a:lnTo>
                                <a:pt x="2321814" y="55867"/>
                              </a:lnTo>
                              <a:lnTo>
                                <a:pt x="2368791" y="55867"/>
                              </a:lnTo>
                              <a:lnTo>
                                <a:pt x="2368791" y="17767"/>
                              </a:lnTo>
                              <a:close/>
                            </a:path>
                            <a:path w="5496560" h="55880">
                              <a:moveTo>
                                <a:pt x="2368791" y="0"/>
                              </a:moveTo>
                              <a:lnTo>
                                <a:pt x="2321814" y="0"/>
                              </a:lnTo>
                              <a:lnTo>
                                <a:pt x="2312924" y="0"/>
                              </a:lnTo>
                              <a:lnTo>
                                <a:pt x="0" y="0"/>
                              </a:lnTo>
                              <a:lnTo>
                                <a:pt x="0" y="8877"/>
                              </a:lnTo>
                              <a:lnTo>
                                <a:pt x="2312924" y="8877"/>
                              </a:lnTo>
                              <a:lnTo>
                                <a:pt x="2321814" y="8877"/>
                              </a:lnTo>
                              <a:lnTo>
                                <a:pt x="2368791" y="8877"/>
                              </a:lnTo>
                              <a:lnTo>
                                <a:pt x="2368791" y="0"/>
                              </a:lnTo>
                              <a:close/>
                            </a:path>
                            <a:path w="5496560" h="55880">
                              <a:moveTo>
                                <a:pt x="5496115" y="17767"/>
                              </a:moveTo>
                              <a:lnTo>
                                <a:pt x="5496115" y="17767"/>
                              </a:lnTo>
                              <a:lnTo>
                                <a:pt x="2368804" y="17767"/>
                              </a:lnTo>
                              <a:lnTo>
                                <a:pt x="2368804" y="55867"/>
                              </a:lnTo>
                              <a:lnTo>
                                <a:pt x="5496115" y="55867"/>
                              </a:lnTo>
                              <a:lnTo>
                                <a:pt x="5496115" y="17767"/>
                              </a:lnTo>
                              <a:close/>
                            </a:path>
                            <a:path w="5496560" h="55880">
                              <a:moveTo>
                                <a:pt x="5496115" y="0"/>
                              </a:moveTo>
                              <a:lnTo>
                                <a:pt x="5496115" y="0"/>
                              </a:lnTo>
                              <a:lnTo>
                                <a:pt x="2368804" y="0"/>
                              </a:lnTo>
                              <a:lnTo>
                                <a:pt x="2368804" y="8877"/>
                              </a:lnTo>
                              <a:lnTo>
                                <a:pt x="5496115" y="8877"/>
                              </a:lnTo>
                              <a:lnTo>
                                <a:pt x="54961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8.266621pt;width:432.8pt;height:4.4pt;mso-position-horizontal-relative:page;mso-position-vertical-relative:paragraph;z-index:-15704064;mso-wrap-distance-left:0;mso-wrap-distance-right:0" id="docshape93" coordorigin="2147,365" coordsize="8656,88" path="m5877,393l5803,393,5789,393,2147,393,2147,453,5789,453,5803,453,5877,453,5877,393xm5877,365l5803,365,5789,365,2147,365,2147,379,5789,379,5803,379,5877,379,5877,365xm10802,393l8856,393,8855,393,8782,393,8768,393,6959,393,6885,393,6871,393,5877,393,5877,453,6871,453,6885,453,6959,453,8768,453,8782,453,8855,453,8856,453,10802,453,10802,393xm10802,365l8856,365,8855,365,8782,365,8768,365,6959,365,6885,365,6871,365,5877,365,5877,379,6871,379,6885,379,6959,379,8768,379,8782,379,8855,379,8856,379,10802,379,10802,365xe" filled="true" fillcolor="#000000" stroked="false">
                <v:path arrowok="t"/>
                <v:fill type="solid"/>
                <w10:wrap type="topAndBottom"/>
              </v:shape>
            </w:pict>
          </mc:Fallback>
        </mc:AlternateContent>
      </w:r>
      <w:r>
        <w:rPr>
          <w:spacing w:val="-2"/>
        </w:rPr>
        <w:t>knowledge</w:t>
      </w:r>
    </w:p>
    <w:p>
      <w:pPr>
        <w:pStyle w:val="Heading2"/>
        <w:spacing w:after="0"/>
        <w:jc w:val="center"/>
        <w:sectPr>
          <w:type w:val="continuous"/>
          <w:pgSz w:w="12240" w:h="15840"/>
          <w:pgMar w:header="401" w:footer="1020" w:top="1360" w:bottom="280" w:left="1800" w:right="1080"/>
        </w:sectPr>
      </w:pPr>
    </w:p>
    <w:p>
      <w:pPr>
        <w:pStyle w:val="BodyText"/>
        <w:ind w:left="360"/>
      </w:pPr>
      <w:r>
        <w:rPr>
          <w:b/>
        </w:rPr>
        <w:t>Table</w:t>
      </w:r>
      <w:r>
        <w:rPr>
          <w:b/>
          <w:spacing w:val="-5"/>
        </w:rPr>
        <w:t> </w:t>
      </w:r>
      <w:r>
        <w:rPr>
          <w:b/>
        </w:rPr>
        <w:t>10:</w:t>
      </w:r>
      <w:r>
        <w:rPr>
          <w:b/>
          <w:spacing w:val="-3"/>
        </w:rPr>
        <w:t> </w:t>
      </w:r>
      <w:r>
        <w:rPr/>
        <w:t>Disaster</w:t>
      </w:r>
      <w:r>
        <w:rPr>
          <w:spacing w:val="-2"/>
        </w:rPr>
        <w:t> </w:t>
      </w:r>
      <w:r>
        <w:rPr/>
        <w:t>Preparedness</w:t>
      </w:r>
      <w:r>
        <w:rPr>
          <w:spacing w:val="-3"/>
        </w:rPr>
        <w:t> </w:t>
      </w:r>
      <w:r>
        <w:rPr/>
        <w:t>and</w:t>
      </w:r>
      <w:r>
        <w:rPr>
          <w:spacing w:val="-3"/>
        </w:rPr>
        <w:t> </w:t>
      </w:r>
      <w:r>
        <w:rPr/>
        <w:t>Readiness</w:t>
      </w:r>
      <w:r>
        <w:rPr>
          <w:spacing w:val="-3"/>
        </w:rPr>
        <w:t> </w:t>
      </w:r>
      <w:r>
        <w:rPr/>
        <w:t>of</w:t>
      </w:r>
      <w:r>
        <w:rPr>
          <w:spacing w:val="-3"/>
        </w:rPr>
        <w:t> </w:t>
      </w:r>
      <w:r>
        <w:rPr>
          <w:spacing w:val="-2"/>
        </w:rPr>
        <w:t>Teachers</w:t>
      </w:r>
    </w:p>
    <w:p>
      <w:pPr>
        <w:pStyle w:val="BodyText"/>
        <w:spacing w:before="49"/>
        <w:rPr>
          <w:sz w:val="20"/>
        </w:rPr>
      </w:pPr>
    </w:p>
    <w:p>
      <w:pPr>
        <w:spacing w:line="87" w:lineRule="exact"/>
        <w:ind w:left="360" w:right="0" w:firstLine="0"/>
        <w:rPr>
          <w:position w:val="-1"/>
          <w:sz w:val="8"/>
        </w:rPr>
      </w:pPr>
      <w:r>
        <w:rPr>
          <w:position w:val="-1"/>
          <w:sz w:val="8"/>
        </w:rPr>
        <mc:AlternateContent>
          <mc:Choice Requires="wps">
            <w:drawing>
              <wp:inline distT="0" distB="0" distL="0" distR="0">
                <wp:extent cx="5487670" cy="55880"/>
                <wp:effectExtent l="0" t="0" r="0" b="0"/>
                <wp:docPr id="120" name="Group 120"/>
                <wp:cNvGraphicFramePr>
                  <a:graphicFrameLocks/>
                </wp:cNvGraphicFramePr>
                <a:graphic>
                  <a:graphicData uri="http://schemas.microsoft.com/office/word/2010/wordprocessingGroup">
                    <wpg:wgp>
                      <wpg:cNvPr id="120" name="Group 120"/>
                      <wpg:cNvGrpSpPr/>
                      <wpg:grpSpPr>
                        <a:xfrm>
                          <a:off x="0" y="0"/>
                          <a:ext cx="5487670" cy="55880"/>
                          <a:chExt cx="5487670" cy="55880"/>
                        </a:xfrm>
                      </wpg:grpSpPr>
                      <wps:wsp>
                        <wps:cNvPr id="121" name="Graphic 121"/>
                        <wps:cNvSpPr/>
                        <wps:spPr>
                          <a:xfrm>
                            <a:off x="0" y="0"/>
                            <a:ext cx="5487670" cy="55880"/>
                          </a:xfrm>
                          <a:custGeom>
                            <a:avLst/>
                            <a:gdLst/>
                            <a:ahLst/>
                            <a:cxnLst/>
                            <a:rect l="l" t="t" r="r" b="b"/>
                            <a:pathLst>
                              <a:path w="5487670" h="55880">
                                <a:moveTo>
                                  <a:pt x="4204398" y="46863"/>
                                </a:moveTo>
                                <a:lnTo>
                                  <a:pt x="4204398" y="46863"/>
                                </a:lnTo>
                                <a:lnTo>
                                  <a:pt x="0" y="46863"/>
                                </a:lnTo>
                                <a:lnTo>
                                  <a:pt x="0" y="55753"/>
                                </a:lnTo>
                                <a:lnTo>
                                  <a:pt x="4204398" y="55753"/>
                                </a:lnTo>
                                <a:lnTo>
                                  <a:pt x="4204398" y="46863"/>
                                </a:lnTo>
                                <a:close/>
                              </a:path>
                              <a:path w="5487670" h="55880">
                                <a:moveTo>
                                  <a:pt x="4204398" y="0"/>
                                </a:moveTo>
                                <a:lnTo>
                                  <a:pt x="4204398" y="0"/>
                                </a:lnTo>
                                <a:lnTo>
                                  <a:pt x="0" y="0"/>
                                </a:lnTo>
                                <a:lnTo>
                                  <a:pt x="0" y="38100"/>
                                </a:lnTo>
                                <a:lnTo>
                                  <a:pt x="4204398" y="38100"/>
                                </a:lnTo>
                                <a:lnTo>
                                  <a:pt x="4204398" y="0"/>
                                </a:lnTo>
                                <a:close/>
                              </a:path>
                              <a:path w="5487670" h="55880">
                                <a:moveTo>
                                  <a:pt x="4260329" y="46863"/>
                                </a:moveTo>
                                <a:lnTo>
                                  <a:pt x="4204462" y="46863"/>
                                </a:lnTo>
                                <a:lnTo>
                                  <a:pt x="4204462" y="55753"/>
                                </a:lnTo>
                                <a:lnTo>
                                  <a:pt x="4260329" y="55753"/>
                                </a:lnTo>
                                <a:lnTo>
                                  <a:pt x="4260329" y="46863"/>
                                </a:lnTo>
                                <a:close/>
                              </a:path>
                              <a:path w="5487670" h="55880">
                                <a:moveTo>
                                  <a:pt x="4260329" y="0"/>
                                </a:moveTo>
                                <a:lnTo>
                                  <a:pt x="4204462" y="0"/>
                                </a:lnTo>
                                <a:lnTo>
                                  <a:pt x="4204462" y="38100"/>
                                </a:lnTo>
                                <a:lnTo>
                                  <a:pt x="4260329" y="38100"/>
                                </a:lnTo>
                                <a:lnTo>
                                  <a:pt x="4260329" y="0"/>
                                </a:lnTo>
                                <a:close/>
                              </a:path>
                              <a:path w="5487670" h="55880">
                                <a:moveTo>
                                  <a:pt x="5487479" y="46863"/>
                                </a:moveTo>
                                <a:lnTo>
                                  <a:pt x="4260342" y="46863"/>
                                </a:lnTo>
                                <a:lnTo>
                                  <a:pt x="4260342" y="55753"/>
                                </a:lnTo>
                                <a:lnTo>
                                  <a:pt x="5487479" y="55753"/>
                                </a:lnTo>
                                <a:lnTo>
                                  <a:pt x="5487479" y="46863"/>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pt;mso-position-horizontal-relative:char;mso-position-vertical-relative:line" id="docshapegroup94" coordorigin="0,0" coordsize="8642,88">
                <v:shape style="position:absolute;left:0;top:0;width:8642;height:88" id="docshape95" coordorigin="0,0" coordsize="8642,88" path="m6621,74l4813,74,4725,74,3825,74,3737,74,0,74,0,88,3737,88,3825,88,4725,88,4813,88,6621,88,6621,74xm6621,0l4813,0,4725,0,3825,0,3737,0,0,0,0,60,3737,60,3825,60,4725,60,4813,60,6621,60,6621,0xm6709,74l6621,74,6621,88,6709,88,6709,74xm6709,0l6621,0,6621,60,6709,60,6709,0xm8642,74l6709,74,6709,88,8642,88,8642,74xm8642,0l6709,0,6709,60,8642,60,8642,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00" w:left="1800" w:right="1080"/>
        </w:sectPr>
      </w:pPr>
    </w:p>
    <w:p>
      <w:pPr>
        <w:tabs>
          <w:tab w:pos="4202" w:val="left" w:leader="none"/>
        </w:tabs>
        <w:spacing w:before="243"/>
        <w:ind w:left="1592" w:right="0" w:firstLine="0"/>
        <w:jc w:val="left"/>
        <w:rPr>
          <w:b/>
          <w:sz w:val="24"/>
        </w:rPr>
      </w:pPr>
      <w:r>
        <w:rPr>
          <w:b/>
          <w:spacing w:val="-2"/>
          <w:sz w:val="24"/>
        </w:rPr>
        <w:t>Indicators</w:t>
      </w:r>
      <w:r>
        <w:rPr>
          <w:b/>
          <w:sz w:val="24"/>
        </w:rPr>
        <w:tab/>
      </w:r>
      <w:r>
        <w:rPr>
          <w:b/>
          <w:spacing w:val="-4"/>
          <w:sz w:val="24"/>
        </w:rPr>
        <w:t>Mean</w:t>
      </w:r>
    </w:p>
    <w:p>
      <w:pPr>
        <w:spacing w:line="276" w:lineRule="auto" w:before="3"/>
        <w:ind w:left="294"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line="276" w:lineRule="auto" w:before="3"/>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3" w:equalWidth="0">
            <w:col w:w="4857" w:space="40"/>
            <w:col w:w="1881" w:space="39"/>
            <w:col w:w="2543"/>
          </w:cols>
        </w:sectPr>
      </w:pPr>
    </w:p>
    <w:p>
      <w:pPr>
        <w:pStyle w:val="ListParagraph"/>
        <w:numPr>
          <w:ilvl w:val="0"/>
          <w:numId w:val="8"/>
        </w:numPr>
        <w:tabs>
          <w:tab w:pos="1188" w:val="left" w:leader="none"/>
        </w:tabs>
        <w:spacing w:line="276" w:lineRule="auto" w:before="8" w:after="0"/>
        <w:ind w:left="1188" w:right="1" w:hanging="360"/>
        <w:jc w:val="both"/>
        <w:rPr>
          <w:sz w:val="24"/>
        </w:rPr>
      </w:pPr>
      <w:r>
        <w:rPr>
          <w:sz w:val="24"/>
        </w:rPr>
        <mc:AlternateContent>
          <mc:Choice Requires="wps">
            <w:drawing>
              <wp:anchor distT="0" distB="0" distL="0" distR="0" allowOverlap="1" layoutInCell="1" locked="0" behindDoc="0" simplePos="0" relativeHeight="15755776">
                <wp:simplePos x="0" y="0"/>
                <wp:positionH relativeFrom="page">
                  <wp:posOffset>1371854</wp:posOffset>
                </wp:positionH>
                <wp:positionV relativeFrom="paragraph">
                  <wp:posOffset>-1030</wp:posOffset>
                </wp:positionV>
                <wp:extent cx="5487670" cy="635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81124pt;width:432.1pt;height:.5pt;mso-position-horizontal-relative:page;mso-position-vertical-relative:paragraph;z-index:15755776" id="docshape96" coordorigin="2160,-2" coordsize="8642,10" path="m8782,-2l6895,-2,6885,-2,5907,-2,5897,-2,2160,-2,2160,8,5897,8,5907,8,6885,8,6895,8,8782,8,8782,-2xm10802,-2l8792,-2,8782,-2,8782,8,8792,8,10802,8,10802,-2xe" filled="true" fillcolor="#000000" stroked="false">
                <v:path arrowok="t"/>
                <v:fill type="solid"/>
                <w10:wrap type="none"/>
              </v:shape>
            </w:pict>
          </mc:Fallback>
        </mc:AlternateContent>
      </w:r>
      <w:r>
        <w:rPr>
          <w:sz w:val="24"/>
        </w:rPr>
        <w:t>I know the importance of disseminating</w:t>
      </w:r>
      <w:r>
        <w:rPr>
          <w:spacing w:val="-11"/>
          <w:sz w:val="24"/>
        </w:rPr>
        <w:t> </w:t>
      </w:r>
      <w:r>
        <w:rPr>
          <w:sz w:val="24"/>
        </w:rPr>
        <w:t>experiences or knowledge of disaster.</w:t>
      </w:r>
    </w:p>
    <w:p>
      <w:pPr>
        <w:pStyle w:val="ListParagraph"/>
        <w:numPr>
          <w:ilvl w:val="0"/>
          <w:numId w:val="8"/>
        </w:numPr>
        <w:tabs>
          <w:tab w:pos="1188" w:val="left" w:leader="none"/>
        </w:tabs>
        <w:spacing w:line="276" w:lineRule="auto" w:before="1" w:after="0"/>
        <w:ind w:left="1188" w:right="0" w:hanging="360"/>
        <w:jc w:val="both"/>
        <w:rPr>
          <w:sz w:val="24"/>
        </w:rPr>
      </w:pPr>
      <w:r>
        <w:rPr>
          <w:sz w:val="24"/>
        </w:rPr>
        <w:t>I know the government will provide </w:t>
      </w:r>
      <w:r>
        <w:rPr>
          <w:sz w:val="24"/>
        </w:rPr>
        <w:t>enough facilities after a disaster and we will not face any </w:t>
      </w:r>
      <w:r>
        <w:rPr>
          <w:spacing w:val="-2"/>
          <w:sz w:val="24"/>
        </w:rPr>
        <w:t>problem.</w:t>
      </w:r>
    </w:p>
    <w:p>
      <w:pPr>
        <w:pStyle w:val="ListParagraph"/>
        <w:numPr>
          <w:ilvl w:val="0"/>
          <w:numId w:val="8"/>
        </w:numPr>
        <w:tabs>
          <w:tab w:pos="1188" w:val="left" w:leader="none"/>
        </w:tabs>
        <w:spacing w:line="276" w:lineRule="auto" w:before="0" w:after="0"/>
        <w:ind w:left="1188" w:right="1" w:hanging="360"/>
        <w:jc w:val="both"/>
        <w:rPr>
          <w:sz w:val="24"/>
        </w:rPr>
      </w:pPr>
      <w:r>
        <w:rPr>
          <w:sz w:val="24"/>
        </w:rPr>
        <w:t>I am confident </w:t>
      </w:r>
      <w:r>
        <w:rPr>
          <w:sz w:val="24"/>
        </w:rPr>
        <w:t>for reconstruction activities from</w:t>
      </w:r>
      <w:r>
        <w:rPr>
          <w:spacing w:val="-19"/>
          <w:sz w:val="24"/>
        </w:rPr>
        <w:t> </w:t>
      </w:r>
      <w:r>
        <w:rPr>
          <w:sz w:val="24"/>
        </w:rPr>
        <w:t>the</w:t>
      </w:r>
      <w:r>
        <w:rPr>
          <w:spacing w:val="-19"/>
          <w:sz w:val="24"/>
        </w:rPr>
        <w:t> </w:t>
      </w:r>
      <w:r>
        <w:rPr>
          <w:sz w:val="24"/>
        </w:rPr>
        <w:t>government</w:t>
      </w:r>
      <w:r>
        <w:rPr>
          <w:spacing w:val="-19"/>
          <w:sz w:val="24"/>
        </w:rPr>
        <w:t> </w:t>
      </w:r>
      <w:r>
        <w:rPr>
          <w:sz w:val="24"/>
        </w:rPr>
        <w:t>after </w:t>
      </w:r>
      <w:r>
        <w:rPr>
          <w:spacing w:val="-2"/>
          <w:sz w:val="24"/>
        </w:rPr>
        <w:t>disaster.</w:t>
      </w:r>
    </w:p>
    <w:p>
      <w:pPr>
        <w:pStyle w:val="ListParagraph"/>
        <w:numPr>
          <w:ilvl w:val="0"/>
          <w:numId w:val="8"/>
        </w:numPr>
        <w:tabs>
          <w:tab w:pos="1188" w:val="left" w:leader="none"/>
        </w:tabs>
        <w:spacing w:line="276" w:lineRule="auto" w:before="0" w:after="0"/>
        <w:ind w:left="1188" w:right="0" w:hanging="360"/>
        <w:jc w:val="both"/>
        <w:rPr>
          <w:sz w:val="24"/>
        </w:rPr>
      </w:pPr>
      <w:r>
        <w:rPr>
          <w:sz w:val="24"/>
        </w:rPr>
        <w:t>I know the importance of community activities for disaster risk reduction.</w:t>
      </w:r>
    </w:p>
    <w:p>
      <w:pPr>
        <w:pStyle w:val="ListParagraph"/>
        <w:numPr>
          <w:ilvl w:val="0"/>
          <w:numId w:val="8"/>
        </w:numPr>
        <w:tabs>
          <w:tab w:pos="1188" w:val="left" w:leader="none"/>
        </w:tabs>
        <w:spacing w:line="276" w:lineRule="auto" w:before="0" w:after="0"/>
        <w:ind w:left="1188" w:right="0" w:hanging="360"/>
        <w:jc w:val="both"/>
        <w:rPr>
          <w:sz w:val="24"/>
        </w:rPr>
      </w:pPr>
      <w:r>
        <w:rPr>
          <w:sz w:val="24"/>
        </w:rPr>
        <w:t>I used to listen to experts or</w:t>
      </w:r>
      <w:r>
        <w:rPr>
          <w:spacing w:val="-6"/>
          <w:sz w:val="24"/>
        </w:rPr>
        <w:t> </w:t>
      </w:r>
      <w:r>
        <w:rPr>
          <w:sz w:val="24"/>
        </w:rPr>
        <w:t>Disaster</w:t>
      </w:r>
      <w:r>
        <w:rPr>
          <w:spacing w:val="-6"/>
          <w:sz w:val="24"/>
        </w:rPr>
        <w:t> </w:t>
      </w:r>
      <w:r>
        <w:rPr>
          <w:sz w:val="24"/>
        </w:rPr>
        <w:t>Risk</w:t>
      </w:r>
      <w:r>
        <w:rPr>
          <w:spacing w:val="-4"/>
          <w:sz w:val="24"/>
        </w:rPr>
        <w:t> </w:t>
      </w:r>
      <w:r>
        <w:rPr>
          <w:sz w:val="24"/>
        </w:rPr>
        <w:t>Reduction (DRR) leaders who </w:t>
      </w:r>
      <w:r>
        <w:rPr>
          <w:sz w:val="24"/>
        </w:rPr>
        <w:t>work or</w:t>
      </w:r>
      <w:r>
        <w:rPr>
          <w:spacing w:val="-12"/>
          <w:sz w:val="24"/>
        </w:rPr>
        <w:t> </w:t>
      </w:r>
      <w:r>
        <w:rPr>
          <w:sz w:val="24"/>
        </w:rPr>
        <w:t>do</w:t>
      </w:r>
      <w:r>
        <w:rPr>
          <w:spacing w:val="-13"/>
          <w:sz w:val="24"/>
        </w:rPr>
        <w:t> </w:t>
      </w:r>
      <w:r>
        <w:rPr>
          <w:sz w:val="24"/>
        </w:rPr>
        <w:t>activities</w:t>
      </w:r>
      <w:r>
        <w:rPr>
          <w:spacing w:val="-11"/>
          <w:sz w:val="24"/>
        </w:rPr>
        <w:t> </w:t>
      </w:r>
      <w:r>
        <w:rPr>
          <w:sz w:val="24"/>
        </w:rPr>
        <w:t>for</w:t>
      </w:r>
      <w:r>
        <w:rPr>
          <w:spacing w:val="-13"/>
          <w:sz w:val="24"/>
        </w:rPr>
        <w:t> </w:t>
      </w:r>
      <w:r>
        <w:rPr>
          <w:sz w:val="24"/>
        </w:rPr>
        <w:t>disaster </w:t>
      </w:r>
      <w:r>
        <w:rPr>
          <w:spacing w:val="-2"/>
          <w:sz w:val="24"/>
        </w:rPr>
        <w:t>management.</w:t>
      </w:r>
    </w:p>
    <w:p>
      <w:pPr>
        <w:pStyle w:val="BodyText"/>
        <w:spacing w:before="8"/>
        <w:ind w:left="326"/>
      </w:pPr>
      <w:r>
        <w:rPr/>
        <w:br w:type="column"/>
      </w:r>
      <w:r>
        <w:rPr>
          <w:spacing w:val="-4"/>
        </w:rPr>
        <w:t>4.57</w:t>
      </w:r>
    </w:p>
    <w:p>
      <w:pPr>
        <w:pStyle w:val="BodyText"/>
      </w:pPr>
    </w:p>
    <w:p>
      <w:pPr>
        <w:pStyle w:val="BodyText"/>
      </w:pPr>
    </w:p>
    <w:p>
      <w:pPr>
        <w:pStyle w:val="BodyText"/>
      </w:pPr>
    </w:p>
    <w:p>
      <w:pPr>
        <w:pStyle w:val="BodyText"/>
        <w:spacing w:before="217"/>
      </w:pPr>
    </w:p>
    <w:p>
      <w:pPr>
        <w:pStyle w:val="BodyText"/>
        <w:spacing w:before="1"/>
        <w:ind w:left="326"/>
      </w:pPr>
      <w:r>
        <w:rPr>
          <w:spacing w:val="-4"/>
        </w:rPr>
        <w:t>4.57</w:t>
      </w:r>
    </w:p>
    <w:p>
      <w:pPr>
        <w:pStyle w:val="BodyText"/>
      </w:pPr>
    </w:p>
    <w:p>
      <w:pPr>
        <w:pStyle w:val="BodyText"/>
        <w:spacing w:before="131"/>
      </w:pPr>
    </w:p>
    <w:p>
      <w:pPr>
        <w:pStyle w:val="BodyText"/>
        <w:ind w:left="326"/>
      </w:pPr>
      <w:r>
        <w:rPr>
          <w:spacing w:val="-4"/>
        </w:rPr>
        <w:t>4.14</w:t>
      </w:r>
    </w:p>
    <w:p>
      <w:pPr>
        <w:pStyle w:val="BodyText"/>
      </w:pPr>
    </w:p>
    <w:p>
      <w:pPr>
        <w:pStyle w:val="BodyText"/>
      </w:pPr>
    </w:p>
    <w:p>
      <w:pPr>
        <w:pStyle w:val="BodyText"/>
        <w:spacing w:before="173"/>
      </w:pPr>
    </w:p>
    <w:p>
      <w:pPr>
        <w:pStyle w:val="BodyText"/>
        <w:ind w:left="326"/>
      </w:pPr>
      <w:r>
        <w:rPr>
          <w:spacing w:val="-4"/>
        </w:rPr>
        <w:t>4.57</w:t>
      </w:r>
    </w:p>
    <w:p>
      <w:pPr>
        <w:pStyle w:val="BodyText"/>
      </w:pPr>
    </w:p>
    <w:p>
      <w:pPr>
        <w:pStyle w:val="BodyText"/>
      </w:pPr>
    </w:p>
    <w:p>
      <w:pPr>
        <w:pStyle w:val="BodyText"/>
        <w:spacing w:before="175"/>
      </w:pPr>
    </w:p>
    <w:p>
      <w:pPr>
        <w:pStyle w:val="BodyText"/>
        <w:spacing w:before="1"/>
        <w:ind w:left="326"/>
      </w:pPr>
      <w:r>
        <w:rPr>
          <w:spacing w:val="-4"/>
        </w:rPr>
        <w:t>4.86</w:t>
      </w:r>
    </w:p>
    <w:p>
      <w:pPr>
        <w:pStyle w:val="BodyText"/>
        <w:spacing w:before="8"/>
        <w:ind w:left="651"/>
        <w:jc w:val="center"/>
      </w:pPr>
      <w:r>
        <w:rPr/>
        <w:br w:type="column"/>
      </w:r>
      <w:r>
        <w:rPr/>
        <w:t>Very</w:t>
      </w:r>
      <w:r>
        <w:rPr>
          <w:spacing w:val="-4"/>
        </w:rPr>
        <w:t> </w:t>
      </w:r>
      <w:r>
        <w:rPr>
          <w:spacing w:val="-4"/>
        </w:rPr>
        <w:t>High</w:t>
      </w:r>
    </w:p>
    <w:p>
      <w:pPr>
        <w:pStyle w:val="BodyText"/>
      </w:pPr>
    </w:p>
    <w:p>
      <w:pPr>
        <w:pStyle w:val="BodyText"/>
      </w:pPr>
    </w:p>
    <w:p>
      <w:pPr>
        <w:pStyle w:val="BodyText"/>
      </w:pPr>
    </w:p>
    <w:p>
      <w:pPr>
        <w:pStyle w:val="BodyText"/>
        <w:spacing w:before="217"/>
      </w:pPr>
    </w:p>
    <w:p>
      <w:pPr>
        <w:pStyle w:val="BodyText"/>
        <w:spacing w:before="1"/>
        <w:ind w:left="651"/>
        <w:jc w:val="center"/>
      </w:pPr>
      <w:r>
        <w:rPr/>
        <w:t>Very</w:t>
      </w:r>
      <w:r>
        <w:rPr>
          <w:spacing w:val="-4"/>
        </w:rPr>
        <w:t> </w:t>
      </w:r>
      <w:r>
        <w:rPr>
          <w:spacing w:val="-4"/>
        </w:rPr>
        <w:t>High</w:t>
      </w:r>
    </w:p>
    <w:p>
      <w:pPr>
        <w:pStyle w:val="BodyText"/>
      </w:pPr>
    </w:p>
    <w:p>
      <w:pPr>
        <w:pStyle w:val="BodyText"/>
        <w:spacing w:before="131"/>
      </w:pPr>
    </w:p>
    <w:p>
      <w:pPr>
        <w:pStyle w:val="BodyText"/>
        <w:ind w:left="652"/>
        <w:jc w:val="center"/>
      </w:pPr>
      <w:r>
        <w:rPr>
          <w:spacing w:val="-4"/>
        </w:rPr>
        <w:t>High</w:t>
      </w:r>
    </w:p>
    <w:p>
      <w:pPr>
        <w:pStyle w:val="BodyText"/>
      </w:pPr>
    </w:p>
    <w:p>
      <w:pPr>
        <w:pStyle w:val="BodyText"/>
      </w:pPr>
    </w:p>
    <w:p>
      <w:pPr>
        <w:pStyle w:val="BodyText"/>
        <w:spacing w:before="173"/>
      </w:pPr>
    </w:p>
    <w:p>
      <w:pPr>
        <w:pStyle w:val="BodyText"/>
        <w:ind w:left="651"/>
        <w:jc w:val="center"/>
      </w:pPr>
      <w:r>
        <w:rPr/>
        <w:t>Very</w:t>
      </w:r>
      <w:r>
        <w:rPr>
          <w:spacing w:val="-4"/>
        </w:rPr>
        <w:t> </w:t>
      </w:r>
      <w:r>
        <w:rPr>
          <w:spacing w:val="-4"/>
        </w:rPr>
        <w:t>High</w:t>
      </w:r>
    </w:p>
    <w:p>
      <w:pPr>
        <w:pStyle w:val="BodyText"/>
      </w:pPr>
    </w:p>
    <w:p>
      <w:pPr>
        <w:pStyle w:val="BodyText"/>
      </w:pPr>
    </w:p>
    <w:p>
      <w:pPr>
        <w:pStyle w:val="BodyText"/>
        <w:spacing w:before="175"/>
      </w:pPr>
    </w:p>
    <w:p>
      <w:pPr>
        <w:pStyle w:val="BodyText"/>
        <w:spacing w:before="1"/>
        <w:ind w:left="651"/>
        <w:jc w:val="center"/>
      </w:pPr>
      <w:r>
        <w:rPr/>
        <w:t>Very</w:t>
      </w:r>
      <w:r>
        <w:rPr>
          <w:spacing w:val="-4"/>
        </w:rPr>
        <w:t> </w:t>
      </w:r>
      <w:r>
        <w:rPr>
          <w:spacing w:val="-4"/>
        </w:rPr>
        <w:t>High</w:t>
      </w:r>
    </w:p>
    <w:p>
      <w:pPr>
        <w:pStyle w:val="BodyText"/>
        <w:spacing w:line="276" w:lineRule="auto" w:before="8"/>
        <w:ind w:left="819" w:firstLine="217"/>
      </w:pPr>
      <w:r>
        <w:rPr/>
        <w:br w:type="column"/>
      </w:r>
      <w:r>
        <w:rPr>
          <w:spacing w:val="-2"/>
        </w:rPr>
        <w:t>Always manifested</w:t>
      </w:r>
    </w:p>
    <w:p>
      <w:pPr>
        <w:pStyle w:val="BodyText"/>
      </w:pPr>
    </w:p>
    <w:p>
      <w:pPr>
        <w:pStyle w:val="BodyText"/>
      </w:pPr>
    </w:p>
    <w:p>
      <w:pPr>
        <w:pStyle w:val="BodyText"/>
        <w:spacing w:before="130"/>
      </w:pPr>
    </w:p>
    <w:p>
      <w:pPr>
        <w:pStyle w:val="BodyText"/>
        <w:spacing w:line="276" w:lineRule="auto" w:before="1"/>
        <w:ind w:left="819" w:firstLine="217"/>
      </w:pPr>
      <w:r>
        <w:rPr>
          <w:spacing w:val="-2"/>
        </w:rPr>
        <w:t>Always manifested</w:t>
      </w:r>
    </w:p>
    <w:p>
      <w:pPr>
        <w:pStyle w:val="BodyText"/>
        <w:spacing w:before="44"/>
      </w:pPr>
    </w:p>
    <w:p>
      <w:pPr>
        <w:pStyle w:val="BodyText"/>
        <w:spacing w:line="276" w:lineRule="auto"/>
        <w:ind w:left="819" w:firstLine="290"/>
      </w:pPr>
      <w:r>
        <w:rPr>
          <w:spacing w:val="-2"/>
        </w:rPr>
        <w:t>Often manifested</w:t>
      </w:r>
    </w:p>
    <w:p>
      <w:pPr>
        <w:pStyle w:val="BodyText"/>
      </w:pPr>
    </w:p>
    <w:p>
      <w:pPr>
        <w:pStyle w:val="BodyText"/>
        <w:spacing w:before="86"/>
      </w:pPr>
    </w:p>
    <w:p>
      <w:pPr>
        <w:pStyle w:val="BodyText"/>
        <w:spacing w:line="276" w:lineRule="auto" w:before="1"/>
        <w:ind w:left="819" w:firstLine="217"/>
      </w:pPr>
      <w:r>
        <w:rPr>
          <w:spacing w:val="-2"/>
        </w:rPr>
        <w:t>Always manifested</w:t>
      </w:r>
    </w:p>
    <w:p>
      <w:pPr>
        <w:pStyle w:val="BodyText"/>
      </w:pPr>
    </w:p>
    <w:p>
      <w:pPr>
        <w:pStyle w:val="BodyText"/>
        <w:spacing w:before="88"/>
      </w:pPr>
    </w:p>
    <w:p>
      <w:pPr>
        <w:pStyle w:val="BodyText"/>
        <w:spacing w:line="276" w:lineRule="auto"/>
        <w:ind w:left="819" w:firstLine="217"/>
      </w:pPr>
      <w:r>
        <w:rPr>
          <w:spacing w:val="-2"/>
        </w:rPr>
        <w:t>Always manifested</w:t>
      </w:r>
    </w:p>
    <w:p>
      <w:pPr>
        <w:pStyle w:val="BodyText"/>
        <w:spacing w:after="0" w:line="276" w:lineRule="auto"/>
        <w:sectPr>
          <w:type w:val="continuous"/>
          <w:pgSz w:w="12240" w:h="15840"/>
          <w:pgMar w:header="401" w:footer="1020" w:top="1360" w:bottom="280" w:left="1800" w:right="1080"/>
          <w:cols w:num="4" w:equalWidth="0">
            <w:col w:w="3989" w:space="40"/>
            <w:col w:w="794" w:space="39"/>
            <w:col w:w="1687" w:space="39"/>
            <w:col w:w="2772"/>
          </w:cols>
        </w:sect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23" name="Group 123"/>
                <wp:cNvGraphicFramePr>
                  <a:graphicFrameLocks/>
                </wp:cNvGraphicFramePr>
                <a:graphic>
                  <a:graphicData uri="http://schemas.microsoft.com/office/word/2010/wordprocessingGroup">
                    <wpg:wgp>
                      <wpg:cNvPr id="123" name="Group 123"/>
                      <wpg:cNvGrpSpPr/>
                      <wpg:grpSpPr>
                        <a:xfrm>
                          <a:off x="0" y="0"/>
                          <a:ext cx="5487670" cy="2540"/>
                          <a:chExt cx="5487670" cy="2540"/>
                        </a:xfrm>
                      </wpg:grpSpPr>
                      <wps:wsp>
                        <wps:cNvPr id="124" name="Graphic 124"/>
                        <wps:cNvSpPr/>
                        <wps:spPr>
                          <a:xfrm>
                            <a:off x="0" y="12"/>
                            <a:ext cx="5487670" cy="2540"/>
                          </a:xfrm>
                          <a:custGeom>
                            <a:avLst/>
                            <a:gdLst/>
                            <a:ahLst/>
                            <a:cxnLst/>
                            <a:rect l="l" t="t" r="r" b="b"/>
                            <a:pathLst>
                              <a:path w="5487670" h="2540">
                                <a:moveTo>
                                  <a:pt x="4204398" y="0"/>
                                </a:moveTo>
                                <a:lnTo>
                                  <a:pt x="4204398" y="0"/>
                                </a:lnTo>
                                <a:lnTo>
                                  <a:pt x="0" y="0"/>
                                </a:lnTo>
                                <a:lnTo>
                                  <a:pt x="0" y="2527"/>
                                </a:lnTo>
                                <a:lnTo>
                                  <a:pt x="4204398" y="2527"/>
                                </a:lnTo>
                                <a:lnTo>
                                  <a:pt x="4204398" y="0"/>
                                </a:lnTo>
                                <a:close/>
                              </a:path>
                              <a:path w="5487670" h="2540">
                                <a:moveTo>
                                  <a:pt x="5487416" y="0"/>
                                </a:moveTo>
                                <a:lnTo>
                                  <a:pt x="4206989" y="0"/>
                                </a:lnTo>
                                <a:lnTo>
                                  <a:pt x="4204462" y="0"/>
                                </a:lnTo>
                                <a:lnTo>
                                  <a:pt x="4204462" y="2527"/>
                                </a:lnTo>
                                <a:lnTo>
                                  <a:pt x="4206875" y="2527"/>
                                </a:lnTo>
                                <a:lnTo>
                                  <a:pt x="5487416" y="2527"/>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97" coordorigin="0,0" coordsize="8642,4">
                <v:shape style="position:absolute;left:0;top:0;width:8642;height:4" id="docshape98" coordorigin="0,0" coordsize="8642,4" path="m6621,0l4729,0,4725,0,3741,0,3737,0,0,0,0,4,3737,4,3741,4,4725,4,4729,4,6621,4,6621,0xm8642,0l6625,0,6625,0,6621,0,6621,4,6625,4,6625,4,8642,4,8642,0xe" filled="true" fillcolor="#000000" stroked="false">
                  <v:path arrowok="t"/>
                  <v:fill type="solid"/>
                </v:shape>
              </v:group>
            </w:pict>
          </mc:Fallback>
        </mc:AlternateContent>
      </w:r>
      <w:r>
        <w:rPr>
          <w:sz w:val="2"/>
        </w:rPr>
      </w:r>
    </w:p>
    <w:p>
      <w:pPr>
        <w:pStyle w:val="Heading2"/>
        <w:tabs>
          <w:tab w:pos="4202" w:val="left" w:leader="none"/>
          <w:tab w:pos="5611" w:val="left" w:leader="none"/>
          <w:tab w:pos="7561" w:val="left" w:leader="none"/>
        </w:tabs>
        <w:spacing w:line="276" w:lineRule="auto"/>
        <w:ind w:left="7315" w:right="694" w:hanging="6287"/>
        <w:jc w:val="both"/>
      </w:pPr>
      <w:r>
        <w:rPr>
          <w:spacing w:val="-2"/>
        </w:rPr>
        <w:t>Average</w:t>
      </w:r>
      <w:r>
        <w:rPr/>
        <w:tab/>
      </w:r>
      <w:r>
        <w:rPr>
          <w:spacing w:val="-4"/>
        </w:rPr>
        <w:t>4.54</w:t>
      </w:r>
      <w:r>
        <w:rPr/>
        <w:tab/>
        <w:t>Very High</w:t>
        <w:tab/>
        <w:tab/>
      </w:r>
      <w:r>
        <w:rPr>
          <w:spacing w:val="-2"/>
        </w:rPr>
        <w:t>Always manifested</w:t>
      </w:r>
    </w:p>
    <w:p>
      <w:pPr>
        <w:spacing w:line="87"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125" name="Group 125"/>
                <wp:cNvGraphicFramePr>
                  <a:graphicFrameLocks/>
                </wp:cNvGraphicFramePr>
                <a:graphic>
                  <a:graphicData uri="http://schemas.microsoft.com/office/word/2010/wordprocessingGroup">
                    <wpg:wgp>
                      <wpg:cNvPr id="125" name="Group 125"/>
                      <wpg:cNvGrpSpPr/>
                      <wpg:grpSpPr>
                        <a:xfrm>
                          <a:off x="0" y="0"/>
                          <a:ext cx="5496560" cy="55880"/>
                          <a:chExt cx="5496560" cy="55880"/>
                        </a:xfrm>
                      </wpg:grpSpPr>
                      <wps:wsp>
                        <wps:cNvPr id="126" name="Graphic 126"/>
                        <wps:cNvSpPr/>
                        <wps:spPr>
                          <a:xfrm>
                            <a:off x="0" y="0"/>
                            <a:ext cx="5496560" cy="55880"/>
                          </a:xfrm>
                          <a:custGeom>
                            <a:avLst/>
                            <a:gdLst/>
                            <a:ahLst/>
                            <a:cxnLst/>
                            <a:rect l="l" t="t" r="r" b="b"/>
                            <a:pathLst>
                              <a:path w="5496560" h="55880">
                                <a:moveTo>
                                  <a:pt x="2428481" y="17653"/>
                                </a:moveTo>
                                <a:lnTo>
                                  <a:pt x="2381504" y="17653"/>
                                </a:lnTo>
                                <a:lnTo>
                                  <a:pt x="2372614" y="17653"/>
                                </a:lnTo>
                                <a:lnTo>
                                  <a:pt x="0" y="17653"/>
                                </a:lnTo>
                                <a:lnTo>
                                  <a:pt x="0" y="55753"/>
                                </a:lnTo>
                                <a:lnTo>
                                  <a:pt x="2372614" y="55753"/>
                                </a:lnTo>
                                <a:lnTo>
                                  <a:pt x="2381504" y="55753"/>
                                </a:lnTo>
                                <a:lnTo>
                                  <a:pt x="2428481" y="55753"/>
                                </a:lnTo>
                                <a:lnTo>
                                  <a:pt x="2428481" y="17653"/>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653"/>
                                </a:moveTo>
                                <a:lnTo>
                                  <a:pt x="5496115" y="17653"/>
                                </a:lnTo>
                                <a:lnTo>
                                  <a:pt x="2428494" y="17653"/>
                                </a:lnTo>
                                <a:lnTo>
                                  <a:pt x="2428494" y="55753"/>
                                </a:lnTo>
                                <a:lnTo>
                                  <a:pt x="5496115" y="55753"/>
                                </a:lnTo>
                                <a:lnTo>
                                  <a:pt x="5496115" y="17653"/>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99" coordorigin="0,0" coordsize="8656,88">
                <v:shape style="position:absolute;left:0;top:0;width:8656;height:88" id="docshape100" coordorigin="0,0" coordsize="8656,88" path="m3824,28l3750,28,3736,28,0,28,0,88,3736,88,3750,88,3824,88,3824,28xm3824,0l3750,0,3736,0,0,0,0,14,3736,14,3750,14,3824,14,3824,0xm8655,28l6709,28,6709,28,6635,28,6621,28,4812,28,4738,28,4724,28,3824,28,3824,88,4724,88,4738,88,4812,88,6621,88,6635,88,6709,88,6709,88,8655,88,8655,28xm8655,0l6709,0,6709,0,6635,0,6621,0,4812,0,4738,0,4724,0,3824,0,3824,14,4724,14,4738,14,4812,14,6621,14,6635,14,6709,14,6709,14,8655,14,8655,0xe" filled="true" fillcolor="#000000" stroked="false">
                  <v:path arrowok="t"/>
                  <v:fill type="solid"/>
                </v:shape>
              </v:group>
            </w:pict>
          </mc:Fallback>
        </mc:AlternateContent>
      </w:r>
      <w:r>
        <w:rPr>
          <w:position w:val="-1"/>
          <w:sz w:val="8"/>
        </w:rPr>
      </w:r>
    </w:p>
    <w:p>
      <w:pPr>
        <w:pStyle w:val="BodyText"/>
        <w:spacing w:line="480" w:lineRule="auto"/>
        <w:ind w:left="360" w:right="356"/>
        <w:jc w:val="both"/>
      </w:pPr>
      <w:r>
        <w:rPr/>
        <w:t>willingness</w:t>
      </w:r>
      <w:r>
        <w:rPr>
          <w:spacing w:val="-7"/>
        </w:rPr>
        <w:t> </w:t>
      </w:r>
      <w:r>
        <w:rPr/>
        <w:t>and</w:t>
      </w:r>
      <w:r>
        <w:rPr>
          <w:spacing w:val="-8"/>
        </w:rPr>
        <w:t> </w:t>
      </w:r>
      <w:r>
        <w:rPr/>
        <w:t>a</w:t>
      </w:r>
      <w:r>
        <w:rPr>
          <w:spacing w:val="-9"/>
        </w:rPr>
        <w:t> </w:t>
      </w:r>
      <w:r>
        <w:rPr/>
        <w:t>high</w:t>
      </w:r>
      <w:r>
        <w:rPr>
          <w:spacing w:val="-8"/>
        </w:rPr>
        <w:t> </w:t>
      </w:r>
      <w:r>
        <w:rPr/>
        <w:t>level</w:t>
      </w:r>
      <w:r>
        <w:rPr>
          <w:spacing w:val="-8"/>
        </w:rPr>
        <w:t> </w:t>
      </w:r>
      <w:r>
        <w:rPr/>
        <w:t>of</w:t>
      </w:r>
      <w:r>
        <w:rPr>
          <w:spacing w:val="-8"/>
        </w:rPr>
        <w:t> </w:t>
      </w:r>
      <w:r>
        <w:rPr/>
        <w:t>individual</w:t>
      </w:r>
      <w:r>
        <w:rPr>
          <w:spacing w:val="-9"/>
        </w:rPr>
        <w:t> </w:t>
      </w:r>
      <w:r>
        <w:rPr/>
        <w:t>involvement</w:t>
      </w:r>
      <w:r>
        <w:rPr>
          <w:spacing w:val="-8"/>
        </w:rPr>
        <w:t> </w:t>
      </w:r>
      <w:r>
        <w:rPr/>
        <w:t>in</w:t>
      </w:r>
      <w:r>
        <w:rPr>
          <w:spacing w:val="-7"/>
        </w:rPr>
        <w:t> </w:t>
      </w:r>
      <w:r>
        <w:rPr/>
        <w:t>DRRM</w:t>
      </w:r>
      <w:r>
        <w:rPr>
          <w:spacing w:val="-8"/>
        </w:rPr>
        <w:t> </w:t>
      </w:r>
      <w:r>
        <w:rPr/>
        <w:t>activities.</w:t>
      </w:r>
      <w:r>
        <w:rPr>
          <w:spacing w:val="-8"/>
        </w:rPr>
        <w:t> </w:t>
      </w:r>
      <w:r>
        <w:rPr/>
        <w:t>This</w:t>
      </w:r>
      <w:r>
        <w:rPr>
          <w:spacing w:val="-7"/>
        </w:rPr>
        <w:t> </w:t>
      </w:r>
      <w:r>
        <w:rPr/>
        <w:t>high level of preparedness among teachers highlights their crucial role as reliable sources of disaster-related information and as key facilitators of safety and resilience within the school community, contributing to effective disaster preparedness education and sustained resilience-building initiatives, thereby strengthening</w:t>
      </w:r>
      <w:r>
        <w:rPr>
          <w:spacing w:val="-16"/>
        </w:rPr>
        <w:t> </w:t>
      </w:r>
      <w:r>
        <w:rPr/>
        <w:t>overall</w:t>
      </w:r>
      <w:r>
        <w:rPr>
          <w:spacing w:val="-16"/>
        </w:rPr>
        <w:t> </w:t>
      </w:r>
      <w:r>
        <w:rPr/>
        <w:t>disaster</w:t>
      </w:r>
      <w:r>
        <w:rPr>
          <w:spacing w:val="-16"/>
        </w:rPr>
        <w:t> </w:t>
      </w:r>
      <w:r>
        <w:rPr/>
        <w:t>risk</w:t>
      </w:r>
      <w:r>
        <w:rPr>
          <w:spacing w:val="-15"/>
        </w:rPr>
        <w:t> </w:t>
      </w:r>
      <w:r>
        <w:rPr/>
        <w:t>reduction</w:t>
      </w:r>
      <w:r>
        <w:rPr>
          <w:spacing w:val="-16"/>
        </w:rPr>
        <w:t> </w:t>
      </w:r>
      <w:r>
        <w:rPr/>
        <w:t>efforts</w:t>
      </w:r>
      <w:r>
        <w:rPr>
          <w:spacing w:val="-15"/>
        </w:rPr>
        <w:t> </w:t>
      </w:r>
      <w:r>
        <w:rPr/>
        <w:t>across</w:t>
      </w:r>
      <w:r>
        <w:rPr>
          <w:spacing w:val="-14"/>
        </w:rPr>
        <w:t> </w:t>
      </w:r>
      <w:r>
        <w:rPr/>
        <w:t>educational</w:t>
      </w:r>
      <w:r>
        <w:rPr>
          <w:spacing w:val="-17"/>
        </w:rPr>
        <w:t> </w:t>
      </w:r>
      <w:r>
        <w:rPr/>
        <w:t>institutions.</w:t>
      </w:r>
    </w:p>
    <w:p>
      <w:pPr>
        <w:pStyle w:val="BodyText"/>
        <w:spacing w:after="0" w:line="480" w:lineRule="auto"/>
        <w:jc w:val="both"/>
        <w:sectPr>
          <w:type w:val="continuous"/>
          <w:pgSz w:w="12240" w:h="15840"/>
          <w:pgMar w:header="401" w:footer="1020" w:top="1360" w:bottom="280" w:left="1800" w:right="1080"/>
        </w:sectPr>
      </w:pPr>
    </w:p>
    <w:p>
      <w:pPr>
        <w:spacing w:before="0"/>
        <w:ind w:left="360" w:right="0" w:firstLine="0"/>
        <w:jc w:val="left"/>
        <w:rPr>
          <w:sz w:val="24"/>
        </w:rPr>
      </w:pPr>
      <w:r>
        <w:rPr>
          <w:b/>
          <w:sz w:val="24"/>
        </w:rPr>
        <w:t>Table</w:t>
      </w:r>
      <w:r>
        <w:rPr>
          <w:b/>
          <w:spacing w:val="-6"/>
          <w:sz w:val="24"/>
        </w:rPr>
        <w:t> </w:t>
      </w:r>
      <w:r>
        <w:rPr>
          <w:b/>
          <w:sz w:val="24"/>
        </w:rPr>
        <w:t>11:</w:t>
      </w:r>
      <w:r>
        <w:rPr>
          <w:b/>
          <w:spacing w:val="-2"/>
          <w:sz w:val="24"/>
        </w:rPr>
        <w:t> </w:t>
      </w:r>
      <w:r>
        <w:rPr>
          <w:sz w:val="24"/>
        </w:rPr>
        <w:t>Disaster</w:t>
      </w:r>
      <w:r>
        <w:rPr>
          <w:spacing w:val="-2"/>
          <w:sz w:val="24"/>
        </w:rPr>
        <w:t> </w:t>
      </w:r>
      <w:r>
        <w:rPr>
          <w:sz w:val="24"/>
        </w:rPr>
        <w:t>Adaptation</w:t>
      </w:r>
      <w:r>
        <w:rPr>
          <w:spacing w:val="-2"/>
          <w:sz w:val="24"/>
        </w:rPr>
        <w:t> </w:t>
      </w:r>
      <w:r>
        <w:rPr>
          <w:sz w:val="24"/>
        </w:rPr>
        <w:t>of</w:t>
      </w:r>
      <w:r>
        <w:rPr>
          <w:spacing w:val="-2"/>
          <w:sz w:val="24"/>
        </w:rPr>
        <w:t> Teachers</w:t>
      </w:r>
    </w:p>
    <w:p>
      <w:pPr>
        <w:pStyle w:val="BodyText"/>
        <w:spacing w:before="49"/>
        <w:rPr>
          <w:sz w:val="20"/>
        </w:rPr>
      </w:pPr>
    </w:p>
    <w:p>
      <w:pPr>
        <w:spacing w:line="87" w:lineRule="exact"/>
        <w:ind w:left="360" w:right="0" w:firstLine="0"/>
        <w:rPr>
          <w:position w:val="-1"/>
          <w:sz w:val="8"/>
        </w:rPr>
      </w:pPr>
      <w:r>
        <w:rPr>
          <w:position w:val="-1"/>
          <w:sz w:val="8"/>
        </w:rPr>
        <mc:AlternateContent>
          <mc:Choice Requires="wps">
            <w:drawing>
              <wp:inline distT="0" distB="0" distL="0" distR="0">
                <wp:extent cx="5487670" cy="55880"/>
                <wp:effectExtent l="0" t="0" r="0" b="0"/>
                <wp:docPr id="127" name="Group 127"/>
                <wp:cNvGraphicFramePr>
                  <a:graphicFrameLocks/>
                </wp:cNvGraphicFramePr>
                <a:graphic>
                  <a:graphicData uri="http://schemas.microsoft.com/office/word/2010/wordprocessingGroup">
                    <wpg:wgp>
                      <wpg:cNvPr id="127" name="Group 127"/>
                      <wpg:cNvGrpSpPr/>
                      <wpg:grpSpPr>
                        <a:xfrm>
                          <a:off x="0" y="0"/>
                          <a:ext cx="5487670" cy="55880"/>
                          <a:chExt cx="5487670" cy="55880"/>
                        </a:xfrm>
                      </wpg:grpSpPr>
                      <wps:wsp>
                        <wps:cNvPr id="128" name="Graphic 128"/>
                        <wps:cNvSpPr/>
                        <wps:spPr>
                          <a:xfrm>
                            <a:off x="0" y="0"/>
                            <a:ext cx="5487670" cy="55880"/>
                          </a:xfrm>
                          <a:custGeom>
                            <a:avLst/>
                            <a:gdLst/>
                            <a:ahLst/>
                            <a:cxnLst/>
                            <a:rect l="l" t="t" r="r" b="b"/>
                            <a:pathLst>
                              <a:path w="5487670" h="55880">
                                <a:moveTo>
                                  <a:pt x="4204398" y="46863"/>
                                </a:moveTo>
                                <a:lnTo>
                                  <a:pt x="4204398" y="46863"/>
                                </a:lnTo>
                                <a:lnTo>
                                  <a:pt x="0" y="46863"/>
                                </a:lnTo>
                                <a:lnTo>
                                  <a:pt x="0" y="55753"/>
                                </a:lnTo>
                                <a:lnTo>
                                  <a:pt x="4204398" y="55753"/>
                                </a:lnTo>
                                <a:lnTo>
                                  <a:pt x="4204398" y="46863"/>
                                </a:lnTo>
                                <a:close/>
                              </a:path>
                              <a:path w="5487670" h="55880">
                                <a:moveTo>
                                  <a:pt x="4204398" y="0"/>
                                </a:moveTo>
                                <a:lnTo>
                                  <a:pt x="4204398" y="0"/>
                                </a:lnTo>
                                <a:lnTo>
                                  <a:pt x="0" y="0"/>
                                </a:lnTo>
                                <a:lnTo>
                                  <a:pt x="0" y="38100"/>
                                </a:lnTo>
                                <a:lnTo>
                                  <a:pt x="4204398" y="38100"/>
                                </a:lnTo>
                                <a:lnTo>
                                  <a:pt x="4204398" y="0"/>
                                </a:lnTo>
                                <a:close/>
                              </a:path>
                              <a:path w="5487670" h="55880">
                                <a:moveTo>
                                  <a:pt x="4260329" y="46863"/>
                                </a:moveTo>
                                <a:lnTo>
                                  <a:pt x="4204462" y="46863"/>
                                </a:lnTo>
                                <a:lnTo>
                                  <a:pt x="4204462" y="55753"/>
                                </a:lnTo>
                                <a:lnTo>
                                  <a:pt x="4260329" y="55753"/>
                                </a:lnTo>
                                <a:lnTo>
                                  <a:pt x="4260329" y="46863"/>
                                </a:lnTo>
                                <a:close/>
                              </a:path>
                              <a:path w="5487670" h="55880">
                                <a:moveTo>
                                  <a:pt x="4260329" y="0"/>
                                </a:moveTo>
                                <a:lnTo>
                                  <a:pt x="4204462" y="0"/>
                                </a:lnTo>
                                <a:lnTo>
                                  <a:pt x="4204462" y="38100"/>
                                </a:lnTo>
                                <a:lnTo>
                                  <a:pt x="4260329" y="38100"/>
                                </a:lnTo>
                                <a:lnTo>
                                  <a:pt x="4260329" y="0"/>
                                </a:lnTo>
                                <a:close/>
                              </a:path>
                              <a:path w="5487670" h="55880">
                                <a:moveTo>
                                  <a:pt x="5487479" y="46863"/>
                                </a:moveTo>
                                <a:lnTo>
                                  <a:pt x="4260342" y="46863"/>
                                </a:lnTo>
                                <a:lnTo>
                                  <a:pt x="4260342" y="55753"/>
                                </a:lnTo>
                                <a:lnTo>
                                  <a:pt x="5487479" y="55753"/>
                                </a:lnTo>
                                <a:lnTo>
                                  <a:pt x="5487479" y="46863"/>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pt;mso-position-horizontal-relative:char;mso-position-vertical-relative:line" id="docshapegroup101" coordorigin="0,0" coordsize="8642,88">
                <v:shape style="position:absolute;left:0;top:0;width:8642;height:88" id="docshape102" coordorigin="0,0" coordsize="8642,88" path="m6621,74l4813,74,4725,74,3825,74,3737,74,0,74,0,88,3737,88,3825,88,4725,88,4813,88,6621,88,6621,74xm6621,0l4813,0,4725,0,3825,0,3737,0,0,0,0,60,3737,60,3825,60,4725,60,4813,60,6621,60,6621,0xm6709,74l6621,74,6621,88,6709,88,6709,74xm6709,0l6621,0,6621,60,6709,60,6709,0xm8642,74l6709,74,6709,88,8642,88,8642,74xm8642,0l6709,0,6709,60,8642,60,8642,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80" w:left="1800" w:right="1080"/>
        </w:sectPr>
      </w:pPr>
    </w:p>
    <w:p>
      <w:pPr>
        <w:pStyle w:val="Heading2"/>
        <w:tabs>
          <w:tab w:pos="4202" w:val="left" w:leader="none"/>
          <w:tab w:pos="5190" w:val="left" w:leader="none"/>
        </w:tabs>
        <w:spacing w:before="3"/>
        <w:ind w:left="5191" w:hanging="3599"/>
      </w:pPr>
      <w:r>
        <w:rPr/>
        <mc:AlternateContent>
          <mc:Choice Requires="wps">
            <w:drawing>
              <wp:anchor distT="0" distB="0" distL="0" distR="0" allowOverlap="1" layoutInCell="1" locked="0" behindDoc="0" simplePos="0" relativeHeight="15757824">
                <wp:simplePos x="0" y="0"/>
                <wp:positionH relativeFrom="page">
                  <wp:posOffset>1371854</wp:posOffset>
                </wp:positionH>
                <wp:positionV relativeFrom="paragraph">
                  <wp:posOffset>552957</wp:posOffset>
                </wp:positionV>
                <wp:extent cx="5487670" cy="254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43.53997pt;width:432.1pt;height:.2pt;mso-position-horizontal-relative:page;mso-position-vertical-relative:paragraph;z-index:15757824" id="docshape103" coordorigin="2160,871" coordsize="8642,4" path="m8782,871l6889,871,6885,871,5901,871,5897,871,2160,871,2160,875,5897,875,5901,875,6885,875,6889,875,8782,875,8782,871xm10802,871l8786,871,8785,871,8782,871,8782,875,8785,875,8786,875,10802,875,10802,871xe" filled="true" fillcolor="#000000" stroked="false">
                <v:path arrowok="t"/>
                <v:fill type="solid"/>
                <w10:wrap type="none"/>
              </v:shape>
            </w:pict>
          </mc:Fallback>
        </mc:AlternateContent>
      </w:r>
      <w:r>
        <w:rPr>
          <w:spacing w:val="-2"/>
        </w:rPr>
        <w:t>Indicators</w:t>
      </w:r>
      <w:r>
        <w:rPr/>
        <w:tab/>
      </w:r>
      <w:r>
        <w:rPr>
          <w:spacing w:val="-4"/>
        </w:rPr>
        <w:t>Mean</w:t>
      </w:r>
      <w:r>
        <w:rPr/>
        <w:tab/>
      </w:r>
      <w:r>
        <w:rPr>
          <w:spacing w:val="-2"/>
        </w:rPr>
        <w:t>Descriptive Equivalent </w:t>
      </w:r>
      <w:r>
        <w:rPr/>
        <w:t>Rating</w:t>
      </w:r>
      <w:r>
        <w:rPr>
          <w:spacing w:val="-18"/>
        </w:rPr>
        <w:t> </w:t>
      </w:r>
      <w:r>
        <w:rPr/>
        <w:t>(DER)</w:t>
      </w:r>
    </w:p>
    <w:p>
      <w:pPr>
        <w:spacing w:before="3"/>
        <w:ind w:left="270" w:right="0" w:firstLine="0"/>
        <w:jc w:val="left"/>
        <w:rPr>
          <w:b/>
          <w:sz w:val="24"/>
        </w:rPr>
      </w:pPr>
      <w:r>
        <w:rPr/>
        <w:br w:type="column"/>
      </w:r>
      <w:r>
        <w:rPr>
          <w:b/>
          <w:spacing w:val="-2"/>
          <w:sz w:val="24"/>
        </w:rPr>
        <w:t>Descriptive Interpretation</w:t>
      </w:r>
    </w:p>
    <w:p>
      <w:pPr>
        <w:spacing w:after="0"/>
        <w:jc w:val="left"/>
        <w:rPr>
          <w:b/>
          <w:sz w:val="24"/>
        </w:rPr>
        <w:sectPr>
          <w:type w:val="continuous"/>
          <w:pgSz w:w="12240" w:h="15840"/>
          <w:pgMar w:header="401" w:footer="1020" w:top="1360" w:bottom="280" w:left="1800" w:right="1080"/>
          <w:cols w:num="2" w:equalWidth="0">
            <w:col w:w="6778" w:space="40"/>
            <w:col w:w="2542"/>
          </w:cols>
        </w:sectPr>
      </w:pPr>
    </w:p>
    <w:p>
      <w:pPr>
        <w:pStyle w:val="ListParagraph"/>
        <w:numPr>
          <w:ilvl w:val="0"/>
          <w:numId w:val="9"/>
        </w:numPr>
        <w:tabs>
          <w:tab w:pos="1188" w:val="left" w:leader="none"/>
        </w:tabs>
        <w:spacing w:line="240" w:lineRule="auto" w:before="4" w:after="0"/>
        <w:ind w:left="1188" w:right="0" w:hanging="360"/>
        <w:jc w:val="both"/>
        <w:rPr>
          <w:sz w:val="24"/>
        </w:rPr>
      </w:pPr>
      <w:r>
        <w:rPr>
          <w:sz w:val="24"/>
        </w:rPr>
        <w:t>I am aware of shelter areas and open space in case of a disaster.</w:t>
      </w:r>
    </w:p>
    <w:p>
      <w:pPr>
        <w:pStyle w:val="ListParagraph"/>
        <w:numPr>
          <w:ilvl w:val="0"/>
          <w:numId w:val="9"/>
        </w:numPr>
        <w:tabs>
          <w:tab w:pos="1188" w:val="left" w:leader="none"/>
        </w:tabs>
        <w:spacing w:line="240" w:lineRule="auto" w:before="0" w:after="0"/>
        <w:ind w:left="1188" w:right="1" w:hanging="360"/>
        <w:jc w:val="both"/>
        <w:rPr>
          <w:sz w:val="24"/>
        </w:rPr>
      </w:pPr>
      <w:r>
        <w:rPr>
          <w:sz w:val="24"/>
        </w:rPr>
        <w:t>I have information about which government offices need</w:t>
      </w:r>
      <w:r>
        <w:rPr>
          <w:spacing w:val="-15"/>
          <w:sz w:val="24"/>
        </w:rPr>
        <w:t> </w:t>
      </w:r>
      <w:r>
        <w:rPr>
          <w:sz w:val="24"/>
        </w:rPr>
        <w:t>to</w:t>
      </w:r>
      <w:r>
        <w:rPr>
          <w:spacing w:val="-14"/>
          <w:sz w:val="24"/>
        </w:rPr>
        <w:t> </w:t>
      </w:r>
      <w:r>
        <w:rPr>
          <w:sz w:val="24"/>
        </w:rPr>
        <w:t>be</w:t>
      </w:r>
      <w:r>
        <w:rPr>
          <w:spacing w:val="-15"/>
          <w:sz w:val="24"/>
        </w:rPr>
        <w:t> </w:t>
      </w:r>
      <w:r>
        <w:rPr>
          <w:sz w:val="24"/>
        </w:rPr>
        <w:t>contacted</w:t>
      </w:r>
      <w:r>
        <w:rPr>
          <w:spacing w:val="-14"/>
          <w:sz w:val="24"/>
        </w:rPr>
        <w:t> </w:t>
      </w:r>
      <w:r>
        <w:rPr>
          <w:sz w:val="24"/>
        </w:rPr>
        <w:t>after the disaster.</w:t>
      </w:r>
    </w:p>
    <w:p>
      <w:pPr>
        <w:pStyle w:val="ListParagraph"/>
        <w:numPr>
          <w:ilvl w:val="0"/>
          <w:numId w:val="9"/>
        </w:numPr>
        <w:tabs>
          <w:tab w:pos="1188" w:val="left" w:leader="none"/>
        </w:tabs>
        <w:spacing w:line="240" w:lineRule="auto" w:before="0" w:after="0"/>
        <w:ind w:left="1188" w:right="0" w:hanging="360"/>
        <w:jc w:val="both"/>
        <w:rPr>
          <w:sz w:val="24"/>
        </w:rPr>
      </w:pPr>
      <w:r>
        <w:rPr>
          <w:sz w:val="24"/>
        </w:rPr>
        <w:t>I have knowledge about disaster-prone areas.</w:t>
      </w:r>
    </w:p>
    <w:p>
      <w:pPr>
        <w:pStyle w:val="ListParagraph"/>
        <w:numPr>
          <w:ilvl w:val="0"/>
          <w:numId w:val="9"/>
        </w:numPr>
        <w:tabs>
          <w:tab w:pos="1188" w:val="left" w:leader="none"/>
        </w:tabs>
        <w:spacing w:line="240" w:lineRule="auto" w:before="0" w:after="0"/>
        <w:ind w:left="1188" w:right="0" w:hanging="360"/>
        <w:jc w:val="both"/>
        <w:rPr>
          <w:sz w:val="24"/>
        </w:rPr>
      </w:pPr>
      <w:r>
        <w:rPr>
          <w:sz w:val="24"/>
        </w:rPr>
        <w:t>I know the importance of community activities for disaster risk reduction.</w:t>
      </w:r>
    </w:p>
    <w:p>
      <w:pPr>
        <w:pStyle w:val="BodyText"/>
        <w:spacing w:before="4"/>
        <w:ind w:left="366"/>
      </w:pPr>
      <w:r>
        <w:rPr/>
        <w:br w:type="column"/>
      </w:r>
      <w:r>
        <w:rPr>
          <w:spacing w:val="-4"/>
        </w:rPr>
        <w:t>4.86</w:t>
      </w:r>
    </w:p>
    <w:p>
      <w:pPr>
        <w:pStyle w:val="BodyText"/>
        <w:spacing w:before="289"/>
      </w:pPr>
    </w:p>
    <w:p>
      <w:pPr>
        <w:pStyle w:val="BodyText"/>
        <w:ind w:left="326"/>
      </w:pPr>
      <w:r>
        <w:rPr>
          <w:spacing w:val="-4"/>
        </w:rPr>
        <w:t>4.71</w:t>
      </w:r>
    </w:p>
    <w:p>
      <w:pPr>
        <w:pStyle w:val="BodyText"/>
      </w:pPr>
    </w:p>
    <w:p>
      <w:pPr>
        <w:pStyle w:val="BodyText"/>
        <w:spacing w:before="289"/>
      </w:pPr>
    </w:p>
    <w:p>
      <w:pPr>
        <w:pStyle w:val="BodyText"/>
        <w:ind w:left="326"/>
      </w:pPr>
      <w:r>
        <w:rPr>
          <w:spacing w:val="-4"/>
        </w:rPr>
        <w:t>4.71</w:t>
      </w:r>
    </w:p>
    <w:p>
      <w:pPr>
        <w:pStyle w:val="BodyText"/>
        <w:spacing w:before="1"/>
      </w:pPr>
    </w:p>
    <w:p>
      <w:pPr>
        <w:pStyle w:val="BodyText"/>
        <w:ind w:left="326"/>
      </w:pPr>
      <w:r>
        <w:rPr>
          <w:spacing w:val="-4"/>
        </w:rPr>
        <w:t>4.86</w:t>
      </w:r>
    </w:p>
    <w:p>
      <w:pPr>
        <w:pStyle w:val="BodyText"/>
        <w:spacing w:line="720" w:lineRule="auto" w:before="4"/>
        <w:ind w:left="613"/>
      </w:pPr>
      <w:r>
        <w:rPr/>
        <w:br w:type="column"/>
      </w:r>
      <w:r>
        <w:rPr/>
        <w:t>Very</w:t>
      </w:r>
      <w:r>
        <w:rPr>
          <w:spacing w:val="-19"/>
        </w:rPr>
        <w:t> </w:t>
      </w:r>
      <w:r>
        <w:rPr/>
        <w:t>High Very</w:t>
      </w:r>
      <w:r>
        <w:rPr>
          <w:spacing w:val="-4"/>
        </w:rPr>
        <w:t> High</w:t>
      </w:r>
    </w:p>
    <w:p>
      <w:pPr>
        <w:pStyle w:val="BodyText"/>
        <w:spacing w:line="480" w:lineRule="auto" w:before="288"/>
        <w:ind w:left="593"/>
      </w:pPr>
      <w:r>
        <w:rPr/>
        <w:t>Very</w:t>
      </w:r>
      <w:r>
        <w:rPr>
          <w:spacing w:val="-19"/>
        </w:rPr>
        <w:t> </w:t>
      </w:r>
      <w:r>
        <w:rPr/>
        <w:t>High Very</w:t>
      </w:r>
      <w:r>
        <w:rPr>
          <w:spacing w:val="-6"/>
        </w:rPr>
        <w:t> </w:t>
      </w:r>
      <w:r>
        <w:rPr>
          <w:spacing w:val="-4"/>
        </w:rPr>
        <w:t>High</w:t>
      </w:r>
    </w:p>
    <w:p>
      <w:pPr>
        <w:pStyle w:val="BodyText"/>
        <w:spacing w:before="4"/>
        <w:ind w:left="819" w:firstLine="217"/>
      </w:pPr>
      <w:r>
        <w:rPr/>
        <w:br w:type="column"/>
      </w:r>
      <w:r>
        <w:rPr>
          <w:spacing w:val="-2"/>
        </w:rPr>
        <w:t>Always manifested</w:t>
      </w:r>
    </w:p>
    <w:p>
      <w:pPr>
        <w:pStyle w:val="BodyText"/>
        <w:spacing w:before="289"/>
        <w:ind w:left="819" w:firstLine="217"/>
      </w:pPr>
      <w:r>
        <w:rPr>
          <w:spacing w:val="-2"/>
        </w:rPr>
        <w:t>Always manifested</w:t>
      </w:r>
    </w:p>
    <w:p>
      <w:pPr>
        <w:pStyle w:val="BodyText"/>
        <w:spacing w:before="289"/>
      </w:pPr>
    </w:p>
    <w:p>
      <w:pPr>
        <w:pStyle w:val="BodyText"/>
        <w:ind w:left="819" w:firstLine="217"/>
      </w:pPr>
      <w:r>
        <w:rPr>
          <w:spacing w:val="-2"/>
        </w:rPr>
        <w:t>Always manifested</w:t>
      </w:r>
    </w:p>
    <w:p>
      <w:pPr>
        <w:pStyle w:val="BodyText"/>
        <w:spacing w:before="1"/>
      </w:pPr>
    </w:p>
    <w:p>
      <w:pPr>
        <w:pStyle w:val="BodyText"/>
        <w:ind w:left="819" w:firstLine="217"/>
      </w:pPr>
      <w:r>
        <w:rPr>
          <w:spacing w:val="-2"/>
        </w:rPr>
        <w:t>Always manifested</w:t>
      </w:r>
    </w:p>
    <w:p>
      <w:pPr>
        <w:pStyle w:val="BodyText"/>
        <w:spacing w:after="0"/>
        <w:sectPr>
          <w:type w:val="continuous"/>
          <w:pgSz w:w="12240" w:h="15840"/>
          <w:pgMar w:header="401" w:footer="1020" w:top="1360" w:bottom="280" w:left="1800" w:right="1080"/>
          <w:cols w:num="4" w:equalWidth="0">
            <w:col w:w="3989" w:space="40"/>
            <w:col w:w="832" w:space="39"/>
            <w:col w:w="1649" w:space="39"/>
            <w:col w:w="2772"/>
          </w:cols>
        </w:sectPr>
      </w:pPr>
    </w:p>
    <w:p>
      <w:pPr>
        <w:pStyle w:val="BodyText"/>
        <w:spacing w:before="49"/>
        <w:rPr>
          <w:sz w:val="20"/>
        </w:r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30" name="Group 130"/>
                <wp:cNvGraphicFramePr>
                  <a:graphicFrameLocks/>
                </wp:cNvGraphicFramePr>
                <a:graphic>
                  <a:graphicData uri="http://schemas.microsoft.com/office/word/2010/wordprocessingGroup">
                    <wpg:wgp>
                      <wpg:cNvPr id="130" name="Group 130"/>
                      <wpg:cNvGrpSpPr/>
                      <wpg:grpSpPr>
                        <a:xfrm>
                          <a:off x="0" y="0"/>
                          <a:ext cx="5487670" cy="2540"/>
                          <a:chExt cx="5487670" cy="2540"/>
                        </a:xfrm>
                      </wpg:grpSpPr>
                      <wps:wsp>
                        <wps:cNvPr id="131" name="Graphic 131"/>
                        <wps:cNvSpPr/>
                        <wps:spPr>
                          <a:xfrm>
                            <a:off x="0" y="12"/>
                            <a:ext cx="5487670" cy="2540"/>
                          </a:xfrm>
                          <a:custGeom>
                            <a:avLst/>
                            <a:gdLst/>
                            <a:ahLst/>
                            <a:cxnLst/>
                            <a:rect l="l" t="t" r="r" b="b"/>
                            <a:pathLst>
                              <a:path w="5487670" h="2540">
                                <a:moveTo>
                                  <a:pt x="4204398" y="0"/>
                                </a:moveTo>
                                <a:lnTo>
                                  <a:pt x="4204398" y="0"/>
                                </a:lnTo>
                                <a:lnTo>
                                  <a:pt x="0" y="0"/>
                                </a:lnTo>
                                <a:lnTo>
                                  <a:pt x="0" y="2527"/>
                                </a:lnTo>
                                <a:lnTo>
                                  <a:pt x="4204398" y="2527"/>
                                </a:lnTo>
                                <a:lnTo>
                                  <a:pt x="4204398" y="0"/>
                                </a:lnTo>
                                <a:close/>
                              </a:path>
                              <a:path w="5487670" h="2540">
                                <a:moveTo>
                                  <a:pt x="5487416" y="0"/>
                                </a:moveTo>
                                <a:lnTo>
                                  <a:pt x="4206989" y="0"/>
                                </a:lnTo>
                                <a:lnTo>
                                  <a:pt x="4204462" y="0"/>
                                </a:lnTo>
                                <a:lnTo>
                                  <a:pt x="4204462" y="2527"/>
                                </a:lnTo>
                                <a:lnTo>
                                  <a:pt x="4206875" y="2527"/>
                                </a:lnTo>
                                <a:lnTo>
                                  <a:pt x="5487416" y="2527"/>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104" coordorigin="0,0" coordsize="8642,4">
                <v:shape style="position:absolute;left:0;top:0;width:8642;height:4" id="docshape105" coordorigin="0,0" coordsize="8642,4" path="m6621,0l4729,0,4725,0,3741,0,3737,0,0,0,0,4,3737,4,3741,4,4725,4,4729,4,6621,4,6621,0xm8642,0l6625,0,6625,0,6621,0,6621,4,6625,4,6625,4,8642,4,8642,0xe" filled="true" fillcolor="#000000" stroked="false">
                  <v:path arrowok="t"/>
                  <v:fill type="solid"/>
                </v:shape>
              </v:group>
            </w:pict>
          </mc:Fallback>
        </mc:AlternateContent>
      </w:r>
      <w:r>
        <w:rPr>
          <w:sz w:val="2"/>
        </w:rPr>
      </w:r>
    </w:p>
    <w:p>
      <w:pPr>
        <w:pStyle w:val="Heading2"/>
        <w:tabs>
          <w:tab w:pos="4320" w:val="left" w:leader="none"/>
          <w:tab w:pos="5441" w:val="left" w:leader="none"/>
          <w:tab w:pos="7561" w:val="left" w:leader="none"/>
        </w:tabs>
        <w:ind w:left="7315" w:right="694" w:hanging="6287"/>
      </w:pPr>
      <w:r>
        <w:rPr>
          <w:spacing w:val="-2"/>
        </w:rPr>
        <w:t>Average</w:t>
      </w:r>
      <w:r>
        <w:rPr/>
        <w:tab/>
      </w:r>
      <w:r>
        <w:rPr>
          <w:spacing w:val="-4"/>
        </w:rPr>
        <w:t>4.79</w:t>
      </w:r>
      <w:r>
        <w:rPr/>
        <w:tab/>
        <w:t>Very High</w:t>
        <w:tab/>
        <w:tab/>
      </w:r>
      <w:r>
        <w:rPr>
          <w:spacing w:val="-2"/>
        </w:rPr>
        <w:t>Always manifested</w:t>
      </w:r>
    </w:p>
    <w:p>
      <w:pPr>
        <w:pStyle w:val="BodyText"/>
        <w:spacing w:before="11"/>
        <w:rPr>
          <w:b/>
          <w:sz w:val="20"/>
        </w:rPr>
      </w:pPr>
      <w:r>
        <w:rPr>
          <w:b/>
          <w:sz w:val="20"/>
        </w:rPr>
        <mc:AlternateContent>
          <mc:Choice Requires="wps">
            <w:drawing>
              <wp:anchor distT="0" distB="0" distL="0" distR="0" allowOverlap="1" layoutInCell="1" locked="0" behindDoc="1" simplePos="0" relativeHeight="487616512">
                <wp:simplePos x="0" y="0"/>
                <wp:positionH relativeFrom="page">
                  <wp:posOffset>1363091</wp:posOffset>
                </wp:positionH>
                <wp:positionV relativeFrom="paragraph">
                  <wp:posOffset>175656</wp:posOffset>
                </wp:positionV>
                <wp:extent cx="5496560" cy="55880"/>
                <wp:effectExtent l="0" t="0" r="0" b="0"/>
                <wp:wrapTopAndBottom/>
                <wp:docPr id="132" name="Graphic 132"/>
                <wp:cNvGraphicFramePr>
                  <a:graphicFrameLocks/>
                </wp:cNvGraphicFramePr>
                <a:graphic>
                  <a:graphicData uri="http://schemas.microsoft.com/office/word/2010/wordprocessingShape">
                    <wps:wsp>
                      <wps:cNvPr id="132" name="Graphic 132"/>
                      <wps:cNvSpPr/>
                      <wps:spPr>
                        <a:xfrm>
                          <a:off x="0" y="0"/>
                          <a:ext cx="5496560" cy="55880"/>
                        </a:xfrm>
                        <a:custGeom>
                          <a:avLst/>
                          <a:gdLst/>
                          <a:ahLst/>
                          <a:cxnLst/>
                          <a:rect l="l" t="t" r="r" b="b"/>
                          <a:pathLst>
                            <a:path w="5496560" h="55880">
                              <a:moveTo>
                                <a:pt x="2428481" y="17780"/>
                              </a:moveTo>
                              <a:lnTo>
                                <a:pt x="2381504" y="17780"/>
                              </a:lnTo>
                              <a:lnTo>
                                <a:pt x="2372614" y="17780"/>
                              </a:lnTo>
                              <a:lnTo>
                                <a:pt x="0" y="17780"/>
                              </a:lnTo>
                              <a:lnTo>
                                <a:pt x="0" y="55880"/>
                              </a:lnTo>
                              <a:lnTo>
                                <a:pt x="2372614" y="55880"/>
                              </a:lnTo>
                              <a:lnTo>
                                <a:pt x="2381504" y="55880"/>
                              </a:lnTo>
                              <a:lnTo>
                                <a:pt x="2428481" y="55880"/>
                              </a:lnTo>
                              <a:lnTo>
                                <a:pt x="2428481" y="17780"/>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780"/>
                              </a:moveTo>
                              <a:lnTo>
                                <a:pt x="5496115" y="17780"/>
                              </a:lnTo>
                              <a:lnTo>
                                <a:pt x="2428494" y="17780"/>
                              </a:lnTo>
                              <a:lnTo>
                                <a:pt x="2428494" y="55880"/>
                              </a:lnTo>
                              <a:lnTo>
                                <a:pt x="5496115" y="55880"/>
                              </a:lnTo>
                              <a:lnTo>
                                <a:pt x="5496115" y="17780"/>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3.83121pt;width:432.8pt;height:4.4pt;mso-position-horizontal-relative:page;mso-position-vertical-relative:paragraph;z-index:-15699968;mso-wrap-distance-left:0;mso-wrap-distance-right:0" id="docshape106" coordorigin="2147,277" coordsize="8656,88" path="m5971,305l5897,305,5883,305,2147,305,2147,365,5883,365,5897,365,5971,365,5971,305xm5971,277l5897,277,5883,277,2147,277,2147,291,5883,291,5897,291,5971,291,5971,277xm10802,305l8856,305,8855,305,8782,305,8768,305,6959,305,6885,305,6871,305,5971,305,5971,365,6871,365,6885,365,6959,365,8768,365,8782,365,8855,365,8856,365,10802,365,10802,305xm10802,277l8856,277,8855,277,8782,277,8768,277,6959,277,6885,277,6871,277,5971,277,5971,291,6871,291,6885,291,6959,291,8768,291,8782,291,8855,291,8856,291,10802,291,10802,277xe" filled="true" fillcolor="#000000" stroked="false">
                <v:path arrowok="t"/>
                <v:fill type="solid"/>
                <w10:wrap type="topAndBottom"/>
              </v:shape>
            </w:pict>
          </mc:Fallback>
        </mc:AlternateContent>
      </w:r>
    </w:p>
    <w:p>
      <w:pPr>
        <w:pStyle w:val="BodyText"/>
        <w:spacing w:line="480" w:lineRule="auto"/>
        <w:ind w:left="360" w:right="353" w:firstLine="720"/>
        <w:jc w:val="both"/>
      </w:pPr>
      <w:r>
        <w:rPr/>
        <w:t>Table 11 shows that the teachers have a very high score of disaster adaptation with a mean of 4.79, which is interpreted as always manifested. Indicators 1 and 4 got the highest ratings of 4.86, which indicates that the respondents</w:t>
      </w:r>
      <w:r>
        <w:rPr>
          <w:spacing w:val="-13"/>
        </w:rPr>
        <w:t> </w:t>
      </w:r>
      <w:r>
        <w:rPr/>
        <w:t>have</w:t>
      </w:r>
      <w:r>
        <w:rPr>
          <w:spacing w:val="-13"/>
        </w:rPr>
        <w:t> </w:t>
      </w:r>
      <w:r>
        <w:rPr/>
        <w:t>awareness</w:t>
      </w:r>
      <w:r>
        <w:rPr>
          <w:spacing w:val="-13"/>
        </w:rPr>
        <w:t> </w:t>
      </w:r>
      <w:r>
        <w:rPr/>
        <w:t>of</w:t>
      </w:r>
      <w:r>
        <w:rPr>
          <w:spacing w:val="-14"/>
        </w:rPr>
        <w:t> </w:t>
      </w:r>
      <w:r>
        <w:rPr/>
        <w:t>shelter</w:t>
      </w:r>
      <w:r>
        <w:rPr>
          <w:spacing w:val="-14"/>
        </w:rPr>
        <w:t> </w:t>
      </w:r>
      <w:r>
        <w:rPr/>
        <w:t>and</w:t>
      </w:r>
      <w:r>
        <w:rPr>
          <w:spacing w:val="-14"/>
        </w:rPr>
        <w:t> </w:t>
      </w:r>
      <w:r>
        <w:rPr/>
        <w:t>open</w:t>
      </w:r>
      <w:r>
        <w:rPr>
          <w:spacing w:val="-14"/>
        </w:rPr>
        <w:t> </w:t>
      </w:r>
      <w:r>
        <w:rPr/>
        <w:t>spaces</w:t>
      </w:r>
      <w:r>
        <w:rPr>
          <w:spacing w:val="-13"/>
        </w:rPr>
        <w:t> </w:t>
      </w:r>
      <w:r>
        <w:rPr/>
        <w:t>and</w:t>
      </w:r>
      <w:r>
        <w:rPr>
          <w:spacing w:val="-14"/>
        </w:rPr>
        <w:t> </w:t>
      </w:r>
      <w:r>
        <w:rPr/>
        <w:t>understanding</w:t>
      </w:r>
      <w:r>
        <w:rPr>
          <w:spacing w:val="-9"/>
        </w:rPr>
        <w:t> </w:t>
      </w:r>
      <w:r>
        <w:rPr/>
        <w:t>of</w:t>
      </w:r>
      <w:r>
        <w:rPr>
          <w:spacing w:val="-14"/>
        </w:rPr>
        <w:t> </w:t>
      </w:r>
      <w:r>
        <w:rPr/>
        <w:t>the significance</w:t>
      </w:r>
      <w:r>
        <w:rPr>
          <w:spacing w:val="-19"/>
        </w:rPr>
        <w:t> </w:t>
      </w:r>
      <w:r>
        <w:rPr/>
        <w:t>of</w:t>
      </w:r>
      <w:r>
        <w:rPr>
          <w:spacing w:val="-19"/>
        </w:rPr>
        <w:t> </w:t>
      </w:r>
      <w:r>
        <w:rPr/>
        <w:t>community</w:t>
      </w:r>
      <w:r>
        <w:rPr>
          <w:spacing w:val="-19"/>
        </w:rPr>
        <w:t> </w:t>
      </w:r>
      <w:r>
        <w:rPr/>
        <w:t>DRR</w:t>
      </w:r>
      <w:r>
        <w:rPr>
          <w:spacing w:val="-18"/>
        </w:rPr>
        <w:t> </w:t>
      </w:r>
      <w:r>
        <w:rPr/>
        <w:t>activities.</w:t>
      </w:r>
      <w:r>
        <w:rPr>
          <w:spacing w:val="-19"/>
        </w:rPr>
        <w:t> </w:t>
      </w:r>
      <w:r>
        <w:rPr/>
        <w:t>This</w:t>
      </w:r>
      <w:r>
        <w:rPr>
          <w:spacing w:val="-19"/>
        </w:rPr>
        <w:t> </w:t>
      </w:r>
      <w:r>
        <w:rPr/>
        <w:t>means</w:t>
      </w:r>
      <w:r>
        <w:rPr>
          <w:spacing w:val="-19"/>
        </w:rPr>
        <w:t> </w:t>
      </w:r>
      <w:r>
        <w:rPr/>
        <w:t>that</w:t>
      </w:r>
      <w:r>
        <w:rPr>
          <w:spacing w:val="-18"/>
        </w:rPr>
        <w:t> </w:t>
      </w:r>
      <w:r>
        <w:rPr/>
        <w:t>teachers</w:t>
      </w:r>
      <w:r>
        <w:rPr>
          <w:spacing w:val="-19"/>
        </w:rPr>
        <w:t> </w:t>
      </w:r>
      <w:r>
        <w:rPr/>
        <w:t>place</w:t>
      </w:r>
      <w:r>
        <w:rPr>
          <w:spacing w:val="-19"/>
        </w:rPr>
        <w:t> </w:t>
      </w:r>
      <w:r>
        <w:rPr/>
        <w:t>important emphasis on safety planning and appreciate the importance of community participation. The teachers also have high scores on situational awareness, such as identifying disaster-prone areas and knowing where to go to the government offices, which is evidence that they are effectively taking on the role and responsibilities of an institution in disaster response, and coordinating necessary safety</w:t>
      </w:r>
      <w:r>
        <w:rPr>
          <w:spacing w:val="52"/>
          <w:w w:val="150"/>
        </w:rPr>
        <w:t> </w:t>
      </w:r>
      <w:r>
        <w:rPr/>
        <w:t>measures.</w:t>
      </w:r>
      <w:r>
        <w:rPr>
          <w:spacing w:val="52"/>
          <w:w w:val="150"/>
        </w:rPr>
        <w:t> </w:t>
      </w:r>
      <w:r>
        <w:rPr/>
        <w:t>In</w:t>
      </w:r>
      <w:r>
        <w:rPr>
          <w:spacing w:val="54"/>
          <w:w w:val="150"/>
        </w:rPr>
        <w:t> </w:t>
      </w:r>
      <w:r>
        <w:rPr/>
        <w:t>general,</w:t>
      </w:r>
      <w:r>
        <w:rPr>
          <w:spacing w:val="53"/>
          <w:w w:val="150"/>
        </w:rPr>
        <w:t> </w:t>
      </w:r>
      <w:r>
        <w:rPr/>
        <w:t>the</w:t>
      </w:r>
      <w:r>
        <w:rPr>
          <w:spacing w:val="55"/>
          <w:w w:val="150"/>
        </w:rPr>
        <w:t> </w:t>
      </w:r>
      <w:r>
        <w:rPr/>
        <w:t>teachers</w:t>
      </w:r>
      <w:r>
        <w:rPr>
          <w:spacing w:val="54"/>
          <w:w w:val="150"/>
        </w:rPr>
        <w:t> </w:t>
      </w:r>
      <w:r>
        <w:rPr/>
        <w:t>exhibit</w:t>
      </w:r>
      <w:r>
        <w:rPr>
          <w:spacing w:val="55"/>
          <w:w w:val="150"/>
        </w:rPr>
        <w:t> </w:t>
      </w:r>
      <w:r>
        <w:rPr/>
        <w:t>outstanding</w:t>
      </w:r>
      <w:r>
        <w:rPr>
          <w:spacing w:val="54"/>
          <w:w w:val="150"/>
        </w:rPr>
        <w:t> </w:t>
      </w:r>
      <w:r>
        <w:rPr>
          <w:spacing w:val="-2"/>
        </w:rPr>
        <w:t>adaptability,</w:t>
      </w:r>
    </w:p>
    <w:p>
      <w:pPr>
        <w:pStyle w:val="BodyText"/>
        <w:ind w:left="360"/>
        <w:jc w:val="both"/>
      </w:pPr>
      <w:r>
        <w:rPr/>
        <w:t>preparedness,</w:t>
      </w:r>
      <w:r>
        <w:rPr>
          <w:spacing w:val="-4"/>
        </w:rPr>
        <w:t> </w:t>
      </w:r>
      <w:r>
        <w:rPr/>
        <w:t>behavior,</w:t>
      </w:r>
      <w:r>
        <w:rPr>
          <w:spacing w:val="-4"/>
        </w:rPr>
        <w:t> </w:t>
      </w:r>
      <w:r>
        <w:rPr/>
        <w:t>and</w:t>
      </w:r>
      <w:r>
        <w:rPr>
          <w:spacing w:val="-4"/>
        </w:rPr>
        <w:t> </w:t>
      </w:r>
      <w:r>
        <w:rPr/>
        <w:t>robustness in</w:t>
      </w:r>
      <w:r>
        <w:rPr>
          <w:spacing w:val="-4"/>
        </w:rPr>
        <w:t> </w:t>
      </w:r>
      <w:r>
        <w:rPr/>
        <w:t>their</w:t>
      </w:r>
      <w:r>
        <w:rPr>
          <w:spacing w:val="-3"/>
        </w:rPr>
        <w:t> </w:t>
      </w:r>
      <w:r>
        <w:rPr/>
        <w:t>adherence</w:t>
      </w:r>
      <w:r>
        <w:rPr>
          <w:spacing w:val="-4"/>
        </w:rPr>
        <w:t> </w:t>
      </w:r>
      <w:r>
        <w:rPr/>
        <w:t>to</w:t>
      </w:r>
      <w:r>
        <w:rPr>
          <w:spacing w:val="-2"/>
        </w:rPr>
        <w:t> </w:t>
      </w:r>
      <w:r>
        <w:rPr/>
        <w:t>DRRM</w:t>
      </w:r>
      <w:r>
        <w:rPr>
          <w:spacing w:val="-3"/>
        </w:rPr>
        <w:t> </w:t>
      </w:r>
      <w:r>
        <w:rPr>
          <w:spacing w:val="-2"/>
        </w:rPr>
        <w:t>protocols.</w:t>
      </w:r>
    </w:p>
    <w:p>
      <w:pPr>
        <w:pStyle w:val="BodyText"/>
        <w:spacing w:after="0"/>
        <w:jc w:val="both"/>
        <w:sectPr>
          <w:type w:val="continuous"/>
          <w:pgSz w:w="12240" w:h="15840"/>
          <w:pgMar w:header="401" w:footer="1020" w:top="1360" w:bottom="280" w:left="1800" w:right="1080"/>
        </w:sectPr>
      </w:pPr>
    </w:p>
    <w:p>
      <w:pPr>
        <w:spacing w:before="0"/>
        <w:ind w:left="360" w:right="0" w:firstLine="0"/>
        <w:jc w:val="left"/>
        <w:rPr>
          <w:sz w:val="24"/>
        </w:rPr>
      </w:pPr>
      <w:r>
        <w:rPr>
          <w:b/>
          <w:sz w:val="24"/>
        </w:rPr>
        <w:t>Table</w:t>
      </w:r>
      <w:r>
        <w:rPr>
          <w:b/>
          <w:spacing w:val="-4"/>
          <w:sz w:val="24"/>
        </w:rPr>
        <w:t> </w:t>
      </w:r>
      <w:r>
        <w:rPr>
          <w:b/>
          <w:sz w:val="24"/>
        </w:rPr>
        <w:t>12.</w:t>
      </w:r>
      <w:r>
        <w:rPr>
          <w:b/>
          <w:spacing w:val="-3"/>
          <w:sz w:val="24"/>
        </w:rPr>
        <w:t> </w:t>
      </w:r>
      <w:r>
        <w:rPr>
          <w:sz w:val="24"/>
        </w:rPr>
        <w:t>Disaster</w:t>
      </w:r>
      <w:r>
        <w:rPr>
          <w:spacing w:val="-2"/>
          <w:sz w:val="24"/>
        </w:rPr>
        <w:t> </w:t>
      </w:r>
      <w:r>
        <w:rPr>
          <w:sz w:val="24"/>
        </w:rPr>
        <w:t>Awareness</w:t>
      </w:r>
      <w:r>
        <w:rPr>
          <w:spacing w:val="-2"/>
          <w:sz w:val="24"/>
        </w:rPr>
        <w:t> </w:t>
      </w:r>
      <w:r>
        <w:rPr>
          <w:sz w:val="24"/>
        </w:rPr>
        <w:t>of</w:t>
      </w:r>
      <w:r>
        <w:rPr>
          <w:spacing w:val="-3"/>
          <w:sz w:val="24"/>
        </w:rPr>
        <w:t> </w:t>
      </w:r>
      <w:r>
        <w:rPr>
          <w:spacing w:val="-2"/>
          <w:sz w:val="24"/>
        </w:rPr>
        <w:t>Teachers</w:t>
      </w:r>
    </w:p>
    <w:p>
      <w:pPr>
        <w:pStyle w:val="BodyText"/>
        <w:spacing w:before="49"/>
        <w:rPr>
          <w:sz w:val="20"/>
        </w:rPr>
      </w:pPr>
    </w:p>
    <w:p>
      <w:pPr>
        <w:spacing w:line="87" w:lineRule="exact"/>
        <w:ind w:left="360" w:right="0" w:firstLine="0"/>
        <w:rPr>
          <w:position w:val="-1"/>
          <w:sz w:val="8"/>
        </w:rPr>
      </w:pPr>
      <w:r>
        <w:rPr>
          <w:position w:val="-1"/>
          <w:sz w:val="8"/>
        </w:rPr>
        <mc:AlternateContent>
          <mc:Choice Requires="wps">
            <w:drawing>
              <wp:inline distT="0" distB="0" distL="0" distR="0">
                <wp:extent cx="5487670" cy="55880"/>
                <wp:effectExtent l="0" t="0" r="0" b="0"/>
                <wp:docPr id="133" name="Group 133"/>
                <wp:cNvGraphicFramePr>
                  <a:graphicFrameLocks/>
                </wp:cNvGraphicFramePr>
                <a:graphic>
                  <a:graphicData uri="http://schemas.microsoft.com/office/word/2010/wordprocessingGroup">
                    <wpg:wgp>
                      <wpg:cNvPr id="133" name="Group 133"/>
                      <wpg:cNvGrpSpPr/>
                      <wpg:grpSpPr>
                        <a:xfrm>
                          <a:off x="0" y="0"/>
                          <a:ext cx="5487670" cy="55880"/>
                          <a:chExt cx="5487670" cy="55880"/>
                        </a:xfrm>
                      </wpg:grpSpPr>
                      <wps:wsp>
                        <wps:cNvPr id="134" name="Graphic 134"/>
                        <wps:cNvSpPr/>
                        <wps:spPr>
                          <a:xfrm>
                            <a:off x="0" y="0"/>
                            <a:ext cx="5487670" cy="55880"/>
                          </a:xfrm>
                          <a:custGeom>
                            <a:avLst/>
                            <a:gdLst/>
                            <a:ahLst/>
                            <a:cxnLst/>
                            <a:rect l="l" t="t" r="r" b="b"/>
                            <a:pathLst>
                              <a:path w="5487670" h="55880">
                                <a:moveTo>
                                  <a:pt x="4204398" y="46863"/>
                                </a:moveTo>
                                <a:lnTo>
                                  <a:pt x="4204398" y="46863"/>
                                </a:lnTo>
                                <a:lnTo>
                                  <a:pt x="0" y="46863"/>
                                </a:lnTo>
                                <a:lnTo>
                                  <a:pt x="0" y="55753"/>
                                </a:lnTo>
                                <a:lnTo>
                                  <a:pt x="4204398" y="55753"/>
                                </a:lnTo>
                                <a:lnTo>
                                  <a:pt x="4204398" y="46863"/>
                                </a:lnTo>
                                <a:close/>
                              </a:path>
                              <a:path w="5487670" h="55880">
                                <a:moveTo>
                                  <a:pt x="4204398" y="0"/>
                                </a:moveTo>
                                <a:lnTo>
                                  <a:pt x="4204398" y="0"/>
                                </a:lnTo>
                                <a:lnTo>
                                  <a:pt x="0" y="0"/>
                                </a:lnTo>
                                <a:lnTo>
                                  <a:pt x="0" y="38100"/>
                                </a:lnTo>
                                <a:lnTo>
                                  <a:pt x="4204398" y="38100"/>
                                </a:lnTo>
                                <a:lnTo>
                                  <a:pt x="4204398" y="0"/>
                                </a:lnTo>
                                <a:close/>
                              </a:path>
                              <a:path w="5487670" h="55880">
                                <a:moveTo>
                                  <a:pt x="4260329" y="46863"/>
                                </a:moveTo>
                                <a:lnTo>
                                  <a:pt x="4204462" y="46863"/>
                                </a:lnTo>
                                <a:lnTo>
                                  <a:pt x="4204462" y="55753"/>
                                </a:lnTo>
                                <a:lnTo>
                                  <a:pt x="4260329" y="55753"/>
                                </a:lnTo>
                                <a:lnTo>
                                  <a:pt x="4260329" y="46863"/>
                                </a:lnTo>
                                <a:close/>
                              </a:path>
                              <a:path w="5487670" h="55880">
                                <a:moveTo>
                                  <a:pt x="4260329" y="0"/>
                                </a:moveTo>
                                <a:lnTo>
                                  <a:pt x="4204462" y="0"/>
                                </a:lnTo>
                                <a:lnTo>
                                  <a:pt x="4204462" y="38100"/>
                                </a:lnTo>
                                <a:lnTo>
                                  <a:pt x="4260329" y="38100"/>
                                </a:lnTo>
                                <a:lnTo>
                                  <a:pt x="4260329" y="0"/>
                                </a:lnTo>
                                <a:close/>
                              </a:path>
                              <a:path w="5487670" h="55880">
                                <a:moveTo>
                                  <a:pt x="5487479" y="46863"/>
                                </a:moveTo>
                                <a:lnTo>
                                  <a:pt x="4260342" y="46863"/>
                                </a:lnTo>
                                <a:lnTo>
                                  <a:pt x="4260342" y="55753"/>
                                </a:lnTo>
                                <a:lnTo>
                                  <a:pt x="5487479" y="55753"/>
                                </a:lnTo>
                                <a:lnTo>
                                  <a:pt x="5487479" y="46863"/>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pt;mso-position-horizontal-relative:char;mso-position-vertical-relative:line" id="docshapegroup107" coordorigin="0,0" coordsize="8642,88">
                <v:shape style="position:absolute;left:0;top:0;width:8642;height:88" id="docshape108" coordorigin="0,0" coordsize="8642,88" path="m6621,74l4813,74,4725,74,3825,74,3737,74,0,74,0,88,3737,88,3825,88,4725,88,4813,88,6621,88,6621,74xm6621,0l4813,0,4725,0,3825,0,3737,0,0,0,0,60,3737,60,3825,60,4725,60,4813,60,6621,60,6621,0xm6709,74l6621,74,6621,88,6709,88,6709,74xm6709,0l6621,0,6621,60,6709,60,6709,0xm8642,74l6709,74,6709,88,8642,88,8642,74xm8642,0l6709,0,6709,60,8642,60,8642,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80" w:left="1800" w:right="1080"/>
        </w:sectPr>
      </w:pPr>
    </w:p>
    <w:p>
      <w:pPr>
        <w:pStyle w:val="Heading2"/>
        <w:tabs>
          <w:tab w:pos="4202" w:val="left" w:leader="none"/>
        </w:tabs>
        <w:spacing w:before="243"/>
        <w:ind w:left="1592"/>
      </w:pPr>
      <w:r>
        <w:rPr>
          <w:spacing w:val="-2"/>
        </w:rPr>
        <w:t>Indicators</w:t>
      </w:r>
      <w:r>
        <w:rPr/>
        <w:tab/>
      </w:r>
      <w:r>
        <w:rPr>
          <w:spacing w:val="-4"/>
        </w:rPr>
        <w:t>Mean</w:t>
      </w:r>
    </w:p>
    <w:p>
      <w:pPr>
        <w:pStyle w:val="BodyText"/>
        <w:spacing w:before="58"/>
        <w:rPr>
          <w:b/>
        </w:rPr>
      </w:pPr>
    </w:p>
    <w:p>
      <w:pPr>
        <w:pStyle w:val="ListParagraph"/>
        <w:numPr>
          <w:ilvl w:val="0"/>
          <w:numId w:val="10"/>
        </w:numPr>
        <w:tabs>
          <w:tab w:pos="1187" w:val="left" w:leader="none"/>
        </w:tabs>
        <w:spacing w:line="240" w:lineRule="exact" w:before="0" w:after="0"/>
        <w:ind w:left="1187" w:right="0" w:hanging="359"/>
        <w:jc w:val="left"/>
        <w:rPr>
          <w:sz w:val="24"/>
        </w:rPr>
      </w:pPr>
      <w:r>
        <w:rPr>
          <w:sz w:val="24"/>
        </w:rPr>
        <w:t>I</w:t>
      </w:r>
      <w:r>
        <w:rPr>
          <w:spacing w:val="60"/>
          <w:w w:val="150"/>
          <w:sz w:val="24"/>
        </w:rPr>
        <w:t> </w:t>
      </w:r>
      <w:r>
        <w:rPr>
          <w:sz w:val="24"/>
        </w:rPr>
        <w:t>used</w:t>
      </w:r>
      <w:r>
        <w:rPr>
          <w:spacing w:val="58"/>
          <w:w w:val="150"/>
          <w:sz w:val="24"/>
        </w:rPr>
        <w:t> </w:t>
      </w:r>
      <w:r>
        <w:rPr>
          <w:sz w:val="24"/>
        </w:rPr>
        <w:t>to</w:t>
      </w:r>
      <w:r>
        <w:rPr>
          <w:spacing w:val="58"/>
          <w:w w:val="150"/>
          <w:sz w:val="24"/>
        </w:rPr>
        <w:t> </w:t>
      </w:r>
      <w:r>
        <w:rPr>
          <w:sz w:val="24"/>
        </w:rPr>
        <w:t>participate</w:t>
      </w:r>
      <w:r>
        <w:rPr>
          <w:spacing w:val="59"/>
          <w:w w:val="150"/>
          <w:sz w:val="24"/>
        </w:rPr>
        <w:t> </w:t>
      </w:r>
      <w:r>
        <w:rPr>
          <w:spacing w:val="-5"/>
          <w:sz w:val="24"/>
        </w:rPr>
        <w:t>in</w:t>
      </w:r>
    </w:p>
    <w:p>
      <w:pPr>
        <w:pStyle w:val="Heading2"/>
        <w:spacing w:before="3"/>
        <w:ind w:left="294" w:right="-2"/>
      </w:pPr>
      <w:r>
        <w:rPr>
          <w:b w:val="0"/>
        </w:rPr>
        <w:br w:type="column"/>
      </w:r>
      <w:r>
        <w:rPr>
          <w:spacing w:val="-2"/>
        </w:rPr>
        <w:t>Descriptive Equivalent </w:t>
      </w:r>
      <w:r>
        <w:rPr/>
        <w:t>Rating</w:t>
      </w:r>
      <w:r>
        <w:rPr>
          <w:spacing w:val="-18"/>
        </w:rPr>
        <w:t> </w:t>
      </w:r>
      <w:r>
        <w:rPr/>
        <w:t>(DER)</w:t>
      </w:r>
    </w:p>
    <w:p>
      <w:pPr>
        <w:spacing w:before="3"/>
        <w:ind w:left="270" w:right="0" w:firstLine="0"/>
        <w:jc w:val="left"/>
        <w:rPr>
          <w:b/>
          <w:sz w:val="24"/>
        </w:rPr>
      </w:pPr>
      <w:r>
        <w:rPr/>
        <w:br w:type="column"/>
      </w:r>
      <w:r>
        <w:rPr>
          <w:b/>
          <w:spacing w:val="-2"/>
          <w:sz w:val="24"/>
        </w:rPr>
        <w:t>Descriptive Interpretation</w:t>
      </w:r>
    </w:p>
    <w:p>
      <w:pPr>
        <w:pStyle w:val="BodyText"/>
        <w:spacing w:before="8"/>
        <w:rPr>
          <w:b/>
        </w:rPr>
      </w:pPr>
    </w:p>
    <w:p>
      <w:pPr>
        <w:pStyle w:val="BodyText"/>
        <w:spacing w:line="240" w:lineRule="exact"/>
        <w:ind w:right="192"/>
        <w:jc w:val="center"/>
      </w:pPr>
      <w:r>
        <w:rPr/>
        <mc:AlternateContent>
          <mc:Choice Requires="wps">
            <w:drawing>
              <wp:anchor distT="0" distB="0" distL="0" distR="0" allowOverlap="1" layoutInCell="1" locked="0" behindDoc="0" simplePos="0" relativeHeight="15759872">
                <wp:simplePos x="0" y="0"/>
                <wp:positionH relativeFrom="page">
                  <wp:posOffset>1371854</wp:posOffset>
                </wp:positionH>
                <wp:positionV relativeFrom="paragraph">
                  <wp:posOffset>-5882</wp:posOffset>
                </wp:positionV>
                <wp:extent cx="5487670" cy="6350"/>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463156pt;width:432.1pt;height:.5pt;mso-position-horizontal-relative:page;mso-position-vertical-relative:paragraph;z-index:15759872" id="docshape109" coordorigin="2160,-9" coordsize="8642,10" path="m8782,-9l6895,-9,6885,-9,5907,-9,5897,-9,2160,-9,2160,1,5897,1,5907,1,6885,1,6895,1,8782,1,8782,-9xm10802,-9l8792,-9,8782,-9,8782,1,8792,1,10802,1,10802,-9xe" filled="true" fillcolor="#000000" stroked="false">
                <v:path arrowok="t"/>
                <v:fill type="solid"/>
                <w10:wrap type="none"/>
              </v:shape>
            </w:pict>
          </mc:Fallback>
        </mc:AlternateContent>
      </w:r>
      <w:r>
        <w:rPr>
          <w:spacing w:val="-2"/>
        </w:rPr>
        <w:t>Often</w:t>
      </w:r>
    </w:p>
    <w:p>
      <w:pPr>
        <w:pStyle w:val="BodyText"/>
        <w:spacing w:after="0" w:line="240" w:lineRule="exact"/>
        <w:jc w:val="center"/>
        <w:sectPr>
          <w:type w:val="continuous"/>
          <w:pgSz w:w="12240" w:h="15840"/>
          <w:pgMar w:header="401" w:footer="1020" w:top="1360" w:bottom="280" w:left="1800" w:right="1080"/>
          <w:cols w:num="3" w:equalWidth="0">
            <w:col w:w="4857" w:space="40"/>
            <w:col w:w="1881" w:space="39"/>
            <w:col w:w="2543"/>
          </w:cols>
        </w:sectPr>
      </w:pPr>
    </w:p>
    <w:p>
      <w:pPr>
        <w:pStyle w:val="BodyText"/>
        <w:tabs>
          <w:tab w:pos="2869" w:val="left" w:leader="none"/>
        </w:tabs>
        <w:spacing w:before="50"/>
        <w:ind w:left="1188"/>
        <w:jc w:val="both"/>
      </w:pPr>
      <w:r>
        <w:rPr/>
        <w:t>voluntary activities for </w:t>
      </w:r>
      <w:r>
        <w:rPr>
          <w:spacing w:val="-2"/>
        </w:rPr>
        <w:t>disaster</w:t>
      </w:r>
      <w:r>
        <w:rPr/>
        <w:tab/>
      </w:r>
      <w:r>
        <w:rPr>
          <w:spacing w:val="-2"/>
        </w:rPr>
        <w:t>awareness campaigns.</w:t>
      </w:r>
    </w:p>
    <w:p>
      <w:pPr>
        <w:pStyle w:val="ListParagraph"/>
        <w:numPr>
          <w:ilvl w:val="0"/>
          <w:numId w:val="10"/>
        </w:numPr>
        <w:tabs>
          <w:tab w:pos="1188" w:val="left" w:leader="none"/>
        </w:tabs>
        <w:spacing w:line="240" w:lineRule="auto" w:before="0" w:after="0"/>
        <w:ind w:left="1188" w:right="1" w:hanging="360"/>
        <w:jc w:val="both"/>
        <w:rPr>
          <w:sz w:val="24"/>
        </w:rPr>
      </w:pPr>
      <w:r>
        <w:rPr>
          <w:sz w:val="24"/>
        </w:rPr>
        <w:t>I am aware of retrofitting </w:t>
      </w:r>
      <w:r>
        <w:rPr>
          <w:spacing w:val="-2"/>
          <w:sz w:val="24"/>
        </w:rPr>
        <w:t>buildings</w:t>
      </w:r>
    </w:p>
    <w:p>
      <w:pPr>
        <w:pStyle w:val="ListParagraph"/>
        <w:numPr>
          <w:ilvl w:val="0"/>
          <w:numId w:val="10"/>
        </w:numPr>
        <w:tabs>
          <w:tab w:pos="1188" w:val="left" w:leader="none"/>
        </w:tabs>
        <w:spacing w:line="240" w:lineRule="auto" w:before="0" w:after="0"/>
        <w:ind w:left="1188" w:right="0" w:hanging="360"/>
        <w:jc w:val="both"/>
        <w:rPr>
          <w:sz w:val="24"/>
        </w:rPr>
      </w:pPr>
      <w:r>
        <w:rPr>
          <w:sz w:val="24"/>
        </w:rPr>
        <w:t>I used to prepare emergency bags for </w:t>
      </w:r>
      <w:r>
        <w:rPr>
          <w:spacing w:val="-2"/>
          <w:sz w:val="24"/>
        </w:rPr>
        <w:t>disasters.</w:t>
      </w:r>
    </w:p>
    <w:p>
      <w:pPr>
        <w:pStyle w:val="ListParagraph"/>
        <w:numPr>
          <w:ilvl w:val="0"/>
          <w:numId w:val="10"/>
        </w:numPr>
        <w:tabs>
          <w:tab w:pos="1188" w:val="left" w:leader="none"/>
        </w:tabs>
        <w:spacing w:line="240" w:lineRule="auto" w:before="1" w:after="0"/>
        <w:ind w:left="1188" w:right="0" w:hanging="360"/>
        <w:jc w:val="both"/>
        <w:rPr>
          <w:sz w:val="24"/>
        </w:rPr>
      </w:pPr>
      <w:r>
        <w:rPr>
          <w:sz w:val="24"/>
        </w:rPr>
        <w:t>I</w:t>
      </w:r>
      <w:r>
        <w:rPr>
          <w:spacing w:val="-1"/>
          <w:sz w:val="24"/>
        </w:rPr>
        <w:t> </w:t>
      </w:r>
      <w:r>
        <w:rPr>
          <w:sz w:val="24"/>
        </w:rPr>
        <w:t>have</w:t>
      </w:r>
      <w:r>
        <w:rPr>
          <w:spacing w:val="-3"/>
          <w:sz w:val="24"/>
        </w:rPr>
        <w:t> </w:t>
      </w:r>
      <w:r>
        <w:rPr>
          <w:sz w:val="24"/>
        </w:rPr>
        <w:t>a</w:t>
      </w:r>
      <w:r>
        <w:rPr>
          <w:spacing w:val="-2"/>
          <w:sz w:val="24"/>
        </w:rPr>
        <w:t> </w:t>
      </w:r>
      <w:r>
        <w:rPr>
          <w:sz w:val="24"/>
        </w:rPr>
        <w:t>good</w:t>
      </w:r>
      <w:r>
        <w:rPr>
          <w:spacing w:val="-3"/>
          <w:sz w:val="24"/>
        </w:rPr>
        <w:t> </w:t>
      </w:r>
      <w:r>
        <w:rPr>
          <w:sz w:val="24"/>
        </w:rPr>
        <w:t>relationship with my neighbors </w:t>
      </w:r>
      <w:r>
        <w:rPr>
          <w:sz w:val="24"/>
        </w:rPr>
        <w:t>and </w:t>
      </w:r>
      <w:r>
        <w:rPr>
          <w:spacing w:val="-2"/>
          <w:sz w:val="24"/>
        </w:rPr>
        <w:t>community.</w:t>
      </w:r>
    </w:p>
    <w:p>
      <w:pPr>
        <w:pStyle w:val="ListParagraph"/>
        <w:numPr>
          <w:ilvl w:val="0"/>
          <w:numId w:val="10"/>
        </w:numPr>
        <w:tabs>
          <w:tab w:pos="1188" w:val="left" w:leader="none"/>
          <w:tab w:pos="1538" w:val="left" w:leader="none"/>
          <w:tab w:pos="2320" w:val="left" w:leader="none"/>
          <w:tab w:pos="2628" w:val="left" w:leader="none"/>
          <w:tab w:pos="2900" w:val="left" w:leader="none"/>
          <w:tab w:pos="3512" w:val="left" w:leader="none"/>
          <w:tab w:pos="3825" w:val="left" w:leader="none"/>
        </w:tabs>
        <w:spacing w:line="240" w:lineRule="auto" w:before="0" w:after="0"/>
        <w:ind w:left="1188" w:right="1" w:hanging="360"/>
        <w:jc w:val="left"/>
        <w:rPr>
          <w:sz w:val="24"/>
        </w:rPr>
      </w:pPr>
      <w:r>
        <w:rPr>
          <w:spacing w:val="-10"/>
          <w:sz w:val="24"/>
        </w:rPr>
        <w:t>I</w:t>
      </w:r>
      <w:r>
        <w:rPr>
          <w:sz w:val="24"/>
        </w:rPr>
        <w:tab/>
      </w:r>
      <w:r>
        <w:rPr>
          <w:spacing w:val="-2"/>
          <w:sz w:val="24"/>
        </w:rPr>
        <w:t>think</w:t>
      </w:r>
      <w:r>
        <w:rPr>
          <w:sz w:val="24"/>
        </w:rPr>
        <w:tab/>
      </w:r>
      <w:r>
        <w:rPr>
          <w:spacing w:val="-2"/>
          <w:sz w:val="24"/>
        </w:rPr>
        <w:t>repairing</w:t>
      </w:r>
      <w:r>
        <w:rPr>
          <w:sz w:val="24"/>
        </w:rPr>
        <w:tab/>
      </w:r>
      <w:r>
        <w:rPr>
          <w:spacing w:val="-4"/>
          <w:sz w:val="24"/>
        </w:rPr>
        <w:t>road </w:t>
      </w:r>
      <w:r>
        <w:rPr>
          <w:spacing w:val="-2"/>
          <w:sz w:val="24"/>
        </w:rPr>
        <w:t>blockages</w:t>
      </w:r>
      <w:r>
        <w:rPr>
          <w:sz w:val="24"/>
        </w:rPr>
        <w:tab/>
        <w:tab/>
      </w:r>
      <w:r>
        <w:rPr>
          <w:spacing w:val="-4"/>
          <w:sz w:val="24"/>
        </w:rPr>
        <w:t>and </w:t>
      </w:r>
      <w:r>
        <w:rPr>
          <w:spacing w:val="-2"/>
          <w:sz w:val="24"/>
        </w:rPr>
        <w:t>transportation</w:t>
      </w:r>
      <w:r>
        <w:rPr>
          <w:sz w:val="24"/>
        </w:rPr>
        <w:tab/>
      </w:r>
      <w:r>
        <w:rPr>
          <w:spacing w:val="-2"/>
          <w:sz w:val="24"/>
        </w:rPr>
        <w:t>brakes</w:t>
      </w:r>
      <w:r>
        <w:rPr>
          <w:sz w:val="24"/>
        </w:rPr>
        <w:tab/>
      </w:r>
      <w:r>
        <w:rPr>
          <w:spacing w:val="-6"/>
          <w:sz w:val="24"/>
        </w:rPr>
        <w:t>is </w:t>
      </w:r>
      <w:r>
        <w:rPr>
          <w:spacing w:val="-2"/>
          <w:sz w:val="24"/>
        </w:rPr>
        <w:t>important.</w:t>
      </w:r>
    </w:p>
    <w:p>
      <w:pPr>
        <w:pStyle w:val="ListParagraph"/>
        <w:numPr>
          <w:ilvl w:val="0"/>
          <w:numId w:val="10"/>
        </w:numPr>
        <w:tabs>
          <w:tab w:pos="1188" w:val="left" w:leader="none"/>
        </w:tabs>
        <w:spacing w:line="240" w:lineRule="auto" w:before="0" w:after="0"/>
        <w:ind w:left="1188" w:right="1" w:hanging="360"/>
        <w:jc w:val="both"/>
        <w:rPr>
          <w:sz w:val="24"/>
        </w:rPr>
      </w:pPr>
      <w:r>
        <w:rPr>
          <w:sz w:val="24"/>
        </w:rPr>
        <w:t>I give priority to disaster awareness in local, regional, and </w:t>
      </w:r>
      <w:r>
        <w:rPr>
          <w:sz w:val="24"/>
        </w:rPr>
        <w:t>national </w:t>
      </w:r>
      <w:r>
        <w:rPr>
          <w:spacing w:val="-2"/>
          <w:sz w:val="24"/>
        </w:rPr>
        <w:t>level.</w:t>
      </w:r>
    </w:p>
    <w:p>
      <w:pPr>
        <w:pStyle w:val="ListParagraph"/>
        <w:numPr>
          <w:ilvl w:val="0"/>
          <w:numId w:val="10"/>
        </w:numPr>
        <w:tabs>
          <w:tab w:pos="1188" w:val="left" w:leader="none"/>
        </w:tabs>
        <w:spacing w:line="240" w:lineRule="auto" w:before="0" w:after="0"/>
        <w:ind w:left="1188" w:right="0" w:hanging="360"/>
        <w:jc w:val="both"/>
        <w:rPr>
          <w:sz w:val="24"/>
        </w:rPr>
      </w:pPr>
      <w:r>
        <w:rPr>
          <w:sz w:val="24"/>
        </w:rPr>
        <w:t>I know how to recover after disaster is crucial </w:t>
      </w:r>
      <w:r>
        <w:rPr>
          <w:spacing w:val="-4"/>
          <w:sz w:val="24"/>
        </w:rPr>
        <w:t>work.</w:t>
      </w:r>
    </w:p>
    <w:p>
      <w:pPr>
        <w:pStyle w:val="BodyText"/>
        <w:ind w:left="326"/>
      </w:pPr>
      <w:r>
        <w:rPr/>
        <w:br w:type="column"/>
      </w:r>
      <w:r>
        <w:rPr>
          <w:spacing w:val="-4"/>
        </w:rPr>
        <w:t>4.29</w:t>
      </w:r>
    </w:p>
    <w:p>
      <w:pPr>
        <w:pStyle w:val="BodyText"/>
      </w:pPr>
    </w:p>
    <w:p>
      <w:pPr>
        <w:pStyle w:val="BodyText"/>
        <w:spacing w:before="191"/>
      </w:pPr>
    </w:p>
    <w:p>
      <w:pPr>
        <w:pStyle w:val="BodyText"/>
        <w:ind w:left="326"/>
      </w:pPr>
      <w:r>
        <w:rPr>
          <w:spacing w:val="-4"/>
        </w:rPr>
        <w:t>4.14</w:t>
      </w:r>
    </w:p>
    <w:p>
      <w:pPr>
        <w:pStyle w:val="BodyText"/>
        <w:spacing w:before="240"/>
        <w:ind w:left="326"/>
      </w:pPr>
      <w:r>
        <w:rPr>
          <w:spacing w:val="-4"/>
        </w:rPr>
        <w:t>4.29</w:t>
      </w:r>
    </w:p>
    <w:p>
      <w:pPr>
        <w:pStyle w:val="BodyText"/>
      </w:pPr>
    </w:p>
    <w:p>
      <w:pPr>
        <w:pStyle w:val="BodyText"/>
        <w:spacing w:before="190"/>
      </w:pPr>
    </w:p>
    <w:p>
      <w:pPr>
        <w:pStyle w:val="BodyText"/>
        <w:ind w:left="326"/>
      </w:pPr>
      <w:r>
        <w:rPr>
          <w:spacing w:val="-4"/>
        </w:rPr>
        <w:t>4.86</w:t>
      </w:r>
    </w:p>
    <w:p>
      <w:pPr>
        <w:pStyle w:val="BodyText"/>
      </w:pPr>
    </w:p>
    <w:p>
      <w:pPr>
        <w:pStyle w:val="BodyText"/>
        <w:spacing w:before="191"/>
      </w:pPr>
    </w:p>
    <w:p>
      <w:pPr>
        <w:pStyle w:val="BodyText"/>
        <w:ind w:left="326"/>
      </w:pPr>
      <w:r>
        <w:rPr>
          <w:spacing w:val="-4"/>
        </w:rPr>
        <w:t>4.71</w:t>
      </w:r>
    </w:p>
    <w:p>
      <w:pPr>
        <w:pStyle w:val="BodyText"/>
      </w:pPr>
    </w:p>
    <w:p>
      <w:pPr>
        <w:pStyle w:val="BodyText"/>
        <w:spacing w:before="190"/>
      </w:pPr>
    </w:p>
    <w:p>
      <w:pPr>
        <w:pStyle w:val="BodyText"/>
        <w:spacing w:before="1"/>
        <w:ind w:left="326"/>
      </w:pPr>
      <w:r>
        <w:rPr>
          <w:spacing w:val="-4"/>
        </w:rPr>
        <w:t>4.71</w:t>
      </w:r>
    </w:p>
    <w:p>
      <w:pPr>
        <w:pStyle w:val="BodyText"/>
      </w:pPr>
    </w:p>
    <w:p>
      <w:pPr>
        <w:pStyle w:val="BodyText"/>
        <w:spacing w:before="188"/>
      </w:pPr>
    </w:p>
    <w:p>
      <w:pPr>
        <w:pStyle w:val="BodyText"/>
        <w:spacing w:before="1"/>
        <w:ind w:left="326"/>
      </w:pPr>
      <w:r>
        <w:rPr>
          <w:spacing w:val="-4"/>
        </w:rPr>
        <w:t>4.29</w:t>
      </w:r>
    </w:p>
    <w:p>
      <w:pPr>
        <w:pStyle w:val="BodyText"/>
        <w:ind w:left="721" w:right="71"/>
        <w:jc w:val="center"/>
      </w:pPr>
      <w:r>
        <w:rPr/>
        <w:br w:type="column"/>
      </w:r>
      <w:r>
        <w:rPr>
          <w:spacing w:val="-4"/>
        </w:rPr>
        <w:t>High</w:t>
      </w:r>
    </w:p>
    <w:p>
      <w:pPr>
        <w:pStyle w:val="BodyText"/>
      </w:pPr>
    </w:p>
    <w:p>
      <w:pPr>
        <w:pStyle w:val="BodyText"/>
        <w:spacing w:before="191"/>
      </w:pPr>
    </w:p>
    <w:p>
      <w:pPr>
        <w:pStyle w:val="BodyText"/>
        <w:spacing w:line="439" w:lineRule="auto"/>
        <w:ind w:left="721" w:right="69"/>
        <w:jc w:val="center"/>
      </w:pPr>
      <w:r>
        <w:rPr>
          <w:spacing w:val="-4"/>
        </w:rPr>
        <w:t>High High</w:t>
      </w:r>
    </w:p>
    <w:p>
      <w:pPr>
        <w:pStyle w:val="BodyText"/>
        <w:spacing w:before="238"/>
      </w:pPr>
    </w:p>
    <w:p>
      <w:pPr>
        <w:pStyle w:val="BodyText"/>
        <w:spacing w:before="1"/>
        <w:ind w:left="650"/>
        <w:jc w:val="center"/>
      </w:pPr>
      <w:r>
        <w:rPr/>
        <w:t>Very</w:t>
      </w:r>
      <w:r>
        <w:rPr>
          <w:spacing w:val="-3"/>
        </w:rPr>
        <w:t> </w:t>
      </w:r>
      <w:r>
        <w:rPr>
          <w:spacing w:val="-4"/>
        </w:rPr>
        <w:t>High</w:t>
      </w:r>
    </w:p>
    <w:p>
      <w:pPr>
        <w:pStyle w:val="BodyText"/>
      </w:pPr>
    </w:p>
    <w:p>
      <w:pPr>
        <w:pStyle w:val="BodyText"/>
        <w:spacing w:before="190"/>
      </w:pPr>
    </w:p>
    <w:p>
      <w:pPr>
        <w:pStyle w:val="BodyText"/>
        <w:spacing w:before="1"/>
        <w:ind w:left="650"/>
        <w:jc w:val="center"/>
      </w:pPr>
      <w:r>
        <w:rPr/>
        <w:t>Very</w:t>
      </w:r>
      <w:r>
        <w:rPr>
          <w:spacing w:val="-3"/>
        </w:rPr>
        <w:t> </w:t>
      </w:r>
      <w:r>
        <w:rPr>
          <w:spacing w:val="-4"/>
        </w:rPr>
        <w:t>High</w:t>
      </w:r>
    </w:p>
    <w:p>
      <w:pPr>
        <w:pStyle w:val="BodyText"/>
      </w:pPr>
    </w:p>
    <w:p>
      <w:pPr>
        <w:pStyle w:val="BodyText"/>
        <w:spacing w:before="190"/>
      </w:pPr>
    </w:p>
    <w:p>
      <w:pPr>
        <w:pStyle w:val="BodyText"/>
        <w:ind w:left="650"/>
        <w:jc w:val="center"/>
      </w:pPr>
      <w:r>
        <w:rPr/>
        <w:t>Very</w:t>
      </w:r>
      <w:r>
        <w:rPr>
          <w:spacing w:val="-3"/>
        </w:rPr>
        <w:t> </w:t>
      </w:r>
      <w:r>
        <w:rPr>
          <w:spacing w:val="-4"/>
        </w:rPr>
        <w:t>High</w:t>
      </w:r>
    </w:p>
    <w:p>
      <w:pPr>
        <w:pStyle w:val="BodyText"/>
      </w:pPr>
    </w:p>
    <w:p>
      <w:pPr>
        <w:pStyle w:val="BodyText"/>
        <w:spacing w:before="189"/>
      </w:pPr>
    </w:p>
    <w:p>
      <w:pPr>
        <w:pStyle w:val="BodyText"/>
        <w:ind w:left="721" w:right="71"/>
        <w:jc w:val="center"/>
      </w:pPr>
      <w:r>
        <w:rPr>
          <w:spacing w:val="-4"/>
        </w:rPr>
        <w:t>High</w:t>
      </w:r>
    </w:p>
    <w:p>
      <w:pPr>
        <w:pStyle w:val="BodyText"/>
        <w:spacing w:before="50"/>
        <w:ind w:left="31"/>
        <w:jc w:val="center"/>
      </w:pPr>
      <w:r>
        <w:rPr/>
        <w:br w:type="column"/>
      </w:r>
      <w:r>
        <w:rPr>
          <w:spacing w:val="-2"/>
        </w:rPr>
        <w:t>manifested</w:t>
      </w:r>
    </w:p>
    <w:p>
      <w:pPr>
        <w:pStyle w:val="BodyText"/>
        <w:spacing w:before="289"/>
      </w:pPr>
    </w:p>
    <w:p>
      <w:pPr>
        <w:pStyle w:val="BodyText"/>
        <w:ind w:left="819" w:right="785" w:firstLine="2"/>
        <w:jc w:val="center"/>
      </w:pPr>
      <w:r>
        <w:rPr>
          <w:spacing w:val="-2"/>
        </w:rPr>
        <w:t>Often manifested Often manifested</w:t>
      </w:r>
    </w:p>
    <w:p>
      <w:pPr>
        <w:pStyle w:val="BodyText"/>
      </w:pPr>
    </w:p>
    <w:p>
      <w:pPr>
        <w:pStyle w:val="BodyText"/>
        <w:spacing w:before="2"/>
      </w:pPr>
    </w:p>
    <w:p>
      <w:pPr>
        <w:pStyle w:val="BodyText"/>
        <w:ind w:left="819" w:right="785" w:hanging="1"/>
        <w:jc w:val="center"/>
      </w:pPr>
      <w:r>
        <w:rPr>
          <w:spacing w:val="-2"/>
        </w:rPr>
        <w:t>Always manifested</w:t>
      </w:r>
    </w:p>
    <w:p>
      <w:pPr>
        <w:pStyle w:val="BodyText"/>
        <w:spacing w:before="289"/>
        <w:ind w:left="819" w:right="785" w:hanging="1"/>
        <w:jc w:val="center"/>
      </w:pPr>
      <w:r>
        <w:rPr>
          <w:spacing w:val="-2"/>
        </w:rPr>
        <w:t>Always manifested</w:t>
      </w:r>
    </w:p>
    <w:p>
      <w:pPr>
        <w:pStyle w:val="BodyText"/>
        <w:spacing w:before="288"/>
      </w:pPr>
    </w:p>
    <w:p>
      <w:pPr>
        <w:pStyle w:val="BodyText"/>
        <w:spacing w:before="1"/>
        <w:ind w:left="819" w:right="785" w:hanging="1"/>
        <w:jc w:val="center"/>
      </w:pPr>
      <w:r>
        <w:rPr>
          <w:spacing w:val="-2"/>
        </w:rPr>
        <w:t>Always manifested</w:t>
      </w:r>
    </w:p>
    <w:p>
      <w:pPr>
        <w:pStyle w:val="BodyText"/>
      </w:pPr>
    </w:p>
    <w:p>
      <w:pPr>
        <w:pStyle w:val="BodyText"/>
        <w:spacing w:before="1"/>
      </w:pPr>
    </w:p>
    <w:p>
      <w:pPr>
        <w:pStyle w:val="BodyText"/>
        <w:ind w:left="819" w:right="785" w:firstLine="2"/>
        <w:jc w:val="center"/>
      </w:pPr>
      <w:r>
        <w:rPr>
          <w:spacing w:val="-2"/>
        </w:rPr>
        <w:t>Often manifested</w:t>
      </w:r>
    </w:p>
    <w:p>
      <w:pPr>
        <w:pStyle w:val="BodyText"/>
        <w:spacing w:after="0"/>
        <w:jc w:val="center"/>
        <w:sectPr>
          <w:type w:val="continuous"/>
          <w:pgSz w:w="12240" w:h="15840"/>
          <w:pgMar w:header="401" w:footer="1020" w:top="1360" w:bottom="280" w:left="1800" w:right="1080"/>
          <w:cols w:num="4" w:equalWidth="0">
            <w:col w:w="3989" w:space="40"/>
            <w:col w:w="795" w:space="39"/>
            <w:col w:w="1686" w:space="40"/>
            <w:col w:w="2771"/>
          </w:cols>
        </w:sectPr>
      </w:pPr>
    </w:p>
    <w:p>
      <w:pPr>
        <w:pStyle w:val="BodyText"/>
        <w:spacing w:before="6"/>
        <w:rPr>
          <w:sz w:val="18"/>
        </w:r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36" name="Group 136"/>
                <wp:cNvGraphicFramePr>
                  <a:graphicFrameLocks/>
                </wp:cNvGraphicFramePr>
                <a:graphic>
                  <a:graphicData uri="http://schemas.microsoft.com/office/word/2010/wordprocessingGroup">
                    <wpg:wgp>
                      <wpg:cNvPr id="136" name="Group 136"/>
                      <wpg:cNvGrpSpPr/>
                      <wpg:grpSpPr>
                        <a:xfrm>
                          <a:off x="0" y="0"/>
                          <a:ext cx="5487670" cy="2540"/>
                          <a:chExt cx="5487670" cy="2540"/>
                        </a:xfrm>
                      </wpg:grpSpPr>
                      <wps:wsp>
                        <wps:cNvPr id="137" name="Graphic 137"/>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110" coordorigin="0,0" coordsize="8642,4">
                <v:shape style="position:absolute;left:0;top:0;width:8642;height:4" id="docshape111" coordorigin="0,0" coordsize="8642,4" path="m6621,0l4729,0,4725,0,3741,0,3737,0,0,0,0,4,3737,4,3741,4,4725,4,4729,4,6621,4,6621,0xm8642,0l6625,0,6625,0,6621,0,6621,4,6625,4,6625,4,8642,4,8642,0xe" filled="true" fillcolor="#000000" stroked="false">
                  <v:path arrowok="t"/>
                  <v:fill type="solid"/>
                </v:shape>
              </v:group>
            </w:pict>
          </mc:Fallback>
        </mc:AlternateContent>
      </w:r>
      <w:r>
        <w:rPr>
          <w:sz w:val="2"/>
        </w:rPr>
      </w:r>
    </w:p>
    <w:p>
      <w:pPr>
        <w:pStyle w:val="Heading2"/>
        <w:tabs>
          <w:tab w:pos="4320" w:val="left" w:leader="none"/>
          <w:tab w:pos="5751" w:val="left" w:leader="none"/>
          <w:tab w:pos="7653" w:val="left" w:leader="none"/>
        </w:tabs>
        <w:ind w:left="7315" w:right="694" w:hanging="5581"/>
        <w:jc w:val="both"/>
      </w:pPr>
      <w:r>
        <w:rPr>
          <w:spacing w:val="-2"/>
        </w:rPr>
        <w:t>Average</w:t>
      </w:r>
      <w:r>
        <w:rPr/>
        <w:tab/>
      </w:r>
      <w:r>
        <w:rPr>
          <w:spacing w:val="-4"/>
        </w:rPr>
        <w:t>4.47</w:t>
      </w:r>
      <w:r>
        <w:rPr/>
        <w:tab/>
      </w:r>
      <w:r>
        <w:rPr>
          <w:spacing w:val="-4"/>
        </w:rPr>
        <w:t>High</w:t>
      </w:r>
      <w:r>
        <w:rPr/>
        <w:tab/>
        <w:tab/>
      </w:r>
      <w:r>
        <w:rPr>
          <w:spacing w:val="-2"/>
        </w:rPr>
        <w:t>Often manifested</w:t>
      </w:r>
    </w:p>
    <w:p>
      <w:pPr>
        <w:spacing w:line="88"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138" name="Group 138"/>
                <wp:cNvGraphicFramePr>
                  <a:graphicFrameLocks/>
                </wp:cNvGraphicFramePr>
                <a:graphic>
                  <a:graphicData uri="http://schemas.microsoft.com/office/word/2010/wordprocessingGroup">
                    <wpg:wgp>
                      <wpg:cNvPr id="138" name="Group 138"/>
                      <wpg:cNvGrpSpPr/>
                      <wpg:grpSpPr>
                        <a:xfrm>
                          <a:off x="0" y="0"/>
                          <a:ext cx="5496560" cy="55880"/>
                          <a:chExt cx="5496560" cy="55880"/>
                        </a:xfrm>
                      </wpg:grpSpPr>
                      <wps:wsp>
                        <wps:cNvPr id="139" name="Graphic 139"/>
                        <wps:cNvSpPr/>
                        <wps:spPr>
                          <a:xfrm>
                            <a:off x="0" y="0"/>
                            <a:ext cx="5496560" cy="55880"/>
                          </a:xfrm>
                          <a:custGeom>
                            <a:avLst/>
                            <a:gdLst/>
                            <a:ahLst/>
                            <a:cxnLst/>
                            <a:rect l="l" t="t" r="r" b="b"/>
                            <a:pathLst>
                              <a:path w="5496560" h="55880">
                                <a:moveTo>
                                  <a:pt x="2428481" y="17780"/>
                                </a:moveTo>
                                <a:lnTo>
                                  <a:pt x="2381504" y="17780"/>
                                </a:lnTo>
                                <a:lnTo>
                                  <a:pt x="2372614" y="17780"/>
                                </a:lnTo>
                                <a:lnTo>
                                  <a:pt x="0" y="17780"/>
                                </a:lnTo>
                                <a:lnTo>
                                  <a:pt x="0" y="55880"/>
                                </a:lnTo>
                                <a:lnTo>
                                  <a:pt x="2372614" y="55880"/>
                                </a:lnTo>
                                <a:lnTo>
                                  <a:pt x="2381504" y="55880"/>
                                </a:lnTo>
                                <a:lnTo>
                                  <a:pt x="2428481" y="55880"/>
                                </a:lnTo>
                                <a:lnTo>
                                  <a:pt x="2428481" y="17780"/>
                                </a:lnTo>
                                <a:close/>
                              </a:path>
                              <a:path w="5496560" h="55880">
                                <a:moveTo>
                                  <a:pt x="2428481" y="0"/>
                                </a:moveTo>
                                <a:lnTo>
                                  <a:pt x="2381504" y="0"/>
                                </a:lnTo>
                                <a:lnTo>
                                  <a:pt x="2372614" y="0"/>
                                </a:lnTo>
                                <a:lnTo>
                                  <a:pt x="0" y="0"/>
                                </a:lnTo>
                                <a:lnTo>
                                  <a:pt x="0" y="8890"/>
                                </a:lnTo>
                                <a:lnTo>
                                  <a:pt x="2372614" y="8890"/>
                                </a:lnTo>
                                <a:lnTo>
                                  <a:pt x="2381504" y="8890"/>
                                </a:lnTo>
                                <a:lnTo>
                                  <a:pt x="2428481" y="8890"/>
                                </a:lnTo>
                                <a:lnTo>
                                  <a:pt x="2428481" y="0"/>
                                </a:lnTo>
                                <a:close/>
                              </a:path>
                              <a:path w="5496560" h="55880">
                                <a:moveTo>
                                  <a:pt x="5496115" y="17780"/>
                                </a:moveTo>
                                <a:lnTo>
                                  <a:pt x="5496115" y="17780"/>
                                </a:lnTo>
                                <a:lnTo>
                                  <a:pt x="2428494" y="17780"/>
                                </a:lnTo>
                                <a:lnTo>
                                  <a:pt x="2428494" y="55880"/>
                                </a:lnTo>
                                <a:lnTo>
                                  <a:pt x="5496115" y="55880"/>
                                </a:lnTo>
                                <a:lnTo>
                                  <a:pt x="5496115" y="17780"/>
                                </a:lnTo>
                                <a:close/>
                              </a:path>
                              <a:path w="5496560" h="55880">
                                <a:moveTo>
                                  <a:pt x="5496115" y="0"/>
                                </a:moveTo>
                                <a:lnTo>
                                  <a:pt x="5496115" y="0"/>
                                </a:lnTo>
                                <a:lnTo>
                                  <a:pt x="2428494" y="0"/>
                                </a:lnTo>
                                <a:lnTo>
                                  <a:pt x="2428494" y="8890"/>
                                </a:lnTo>
                                <a:lnTo>
                                  <a:pt x="5496115" y="8890"/>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112" coordorigin="0,0" coordsize="8656,88">
                <v:shape style="position:absolute;left:0;top:0;width:8656;height:88" id="docshape113" coordorigin="0,0" coordsize="8656,88" path="m3824,28l3750,28,3736,28,0,28,0,88,3736,88,3750,88,3824,88,3824,28xm3824,0l3750,0,3736,0,0,0,0,14,3736,14,3750,14,3824,14,3824,0xm8655,28l6709,28,6709,28,6635,28,6621,28,4812,28,4738,28,4724,28,3824,28,3824,88,4724,88,4738,88,4812,88,6621,88,6635,88,6709,88,6709,88,8655,88,8655,28xm8655,0l6709,0,6709,0,6635,0,6621,0,4812,0,4738,0,4724,0,3824,0,3824,14,4724,14,4738,14,4812,14,6621,14,6635,14,6709,14,6709,14,8655,14,8655,0xe" filled="true" fillcolor="#000000" stroked="false">
                  <v:path arrowok="t"/>
                  <v:fill type="solid"/>
                </v:shape>
              </v:group>
            </w:pict>
          </mc:Fallback>
        </mc:AlternateContent>
      </w:r>
      <w:r>
        <w:rPr>
          <w:position w:val="-1"/>
          <w:sz w:val="8"/>
        </w:rPr>
      </w:r>
    </w:p>
    <w:p>
      <w:pPr>
        <w:pStyle w:val="BodyText"/>
        <w:spacing w:line="480" w:lineRule="auto"/>
        <w:ind w:left="360" w:right="355" w:firstLine="720"/>
        <w:jc w:val="both"/>
      </w:pPr>
      <w:r>
        <w:rPr/>
        <w:t>The</w:t>
      </w:r>
      <w:r>
        <w:rPr>
          <w:spacing w:val="-2"/>
        </w:rPr>
        <w:t> </w:t>
      </w:r>
      <w:r>
        <w:rPr/>
        <w:t>level</w:t>
      </w:r>
      <w:r>
        <w:rPr>
          <w:spacing w:val="-3"/>
        </w:rPr>
        <w:t> </w:t>
      </w:r>
      <w:r>
        <w:rPr/>
        <w:t>of</w:t>
      </w:r>
      <w:r>
        <w:rPr>
          <w:spacing w:val="-3"/>
        </w:rPr>
        <w:t> </w:t>
      </w:r>
      <w:r>
        <w:rPr/>
        <w:t>disaster</w:t>
      </w:r>
      <w:r>
        <w:rPr>
          <w:spacing w:val="-3"/>
        </w:rPr>
        <w:t> </w:t>
      </w:r>
      <w:r>
        <w:rPr/>
        <w:t>awareness</w:t>
      </w:r>
      <w:r>
        <w:rPr>
          <w:spacing w:val="-3"/>
        </w:rPr>
        <w:t> </w:t>
      </w:r>
      <w:r>
        <w:rPr/>
        <w:t>of</w:t>
      </w:r>
      <w:r>
        <w:rPr>
          <w:spacing w:val="-3"/>
        </w:rPr>
        <w:t> </w:t>
      </w:r>
      <w:r>
        <w:rPr/>
        <w:t>teachers</w:t>
      </w:r>
      <w:r>
        <w:rPr>
          <w:spacing w:val="-1"/>
        </w:rPr>
        <w:t> </w:t>
      </w:r>
      <w:r>
        <w:rPr/>
        <w:t>is</w:t>
      </w:r>
      <w:r>
        <w:rPr>
          <w:spacing w:val="-3"/>
        </w:rPr>
        <w:t> </w:t>
      </w:r>
      <w:r>
        <w:rPr/>
        <w:t>presented</w:t>
      </w:r>
      <w:r>
        <w:rPr>
          <w:spacing w:val="-3"/>
        </w:rPr>
        <w:t> </w:t>
      </w:r>
      <w:r>
        <w:rPr/>
        <w:t>in table</w:t>
      </w:r>
      <w:r>
        <w:rPr>
          <w:spacing w:val="-2"/>
        </w:rPr>
        <w:t> </w:t>
      </w:r>
      <w:r>
        <w:rPr/>
        <w:t>12.</w:t>
      </w:r>
      <w:r>
        <w:rPr>
          <w:spacing w:val="-4"/>
        </w:rPr>
        <w:t> </w:t>
      </w:r>
      <w:r>
        <w:rPr/>
        <w:t>It</w:t>
      </w:r>
      <w:r>
        <w:rPr>
          <w:spacing w:val="-1"/>
        </w:rPr>
        <w:t> </w:t>
      </w:r>
      <w:r>
        <w:rPr/>
        <w:t>can be seen from the table that the respondents have a high awareness of disasters, as evidenced by a mean rating of 4.47, and this is often manifested. Indicator 4 has the highest mean rating of 4.86indicating good relations with neighbors and the community. Indicator 2 got the lowest of 4.14, which is the retrofitting of buildings.</w:t>
      </w:r>
      <w:r>
        <w:rPr>
          <w:spacing w:val="23"/>
        </w:rPr>
        <w:t> </w:t>
      </w:r>
      <w:r>
        <w:rPr/>
        <w:t>These</w:t>
      </w:r>
      <w:r>
        <w:rPr>
          <w:spacing w:val="26"/>
        </w:rPr>
        <w:t> </w:t>
      </w:r>
      <w:r>
        <w:rPr/>
        <w:t>findings</w:t>
      </w:r>
      <w:r>
        <w:rPr>
          <w:spacing w:val="28"/>
        </w:rPr>
        <w:t> </w:t>
      </w:r>
      <w:r>
        <w:rPr/>
        <w:t>indicate</w:t>
      </w:r>
      <w:r>
        <w:rPr>
          <w:spacing w:val="25"/>
        </w:rPr>
        <w:t> </w:t>
      </w:r>
      <w:r>
        <w:rPr/>
        <w:t>high</w:t>
      </w:r>
      <w:r>
        <w:rPr>
          <w:spacing w:val="26"/>
        </w:rPr>
        <w:t> </w:t>
      </w:r>
      <w:r>
        <w:rPr/>
        <w:t>social</w:t>
      </w:r>
      <w:r>
        <w:rPr>
          <w:spacing w:val="25"/>
        </w:rPr>
        <w:t> </w:t>
      </w:r>
      <w:r>
        <w:rPr/>
        <w:t>unity</w:t>
      </w:r>
      <w:r>
        <w:rPr>
          <w:spacing w:val="26"/>
        </w:rPr>
        <w:t> </w:t>
      </w:r>
      <w:r>
        <w:rPr/>
        <w:t>and</w:t>
      </w:r>
      <w:r>
        <w:rPr>
          <w:spacing w:val="24"/>
        </w:rPr>
        <w:t> </w:t>
      </w:r>
      <w:r>
        <w:rPr/>
        <w:t>knowledge</w:t>
      </w:r>
      <w:r>
        <w:rPr>
          <w:spacing w:val="24"/>
        </w:rPr>
        <w:t> </w:t>
      </w:r>
      <w:r>
        <w:rPr/>
        <w:t>of</w:t>
      </w:r>
      <w:r>
        <w:rPr>
          <w:spacing w:val="26"/>
        </w:rPr>
        <w:t> </w:t>
      </w:r>
      <w:r>
        <w:rPr>
          <w:spacing w:val="-2"/>
        </w:rPr>
        <w:t>important</w:t>
      </w:r>
    </w:p>
    <w:p>
      <w:pPr>
        <w:pStyle w:val="BodyText"/>
        <w:ind w:left="360"/>
        <w:jc w:val="both"/>
      </w:pPr>
      <w:r>
        <w:rPr/>
        <w:t>post-disaster</w:t>
      </w:r>
      <w:r>
        <w:rPr>
          <w:spacing w:val="21"/>
        </w:rPr>
        <w:t> </w:t>
      </w:r>
      <w:r>
        <w:rPr/>
        <w:t>measures.</w:t>
      </w:r>
      <w:r>
        <w:rPr>
          <w:spacing w:val="25"/>
        </w:rPr>
        <w:t> </w:t>
      </w:r>
      <w:r>
        <w:rPr/>
        <w:t>Another</w:t>
      </w:r>
      <w:r>
        <w:rPr>
          <w:spacing w:val="23"/>
        </w:rPr>
        <w:t> </w:t>
      </w:r>
      <w:r>
        <w:rPr/>
        <w:t>area</w:t>
      </w:r>
      <w:r>
        <w:rPr>
          <w:spacing w:val="24"/>
        </w:rPr>
        <w:t> </w:t>
      </w:r>
      <w:r>
        <w:rPr/>
        <w:t>where</w:t>
      </w:r>
      <w:r>
        <w:rPr>
          <w:spacing w:val="23"/>
        </w:rPr>
        <w:t> </w:t>
      </w:r>
      <w:r>
        <w:rPr/>
        <w:t>teachers</w:t>
      </w:r>
      <w:r>
        <w:rPr>
          <w:spacing w:val="24"/>
        </w:rPr>
        <w:t> </w:t>
      </w:r>
      <w:r>
        <w:rPr/>
        <w:t>are</w:t>
      </w:r>
      <w:r>
        <w:rPr>
          <w:spacing w:val="24"/>
        </w:rPr>
        <w:t> </w:t>
      </w:r>
      <w:r>
        <w:rPr/>
        <w:t>quite</w:t>
      </w:r>
      <w:r>
        <w:rPr>
          <w:spacing w:val="24"/>
        </w:rPr>
        <w:t> </w:t>
      </w:r>
      <w:r>
        <w:rPr/>
        <w:t>prepared</w:t>
      </w:r>
      <w:r>
        <w:rPr>
          <w:spacing w:val="23"/>
        </w:rPr>
        <w:t> </w:t>
      </w:r>
      <w:r>
        <w:rPr/>
        <w:t>is</w:t>
      </w:r>
      <w:r>
        <w:rPr>
          <w:spacing w:val="25"/>
        </w:rPr>
        <w:t> </w:t>
      </w:r>
      <w:r>
        <w:rPr>
          <w:spacing w:val="-5"/>
        </w:rPr>
        <w:t>the</w:t>
      </w:r>
    </w:p>
    <w:p>
      <w:pPr>
        <w:pStyle w:val="BodyText"/>
        <w:spacing w:after="0"/>
        <w:jc w:val="both"/>
        <w:sectPr>
          <w:type w:val="continuous"/>
          <w:pgSz w:w="12240" w:h="15840"/>
          <w:pgMar w:header="401" w:footer="1020" w:top="1360" w:bottom="280" w:left="1800" w:right="1080"/>
        </w:sectPr>
      </w:pPr>
    </w:p>
    <w:p>
      <w:pPr>
        <w:pStyle w:val="BodyText"/>
        <w:spacing w:line="480" w:lineRule="auto"/>
        <w:ind w:left="360" w:right="356"/>
        <w:jc w:val="both"/>
      </w:pPr>
      <w:r>
        <w:rPr/>
        <w:t>development</w:t>
      </w:r>
      <w:r>
        <w:rPr>
          <w:spacing w:val="-12"/>
        </w:rPr>
        <w:t> </w:t>
      </w:r>
      <w:r>
        <w:rPr/>
        <w:t>of</w:t>
      </w:r>
      <w:r>
        <w:rPr>
          <w:spacing w:val="-13"/>
        </w:rPr>
        <w:t> </w:t>
      </w:r>
      <w:r>
        <w:rPr/>
        <w:t>emergency</w:t>
      </w:r>
      <w:r>
        <w:rPr>
          <w:spacing w:val="-12"/>
        </w:rPr>
        <w:t> </w:t>
      </w:r>
      <w:r>
        <w:rPr/>
        <w:t>bags,</w:t>
      </w:r>
      <w:r>
        <w:rPr>
          <w:spacing w:val="-13"/>
        </w:rPr>
        <w:t> </w:t>
      </w:r>
      <w:r>
        <w:rPr/>
        <w:t>as</w:t>
      </w:r>
      <w:r>
        <w:rPr>
          <w:spacing w:val="-12"/>
        </w:rPr>
        <w:t> </w:t>
      </w:r>
      <w:r>
        <w:rPr/>
        <w:t>well</w:t>
      </w:r>
      <w:r>
        <w:rPr>
          <w:spacing w:val="-13"/>
        </w:rPr>
        <w:t> </w:t>
      </w:r>
      <w:r>
        <w:rPr/>
        <w:t>as</w:t>
      </w:r>
      <w:r>
        <w:rPr>
          <w:spacing w:val="-11"/>
        </w:rPr>
        <w:t> </w:t>
      </w:r>
      <w:r>
        <w:rPr/>
        <w:t>involvement</w:t>
      </w:r>
      <w:r>
        <w:rPr>
          <w:spacing w:val="-13"/>
        </w:rPr>
        <w:t> </w:t>
      </w:r>
      <w:r>
        <w:rPr/>
        <w:t>in</w:t>
      </w:r>
      <w:r>
        <w:rPr>
          <w:spacing w:val="-12"/>
        </w:rPr>
        <w:t> </w:t>
      </w:r>
      <w:r>
        <w:rPr/>
        <w:t>awareness</w:t>
      </w:r>
      <w:r>
        <w:rPr>
          <w:spacing w:val="-14"/>
        </w:rPr>
        <w:t> </w:t>
      </w:r>
      <w:r>
        <w:rPr/>
        <w:t>campaigns, which show active engagement in community-based resilience activity.</w:t>
      </w:r>
      <w:r>
        <w:rPr>
          <w:spacing w:val="40"/>
        </w:rPr>
        <w:t> </w:t>
      </w:r>
      <w:r>
        <w:rPr/>
        <w:t>This implies that the level of disaster awareness among teachers, both social and technical, is high, and in the process of ensuring preparedness, is encouraged in the school community.</w:t>
      </w:r>
    </w:p>
    <w:p>
      <w:pPr>
        <w:pStyle w:val="BodyText"/>
        <w:spacing w:line="480" w:lineRule="auto"/>
        <w:ind w:left="360" w:right="354" w:firstLine="720"/>
        <w:jc w:val="both"/>
      </w:pPr>
      <w:r>
        <w:rPr/>
        <w:t>The</w:t>
      </w:r>
      <w:r>
        <w:rPr>
          <w:spacing w:val="-11"/>
        </w:rPr>
        <w:t> </w:t>
      </w:r>
      <w:r>
        <w:rPr/>
        <w:t>disaster</w:t>
      </w:r>
      <w:r>
        <w:rPr>
          <w:spacing w:val="-11"/>
        </w:rPr>
        <w:t> </w:t>
      </w:r>
      <w:r>
        <w:rPr/>
        <w:t>risk</w:t>
      </w:r>
      <w:r>
        <w:rPr>
          <w:spacing w:val="-10"/>
        </w:rPr>
        <w:t> </w:t>
      </w:r>
      <w:r>
        <w:rPr/>
        <w:t>perception</w:t>
      </w:r>
      <w:r>
        <w:rPr>
          <w:spacing w:val="-11"/>
        </w:rPr>
        <w:t> </w:t>
      </w:r>
      <w:r>
        <w:rPr/>
        <w:t>of</w:t>
      </w:r>
      <w:r>
        <w:rPr>
          <w:spacing w:val="-11"/>
        </w:rPr>
        <w:t> </w:t>
      </w:r>
      <w:r>
        <w:rPr/>
        <w:t>teachers</w:t>
      </w:r>
      <w:r>
        <w:rPr>
          <w:spacing w:val="-10"/>
        </w:rPr>
        <w:t> </w:t>
      </w:r>
      <w:r>
        <w:rPr/>
        <w:t>is</w:t>
      </w:r>
      <w:r>
        <w:rPr>
          <w:spacing w:val="-10"/>
        </w:rPr>
        <w:t> </w:t>
      </w:r>
      <w:r>
        <w:rPr/>
        <w:t>shown</w:t>
      </w:r>
      <w:r>
        <w:rPr>
          <w:spacing w:val="-11"/>
        </w:rPr>
        <w:t> </w:t>
      </w:r>
      <w:r>
        <w:rPr/>
        <w:t>in</w:t>
      </w:r>
      <w:r>
        <w:rPr>
          <w:spacing w:val="-7"/>
        </w:rPr>
        <w:t> </w:t>
      </w:r>
      <w:r>
        <w:rPr/>
        <w:t>table</w:t>
      </w:r>
      <w:r>
        <w:rPr>
          <w:spacing w:val="-9"/>
        </w:rPr>
        <w:t> </w:t>
      </w:r>
      <w:r>
        <w:rPr/>
        <w:t>13.</w:t>
      </w:r>
      <w:r>
        <w:rPr>
          <w:spacing w:val="-11"/>
        </w:rPr>
        <w:t> </w:t>
      </w:r>
      <w:r>
        <w:rPr/>
        <w:t>As</w:t>
      </w:r>
      <w:r>
        <w:rPr>
          <w:spacing w:val="-12"/>
        </w:rPr>
        <w:t> </w:t>
      </w:r>
      <w:r>
        <w:rPr/>
        <w:t>seen</w:t>
      </w:r>
      <w:r>
        <w:rPr>
          <w:spacing w:val="-11"/>
        </w:rPr>
        <w:t> </w:t>
      </w:r>
      <w:r>
        <w:rPr/>
        <w:t>in</w:t>
      </w:r>
      <w:r>
        <w:rPr>
          <w:spacing w:val="-10"/>
        </w:rPr>
        <w:t> </w:t>
      </w:r>
      <w:r>
        <w:rPr/>
        <w:t>the table, the respondents have a high perception of disasters, as evidenced by a rating</w:t>
      </w:r>
      <w:r>
        <w:rPr>
          <w:spacing w:val="-2"/>
        </w:rPr>
        <w:t> </w:t>
      </w:r>
      <w:r>
        <w:rPr/>
        <w:t>of</w:t>
      </w:r>
      <w:r>
        <w:rPr>
          <w:spacing w:val="-2"/>
        </w:rPr>
        <w:t> </w:t>
      </w:r>
      <w:r>
        <w:rPr/>
        <w:t>3.89.</w:t>
      </w:r>
      <w:r>
        <w:rPr>
          <w:spacing w:val="-2"/>
        </w:rPr>
        <w:t> </w:t>
      </w:r>
      <w:r>
        <w:rPr/>
        <w:t>Indicator</w:t>
      </w:r>
      <w:r>
        <w:rPr>
          <w:spacing w:val="-2"/>
        </w:rPr>
        <w:t> </w:t>
      </w:r>
      <w:r>
        <w:rPr/>
        <w:t>1</w:t>
      </w:r>
      <w:r>
        <w:rPr>
          <w:spacing w:val="-1"/>
        </w:rPr>
        <w:t> </w:t>
      </w:r>
      <w:r>
        <w:rPr/>
        <w:t>got</w:t>
      </w:r>
      <w:r>
        <w:rPr>
          <w:spacing w:val="-2"/>
        </w:rPr>
        <w:t> </w:t>
      </w:r>
      <w:r>
        <w:rPr/>
        <w:t>the</w:t>
      </w:r>
      <w:r>
        <w:rPr>
          <w:spacing w:val="-1"/>
        </w:rPr>
        <w:t> </w:t>
      </w:r>
      <w:r>
        <w:rPr/>
        <w:t>highest</w:t>
      </w:r>
      <w:r>
        <w:rPr>
          <w:spacing w:val="-1"/>
        </w:rPr>
        <w:t> </w:t>
      </w:r>
      <w:r>
        <w:rPr/>
        <w:t>rating</w:t>
      </w:r>
      <w:r>
        <w:rPr>
          <w:spacing w:val="-2"/>
        </w:rPr>
        <w:t> </w:t>
      </w:r>
      <w:r>
        <w:rPr/>
        <w:t>of</w:t>
      </w:r>
      <w:r>
        <w:rPr>
          <w:spacing w:val="-2"/>
        </w:rPr>
        <w:t> </w:t>
      </w:r>
      <w:r>
        <w:rPr/>
        <w:t>4.0,</w:t>
      </w:r>
      <w:r>
        <w:rPr>
          <w:spacing w:val="-4"/>
        </w:rPr>
        <w:t> </w:t>
      </w:r>
      <w:r>
        <w:rPr/>
        <w:t>while</w:t>
      </w:r>
      <w:r>
        <w:rPr>
          <w:spacing w:val="-2"/>
        </w:rPr>
        <w:t> </w:t>
      </w:r>
      <w:r>
        <w:rPr/>
        <w:t>the</w:t>
      </w:r>
      <w:r>
        <w:rPr>
          <w:spacing w:val="-1"/>
        </w:rPr>
        <w:t> </w:t>
      </w:r>
      <w:r>
        <w:rPr/>
        <w:t>other</w:t>
      </w:r>
      <w:r>
        <w:rPr>
          <w:spacing w:val="-3"/>
        </w:rPr>
        <w:t> </w:t>
      </w:r>
      <w:r>
        <w:rPr/>
        <w:t>indicators got a rating of 3.86.</w:t>
      </w:r>
    </w:p>
    <w:p>
      <w:pPr>
        <w:spacing w:before="0"/>
        <w:ind w:left="360" w:right="0" w:firstLine="0"/>
        <w:jc w:val="both"/>
        <w:rPr>
          <w:sz w:val="24"/>
        </w:rPr>
      </w:pPr>
      <w:r>
        <w:rPr>
          <w:b/>
          <w:sz w:val="24"/>
        </w:rPr>
        <w:t>Table</w:t>
      </w:r>
      <w:r>
        <w:rPr>
          <w:b/>
          <w:spacing w:val="-5"/>
          <w:sz w:val="24"/>
        </w:rPr>
        <w:t> </w:t>
      </w:r>
      <w:r>
        <w:rPr>
          <w:b/>
          <w:sz w:val="24"/>
        </w:rPr>
        <w:t>13.</w:t>
      </w:r>
      <w:r>
        <w:rPr>
          <w:b/>
          <w:spacing w:val="-3"/>
          <w:sz w:val="24"/>
        </w:rPr>
        <w:t> </w:t>
      </w:r>
      <w:r>
        <w:rPr>
          <w:sz w:val="24"/>
        </w:rPr>
        <w:t>Disaster</w:t>
      </w:r>
      <w:r>
        <w:rPr>
          <w:spacing w:val="-3"/>
          <w:sz w:val="24"/>
        </w:rPr>
        <w:t> </w:t>
      </w:r>
      <w:r>
        <w:rPr>
          <w:sz w:val="24"/>
        </w:rPr>
        <w:t>Risk</w:t>
      </w:r>
      <w:r>
        <w:rPr>
          <w:spacing w:val="-2"/>
          <w:sz w:val="24"/>
        </w:rPr>
        <w:t> </w:t>
      </w:r>
      <w:r>
        <w:rPr>
          <w:sz w:val="24"/>
        </w:rPr>
        <w:t>Perception</w:t>
      </w:r>
      <w:r>
        <w:rPr>
          <w:spacing w:val="-4"/>
          <w:sz w:val="24"/>
        </w:rPr>
        <w:t> </w:t>
      </w:r>
      <w:r>
        <w:rPr>
          <w:sz w:val="24"/>
        </w:rPr>
        <w:t>of</w:t>
      </w:r>
      <w:r>
        <w:rPr>
          <w:spacing w:val="2"/>
          <w:sz w:val="24"/>
        </w:rPr>
        <w:t> </w:t>
      </w:r>
      <w:r>
        <w:rPr>
          <w:spacing w:val="-2"/>
          <w:sz w:val="24"/>
        </w:rPr>
        <w:t>Teachers</w:t>
      </w:r>
    </w:p>
    <w:p>
      <w:pPr>
        <w:pStyle w:val="BodyText"/>
        <w:spacing w:before="49"/>
        <w:rPr>
          <w:sz w:val="20"/>
        </w:rPr>
      </w:pPr>
    </w:p>
    <w:p>
      <w:pPr>
        <w:spacing w:line="88" w:lineRule="exact"/>
        <w:ind w:left="360" w:right="0" w:firstLine="0"/>
        <w:rPr>
          <w:position w:val="-1"/>
          <w:sz w:val="8"/>
        </w:rPr>
      </w:pPr>
      <w:r>
        <w:rPr>
          <w:position w:val="-1"/>
          <w:sz w:val="8"/>
        </w:rPr>
        <mc:AlternateContent>
          <mc:Choice Requires="wps">
            <w:drawing>
              <wp:inline distT="0" distB="0" distL="0" distR="0">
                <wp:extent cx="5487670" cy="55880"/>
                <wp:effectExtent l="0" t="0" r="0" b="0"/>
                <wp:docPr id="140" name="Group 140"/>
                <wp:cNvGraphicFramePr>
                  <a:graphicFrameLocks/>
                </wp:cNvGraphicFramePr>
                <a:graphic>
                  <a:graphicData uri="http://schemas.microsoft.com/office/word/2010/wordprocessingGroup">
                    <wpg:wgp>
                      <wpg:cNvPr id="140" name="Group 140"/>
                      <wpg:cNvGrpSpPr/>
                      <wpg:grpSpPr>
                        <a:xfrm>
                          <a:off x="0" y="0"/>
                          <a:ext cx="5487670" cy="55880"/>
                          <a:chExt cx="5487670" cy="55880"/>
                        </a:xfrm>
                      </wpg:grpSpPr>
                      <wps:wsp>
                        <wps:cNvPr id="141" name="Graphic 141"/>
                        <wps:cNvSpPr/>
                        <wps:spPr>
                          <a:xfrm>
                            <a:off x="0" y="0"/>
                            <a:ext cx="5487670" cy="55880"/>
                          </a:xfrm>
                          <a:custGeom>
                            <a:avLst/>
                            <a:gdLst/>
                            <a:ahLst/>
                            <a:cxnLst/>
                            <a:rect l="l" t="t" r="r" b="b"/>
                            <a:pathLst>
                              <a:path w="5487670" h="55880">
                                <a:moveTo>
                                  <a:pt x="4204398" y="47002"/>
                                </a:moveTo>
                                <a:lnTo>
                                  <a:pt x="4204398" y="47002"/>
                                </a:lnTo>
                                <a:lnTo>
                                  <a:pt x="0" y="47002"/>
                                </a:lnTo>
                                <a:lnTo>
                                  <a:pt x="0" y="55880"/>
                                </a:lnTo>
                                <a:lnTo>
                                  <a:pt x="4204398" y="55880"/>
                                </a:lnTo>
                                <a:lnTo>
                                  <a:pt x="4204398" y="47002"/>
                                </a:lnTo>
                                <a:close/>
                              </a:path>
                              <a:path w="5487670" h="55880">
                                <a:moveTo>
                                  <a:pt x="4204398" y="0"/>
                                </a:moveTo>
                                <a:lnTo>
                                  <a:pt x="4204398" y="0"/>
                                </a:lnTo>
                                <a:lnTo>
                                  <a:pt x="0" y="0"/>
                                </a:lnTo>
                                <a:lnTo>
                                  <a:pt x="0" y="38100"/>
                                </a:lnTo>
                                <a:lnTo>
                                  <a:pt x="4204398" y="38100"/>
                                </a:lnTo>
                                <a:lnTo>
                                  <a:pt x="4204398" y="0"/>
                                </a:lnTo>
                                <a:close/>
                              </a:path>
                              <a:path w="5487670" h="55880">
                                <a:moveTo>
                                  <a:pt x="4260329" y="47002"/>
                                </a:moveTo>
                                <a:lnTo>
                                  <a:pt x="4204462" y="47002"/>
                                </a:lnTo>
                                <a:lnTo>
                                  <a:pt x="4204462" y="55880"/>
                                </a:lnTo>
                                <a:lnTo>
                                  <a:pt x="4260329" y="55880"/>
                                </a:lnTo>
                                <a:lnTo>
                                  <a:pt x="4260329" y="47002"/>
                                </a:lnTo>
                                <a:close/>
                              </a:path>
                              <a:path w="5487670" h="55880">
                                <a:moveTo>
                                  <a:pt x="4260329" y="0"/>
                                </a:moveTo>
                                <a:lnTo>
                                  <a:pt x="4204462" y="0"/>
                                </a:lnTo>
                                <a:lnTo>
                                  <a:pt x="4204462" y="38100"/>
                                </a:lnTo>
                                <a:lnTo>
                                  <a:pt x="4260329" y="38100"/>
                                </a:lnTo>
                                <a:lnTo>
                                  <a:pt x="4260329" y="0"/>
                                </a:lnTo>
                                <a:close/>
                              </a:path>
                              <a:path w="5487670" h="55880">
                                <a:moveTo>
                                  <a:pt x="5487479" y="47002"/>
                                </a:moveTo>
                                <a:lnTo>
                                  <a:pt x="4260342" y="47002"/>
                                </a:lnTo>
                                <a:lnTo>
                                  <a:pt x="4260342" y="55880"/>
                                </a:lnTo>
                                <a:lnTo>
                                  <a:pt x="5487479" y="55880"/>
                                </a:lnTo>
                                <a:lnTo>
                                  <a:pt x="5487479" y="47002"/>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4.4pt;mso-position-horizontal-relative:char;mso-position-vertical-relative:line" id="docshapegroup114" coordorigin="0,0" coordsize="8642,88">
                <v:shape style="position:absolute;left:0;top:0;width:8642;height:88" id="docshape115" coordorigin="0,0" coordsize="8642,88" path="m6621,74l4813,74,4725,74,3825,74,3737,74,0,74,0,88,3737,88,3825,88,4725,88,4813,88,6621,88,6621,74xm6621,0l4813,0,4725,0,3825,0,3737,0,0,0,0,60,3737,60,3825,60,4725,60,4813,60,6621,60,6621,0xm6709,74l6621,74,6621,88,6709,88,6709,74xm6709,0l6621,0,6621,60,6709,60,6709,0xm8642,74l6709,74,6709,88,8642,88,8642,74xm8642,0l6709,0,6709,60,8642,60,8642,0xe" filled="true" fillcolor="#000000" stroked="false">
                  <v:path arrowok="t"/>
                  <v:fill type="solid"/>
                </v:shape>
              </v:group>
            </w:pict>
          </mc:Fallback>
        </mc:AlternateContent>
      </w:r>
      <w:r>
        <w:rPr>
          <w:position w:val="-1"/>
          <w:sz w:val="8"/>
        </w:rPr>
      </w:r>
    </w:p>
    <w:p>
      <w:pPr>
        <w:spacing w:after="0" w:line="88" w:lineRule="exact"/>
        <w:rPr>
          <w:position w:val="-1"/>
          <w:sz w:val="8"/>
        </w:rPr>
        <w:sectPr>
          <w:pgSz w:w="12240" w:h="15840"/>
          <w:pgMar w:header="401" w:footer="1020" w:top="1420" w:bottom="1200" w:left="1800" w:right="1080"/>
        </w:sectPr>
      </w:pPr>
    </w:p>
    <w:p>
      <w:pPr>
        <w:pStyle w:val="Heading2"/>
        <w:tabs>
          <w:tab w:pos="4202" w:val="left" w:leader="none"/>
          <w:tab w:pos="5190" w:val="left" w:leader="none"/>
        </w:tabs>
        <w:spacing w:line="276" w:lineRule="auto" w:before="2"/>
        <w:ind w:left="5191" w:hanging="3599"/>
      </w:pPr>
      <w:r>
        <w:rPr>
          <w:spacing w:val="-2"/>
        </w:rPr>
        <w:t>Indicators</w:t>
      </w:r>
      <w:r>
        <w:rPr/>
        <w:tab/>
      </w:r>
      <w:r>
        <w:rPr>
          <w:spacing w:val="-4"/>
        </w:rPr>
        <w:t>Mean</w:t>
      </w:r>
      <w:r>
        <w:rPr/>
        <w:tab/>
      </w:r>
      <w:r>
        <w:rPr>
          <w:spacing w:val="-2"/>
        </w:rPr>
        <w:t>Descriptive Equivalent </w:t>
      </w:r>
      <w:r>
        <w:rPr/>
        <w:t>Rating</w:t>
      </w:r>
      <w:r>
        <w:rPr>
          <w:spacing w:val="-18"/>
        </w:rPr>
        <w:t> </w:t>
      </w:r>
      <w:r>
        <w:rPr/>
        <w:t>(DER)</w:t>
      </w:r>
    </w:p>
    <w:p>
      <w:pPr>
        <w:spacing w:line="276" w:lineRule="auto" w:before="2"/>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2" w:equalWidth="0">
            <w:col w:w="6778" w:space="40"/>
            <w:col w:w="2542"/>
          </w:cols>
        </w:sectPr>
      </w:pPr>
    </w:p>
    <w:p>
      <w:pPr>
        <w:pStyle w:val="ListParagraph"/>
        <w:numPr>
          <w:ilvl w:val="0"/>
          <w:numId w:val="11"/>
        </w:numPr>
        <w:tabs>
          <w:tab w:pos="1188" w:val="left" w:leader="none"/>
        </w:tabs>
        <w:spacing w:line="276" w:lineRule="auto" w:before="10" w:after="0"/>
        <w:ind w:left="1188" w:right="0" w:hanging="360"/>
        <w:jc w:val="both"/>
        <w:rPr>
          <w:sz w:val="24"/>
        </w:rPr>
      </w:pPr>
      <w:r>
        <w:rPr>
          <w:sz w:val="24"/>
        </w:rPr>
        <mc:AlternateContent>
          <mc:Choice Requires="wps">
            <w:drawing>
              <wp:anchor distT="0" distB="0" distL="0" distR="0" allowOverlap="1" layoutInCell="1" locked="0" behindDoc="0" simplePos="0" relativeHeight="15761920">
                <wp:simplePos x="0" y="0"/>
                <wp:positionH relativeFrom="page">
                  <wp:posOffset>1371854</wp:posOffset>
                </wp:positionH>
                <wp:positionV relativeFrom="paragraph">
                  <wp:posOffset>366</wp:posOffset>
                </wp:positionV>
                <wp:extent cx="5487670" cy="635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28888pt;width:432.1pt;height:.5pt;mso-position-horizontal-relative:page;mso-position-vertical-relative:paragraph;z-index:15761920" id="docshape116" coordorigin="2160,1" coordsize="8642,10" path="m8782,1l6895,1,6885,1,5907,1,5897,1,2160,1,2160,11,5897,11,5907,11,6885,11,6895,11,8782,11,8782,1xm10802,1l8792,1,8782,1,8782,11,8792,11,10802,11,10802,1xe" filled="true" fillcolor="#000000" stroked="false">
                <v:path arrowok="t"/>
                <v:fill type="solid"/>
                <w10:wrap type="none"/>
              </v:shape>
            </w:pict>
          </mc:Fallback>
        </mc:AlternateContent>
      </w:r>
      <w:r>
        <w:rPr>
          <w:sz w:val="24"/>
        </w:rPr>
        <w:t>I am very sure that large-scale disasters will certainly occur in the next 10 years.</w:t>
      </w:r>
    </w:p>
    <w:p>
      <w:pPr>
        <w:pStyle w:val="ListParagraph"/>
        <w:numPr>
          <w:ilvl w:val="0"/>
          <w:numId w:val="11"/>
        </w:numPr>
        <w:tabs>
          <w:tab w:pos="1188" w:val="left" w:leader="none"/>
        </w:tabs>
        <w:spacing w:line="276" w:lineRule="auto" w:before="0" w:after="0"/>
        <w:ind w:left="1188" w:right="1" w:hanging="360"/>
        <w:jc w:val="both"/>
        <w:rPr>
          <w:sz w:val="24"/>
        </w:rPr>
      </w:pPr>
      <w:r>
        <w:rPr>
          <w:sz w:val="24"/>
        </w:rPr>
        <w:t>My locality is safe from all kinds of disasters.</w:t>
      </w:r>
    </w:p>
    <w:p>
      <w:pPr>
        <w:pStyle w:val="ListParagraph"/>
        <w:numPr>
          <w:ilvl w:val="0"/>
          <w:numId w:val="11"/>
        </w:numPr>
        <w:tabs>
          <w:tab w:pos="1188" w:val="left" w:leader="none"/>
        </w:tabs>
        <w:spacing w:line="276" w:lineRule="auto" w:before="0" w:after="0"/>
        <w:ind w:left="1188" w:right="1" w:hanging="360"/>
        <w:jc w:val="both"/>
        <w:rPr>
          <w:sz w:val="24"/>
        </w:rPr>
      </w:pPr>
      <w:r>
        <w:rPr>
          <w:sz w:val="24"/>
        </w:rPr>
        <w:t>I think my building is well designed and </w:t>
      </w:r>
      <w:r>
        <w:rPr>
          <w:sz w:val="24"/>
        </w:rPr>
        <w:t>will withstand an earthquake </w:t>
      </w:r>
      <w:r>
        <w:rPr>
          <w:spacing w:val="-2"/>
          <w:sz w:val="24"/>
        </w:rPr>
        <w:t>event.</w:t>
      </w:r>
    </w:p>
    <w:p>
      <w:pPr>
        <w:pStyle w:val="ListParagraph"/>
        <w:numPr>
          <w:ilvl w:val="0"/>
          <w:numId w:val="11"/>
        </w:numPr>
        <w:tabs>
          <w:tab w:pos="1188" w:val="left" w:leader="none"/>
        </w:tabs>
        <w:spacing w:line="276" w:lineRule="auto" w:before="0" w:after="0"/>
        <w:ind w:left="1188" w:right="1" w:hanging="360"/>
        <w:jc w:val="both"/>
        <w:rPr>
          <w:sz w:val="24"/>
        </w:rPr>
      </w:pPr>
      <w:r>
        <w:rPr>
          <w:sz w:val="24"/>
        </w:rPr>
        <w:t>I</w:t>
      </w:r>
      <w:r>
        <w:rPr>
          <w:spacing w:val="-19"/>
          <w:sz w:val="24"/>
        </w:rPr>
        <w:t> </w:t>
      </w:r>
      <w:r>
        <w:rPr>
          <w:sz w:val="24"/>
        </w:rPr>
        <w:t>am</w:t>
      </w:r>
      <w:r>
        <w:rPr>
          <w:spacing w:val="-19"/>
          <w:sz w:val="24"/>
        </w:rPr>
        <w:t> </w:t>
      </w:r>
      <w:r>
        <w:rPr>
          <w:sz w:val="24"/>
        </w:rPr>
        <w:t>sure</w:t>
      </w:r>
      <w:r>
        <w:rPr>
          <w:spacing w:val="-19"/>
          <w:sz w:val="24"/>
        </w:rPr>
        <w:t> </w:t>
      </w:r>
      <w:r>
        <w:rPr>
          <w:sz w:val="24"/>
        </w:rPr>
        <w:t>that</w:t>
      </w:r>
      <w:r>
        <w:rPr>
          <w:spacing w:val="-18"/>
          <w:sz w:val="24"/>
        </w:rPr>
        <w:t> </w:t>
      </w:r>
      <w:r>
        <w:rPr>
          <w:sz w:val="24"/>
        </w:rPr>
        <w:t>my</w:t>
      </w:r>
      <w:r>
        <w:rPr>
          <w:spacing w:val="-19"/>
          <w:sz w:val="24"/>
        </w:rPr>
        <w:t> </w:t>
      </w:r>
      <w:r>
        <w:rPr>
          <w:sz w:val="24"/>
        </w:rPr>
        <w:t>sleeping space</w:t>
      </w:r>
      <w:r>
        <w:rPr>
          <w:spacing w:val="-17"/>
          <w:sz w:val="24"/>
        </w:rPr>
        <w:t> </w:t>
      </w:r>
      <w:r>
        <w:rPr>
          <w:sz w:val="24"/>
        </w:rPr>
        <w:t>is</w:t>
      </w:r>
      <w:r>
        <w:rPr>
          <w:spacing w:val="-16"/>
          <w:sz w:val="24"/>
        </w:rPr>
        <w:t> </w:t>
      </w:r>
      <w:r>
        <w:rPr>
          <w:sz w:val="24"/>
        </w:rPr>
        <w:t>secure</w:t>
      </w:r>
      <w:r>
        <w:rPr>
          <w:spacing w:val="-17"/>
          <w:sz w:val="24"/>
        </w:rPr>
        <w:t> </w:t>
      </w:r>
      <w:r>
        <w:rPr>
          <w:sz w:val="24"/>
        </w:rPr>
        <w:t>during</w:t>
      </w:r>
      <w:r>
        <w:rPr>
          <w:spacing w:val="-17"/>
          <w:sz w:val="24"/>
        </w:rPr>
        <w:t> </w:t>
      </w:r>
      <w:r>
        <w:rPr>
          <w:sz w:val="24"/>
        </w:rPr>
        <w:t>and after a disaster.</w:t>
      </w:r>
    </w:p>
    <w:p>
      <w:pPr>
        <w:pStyle w:val="BodyText"/>
        <w:spacing w:before="10"/>
        <w:ind w:left="327"/>
      </w:pPr>
      <w:r>
        <w:rPr/>
        <w:br w:type="column"/>
      </w:r>
      <w:r>
        <w:rPr>
          <w:spacing w:val="-4"/>
        </w:rPr>
        <w:t>4.00</w:t>
      </w:r>
    </w:p>
    <w:p>
      <w:pPr>
        <w:pStyle w:val="BodyText"/>
      </w:pPr>
    </w:p>
    <w:p>
      <w:pPr>
        <w:pStyle w:val="BodyText"/>
      </w:pPr>
    </w:p>
    <w:p>
      <w:pPr>
        <w:pStyle w:val="BodyText"/>
        <w:spacing w:before="174"/>
      </w:pPr>
    </w:p>
    <w:p>
      <w:pPr>
        <w:pStyle w:val="BodyText"/>
        <w:ind w:left="327"/>
      </w:pPr>
      <w:r>
        <w:rPr>
          <w:spacing w:val="-4"/>
        </w:rPr>
        <w:t>3.86</w:t>
      </w:r>
    </w:p>
    <w:p>
      <w:pPr>
        <w:pStyle w:val="BodyText"/>
      </w:pPr>
    </w:p>
    <w:p>
      <w:pPr>
        <w:pStyle w:val="BodyText"/>
        <w:spacing w:before="131"/>
      </w:pPr>
    </w:p>
    <w:p>
      <w:pPr>
        <w:pStyle w:val="BodyText"/>
        <w:ind w:left="327"/>
      </w:pPr>
      <w:r>
        <w:rPr>
          <w:spacing w:val="-4"/>
        </w:rPr>
        <w:t>3.86</w:t>
      </w:r>
    </w:p>
    <w:p>
      <w:pPr>
        <w:pStyle w:val="BodyText"/>
      </w:pPr>
    </w:p>
    <w:p>
      <w:pPr>
        <w:pStyle w:val="BodyText"/>
      </w:pPr>
    </w:p>
    <w:p>
      <w:pPr>
        <w:pStyle w:val="BodyText"/>
        <w:spacing w:before="173"/>
      </w:pPr>
    </w:p>
    <w:p>
      <w:pPr>
        <w:pStyle w:val="BodyText"/>
        <w:ind w:left="327"/>
      </w:pPr>
      <w:r>
        <w:rPr>
          <w:spacing w:val="-4"/>
        </w:rPr>
        <w:t>3.86</w:t>
      </w:r>
    </w:p>
    <w:p>
      <w:pPr>
        <w:pStyle w:val="BodyText"/>
        <w:spacing w:before="10"/>
        <w:ind w:left="828"/>
      </w:pPr>
      <w:r>
        <w:rPr/>
        <w:br w:type="column"/>
      </w:r>
      <w:r>
        <w:rPr>
          <w:spacing w:val="-4"/>
        </w:rPr>
        <w:t>Agree</w:t>
      </w:r>
    </w:p>
    <w:p>
      <w:pPr>
        <w:pStyle w:val="BodyText"/>
      </w:pPr>
    </w:p>
    <w:p>
      <w:pPr>
        <w:pStyle w:val="BodyText"/>
      </w:pPr>
    </w:p>
    <w:p>
      <w:pPr>
        <w:pStyle w:val="BodyText"/>
        <w:spacing w:before="174"/>
      </w:pPr>
    </w:p>
    <w:p>
      <w:pPr>
        <w:pStyle w:val="BodyText"/>
        <w:ind w:left="828"/>
      </w:pPr>
      <w:r>
        <w:rPr>
          <w:spacing w:val="-4"/>
        </w:rPr>
        <w:t>Agree</w:t>
      </w:r>
    </w:p>
    <w:p>
      <w:pPr>
        <w:pStyle w:val="BodyText"/>
      </w:pPr>
    </w:p>
    <w:p>
      <w:pPr>
        <w:pStyle w:val="BodyText"/>
        <w:spacing w:before="131"/>
      </w:pPr>
    </w:p>
    <w:p>
      <w:pPr>
        <w:pStyle w:val="BodyText"/>
        <w:ind w:left="828"/>
      </w:pPr>
      <w:r>
        <w:rPr>
          <w:spacing w:val="-4"/>
        </w:rPr>
        <w:t>Agree</w:t>
      </w:r>
    </w:p>
    <w:p>
      <w:pPr>
        <w:pStyle w:val="BodyText"/>
      </w:pPr>
    </w:p>
    <w:p>
      <w:pPr>
        <w:pStyle w:val="BodyText"/>
      </w:pPr>
    </w:p>
    <w:p>
      <w:pPr>
        <w:pStyle w:val="BodyText"/>
        <w:spacing w:before="173"/>
      </w:pPr>
    </w:p>
    <w:p>
      <w:pPr>
        <w:pStyle w:val="BodyText"/>
        <w:ind w:left="828"/>
      </w:pPr>
      <w:r>
        <w:rPr>
          <w:spacing w:val="-4"/>
        </w:rPr>
        <w:t>Agree</w:t>
      </w:r>
    </w:p>
    <w:p>
      <w:pPr>
        <w:pStyle w:val="BodyText"/>
        <w:spacing w:line="276" w:lineRule="auto" w:before="10"/>
        <w:ind w:left="828" w:firstLine="154"/>
      </w:pPr>
      <w:r>
        <w:rPr/>
        <w:br w:type="column"/>
      </w:r>
      <w:r>
        <w:rPr>
          <w:spacing w:val="-2"/>
        </w:rPr>
        <w:t>Positive perception</w:t>
      </w:r>
    </w:p>
    <w:p>
      <w:pPr>
        <w:pStyle w:val="BodyText"/>
      </w:pPr>
    </w:p>
    <w:p>
      <w:pPr>
        <w:pStyle w:val="BodyText"/>
        <w:spacing w:before="87"/>
      </w:pPr>
    </w:p>
    <w:p>
      <w:pPr>
        <w:pStyle w:val="BodyText"/>
        <w:spacing w:line="276" w:lineRule="auto"/>
        <w:ind w:left="828" w:firstLine="154"/>
      </w:pPr>
      <w:r>
        <w:rPr>
          <w:spacing w:val="-2"/>
        </w:rPr>
        <w:t>Positive perception</w:t>
      </w:r>
    </w:p>
    <w:p>
      <w:pPr>
        <w:pStyle w:val="BodyText"/>
        <w:spacing w:before="44"/>
      </w:pPr>
    </w:p>
    <w:p>
      <w:pPr>
        <w:pStyle w:val="BodyText"/>
        <w:spacing w:line="276" w:lineRule="auto"/>
        <w:ind w:left="828" w:firstLine="154"/>
      </w:pPr>
      <w:r>
        <w:rPr>
          <w:spacing w:val="-2"/>
        </w:rPr>
        <w:t>Positive perception</w:t>
      </w:r>
    </w:p>
    <w:p>
      <w:pPr>
        <w:pStyle w:val="BodyText"/>
      </w:pPr>
    </w:p>
    <w:p>
      <w:pPr>
        <w:pStyle w:val="BodyText"/>
        <w:spacing w:before="86"/>
      </w:pPr>
    </w:p>
    <w:p>
      <w:pPr>
        <w:pStyle w:val="BodyText"/>
        <w:spacing w:line="276" w:lineRule="auto"/>
        <w:ind w:left="828" w:firstLine="154"/>
      </w:pPr>
      <w:r>
        <w:rPr>
          <w:spacing w:val="-2"/>
        </w:rPr>
        <w:t>Positive perception</w:t>
      </w:r>
    </w:p>
    <w:p>
      <w:pPr>
        <w:pStyle w:val="BodyText"/>
        <w:spacing w:after="0" w:line="276" w:lineRule="auto"/>
        <w:sectPr>
          <w:type w:val="continuous"/>
          <w:pgSz w:w="12240" w:h="15840"/>
          <w:pgMar w:header="401" w:footer="1020" w:top="1360" w:bottom="280" w:left="1800" w:right="1080"/>
          <w:cols w:num="4" w:equalWidth="0">
            <w:col w:w="3988" w:space="40"/>
            <w:col w:w="796" w:space="71"/>
            <w:col w:w="1483" w:space="227"/>
            <w:col w:w="2755"/>
          </w:cols>
        </w:sectPr>
      </w:pPr>
    </w:p>
    <w:p>
      <w:pPr>
        <w:pStyle w:val="BodyText"/>
        <w:spacing w:before="92"/>
        <w:rPr>
          <w:sz w:val="20"/>
        </w:r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43" name="Group 143"/>
                <wp:cNvGraphicFramePr>
                  <a:graphicFrameLocks/>
                </wp:cNvGraphicFramePr>
                <a:graphic>
                  <a:graphicData uri="http://schemas.microsoft.com/office/word/2010/wordprocessingGroup">
                    <wpg:wgp>
                      <wpg:cNvPr id="143" name="Group 143"/>
                      <wpg:cNvGrpSpPr/>
                      <wpg:grpSpPr>
                        <a:xfrm>
                          <a:off x="0" y="0"/>
                          <a:ext cx="5487670" cy="2540"/>
                          <a:chExt cx="5487670" cy="2540"/>
                        </a:xfrm>
                      </wpg:grpSpPr>
                      <wps:wsp>
                        <wps:cNvPr id="144" name="Graphic 144"/>
                        <wps:cNvSpPr/>
                        <wps:spPr>
                          <a:xfrm>
                            <a:off x="0" y="11"/>
                            <a:ext cx="5487670" cy="2540"/>
                          </a:xfrm>
                          <a:custGeom>
                            <a:avLst/>
                            <a:gdLst/>
                            <a:ahLst/>
                            <a:cxnLst/>
                            <a:rect l="l" t="t" r="r" b="b"/>
                            <a:pathLst>
                              <a:path w="5487670" h="2540">
                                <a:moveTo>
                                  <a:pt x="4204398" y="0"/>
                                </a:moveTo>
                                <a:lnTo>
                                  <a:pt x="4204398" y="0"/>
                                </a:lnTo>
                                <a:lnTo>
                                  <a:pt x="0" y="0"/>
                                </a:lnTo>
                                <a:lnTo>
                                  <a:pt x="0" y="2527"/>
                                </a:lnTo>
                                <a:lnTo>
                                  <a:pt x="4204398" y="2527"/>
                                </a:lnTo>
                                <a:lnTo>
                                  <a:pt x="4204398" y="0"/>
                                </a:lnTo>
                                <a:close/>
                              </a:path>
                              <a:path w="5487670" h="2540">
                                <a:moveTo>
                                  <a:pt x="5487416" y="0"/>
                                </a:moveTo>
                                <a:lnTo>
                                  <a:pt x="4206989" y="0"/>
                                </a:lnTo>
                                <a:lnTo>
                                  <a:pt x="4204462" y="0"/>
                                </a:lnTo>
                                <a:lnTo>
                                  <a:pt x="4204462" y="2527"/>
                                </a:lnTo>
                                <a:lnTo>
                                  <a:pt x="4206875" y="2527"/>
                                </a:lnTo>
                                <a:lnTo>
                                  <a:pt x="5487416" y="2527"/>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117" coordorigin="0,0" coordsize="8642,4">
                <v:shape style="position:absolute;left:0;top:0;width:8642;height:4" id="docshape118" coordorigin="0,0" coordsize="8642,4" path="m6621,0l4729,0,4725,0,3741,0,3737,0,0,0,0,4,3737,4,3741,4,4725,4,4729,4,6621,4,6621,0xm8642,0l6625,0,6625,0,6621,0,6621,4,6625,4,6625,4,8642,4,8642,0xe" filled="true" fillcolor="#000000" stroked="false">
                  <v:path arrowok="t"/>
                  <v:fill type="solid"/>
                </v:shape>
              </v:group>
            </w:pict>
          </mc:Fallback>
        </mc:AlternateContent>
      </w:r>
      <w:r>
        <w:rPr>
          <w:sz w:val="2"/>
        </w:rPr>
      </w:r>
    </w:p>
    <w:p>
      <w:pPr>
        <w:pStyle w:val="Heading2"/>
        <w:tabs>
          <w:tab w:pos="4320" w:val="left" w:leader="none"/>
          <w:tab w:pos="5679" w:val="left" w:leader="none"/>
          <w:tab w:pos="7513" w:val="left" w:leader="none"/>
        </w:tabs>
        <w:spacing w:line="278" w:lineRule="auto"/>
        <w:ind w:left="7343" w:right="723" w:hanging="5609"/>
      </w:pPr>
      <w:r>
        <w:rPr>
          <w:spacing w:val="-2"/>
        </w:rPr>
        <w:t>Average</w:t>
      </w:r>
      <w:r>
        <w:rPr/>
        <w:tab/>
      </w:r>
      <w:r>
        <w:rPr>
          <w:spacing w:val="-4"/>
        </w:rPr>
        <w:t>3.89</w:t>
      </w:r>
      <w:r>
        <w:rPr/>
        <w:tab/>
      </w:r>
      <w:r>
        <w:rPr>
          <w:spacing w:val="-2"/>
        </w:rPr>
        <w:t>Agree</w:t>
      </w:r>
      <w:r>
        <w:rPr/>
        <w:tab/>
        <w:tab/>
      </w:r>
      <w:r>
        <w:rPr>
          <w:spacing w:val="-2"/>
        </w:rPr>
        <w:t>Positive perception</w:t>
      </w:r>
    </w:p>
    <w:p>
      <w:pPr>
        <w:spacing w:line="88" w:lineRule="exact"/>
        <w:ind w:left="346" w:right="0" w:firstLine="0"/>
        <w:rPr>
          <w:position w:val="-1"/>
          <w:sz w:val="8"/>
        </w:rPr>
      </w:pPr>
      <w:r>
        <w:rPr>
          <w:position w:val="-1"/>
          <w:sz w:val="8"/>
        </w:rPr>
        <mc:AlternateContent>
          <mc:Choice Requires="wps">
            <w:drawing>
              <wp:inline distT="0" distB="0" distL="0" distR="0">
                <wp:extent cx="5496560" cy="55880"/>
                <wp:effectExtent l="0" t="0" r="0" b="0"/>
                <wp:docPr id="145" name="Group 145"/>
                <wp:cNvGraphicFramePr>
                  <a:graphicFrameLocks/>
                </wp:cNvGraphicFramePr>
                <a:graphic>
                  <a:graphicData uri="http://schemas.microsoft.com/office/word/2010/wordprocessingGroup">
                    <wpg:wgp>
                      <wpg:cNvPr id="145" name="Group 145"/>
                      <wpg:cNvGrpSpPr/>
                      <wpg:grpSpPr>
                        <a:xfrm>
                          <a:off x="0" y="0"/>
                          <a:ext cx="5496560" cy="55880"/>
                          <a:chExt cx="5496560" cy="55880"/>
                        </a:xfrm>
                      </wpg:grpSpPr>
                      <wps:wsp>
                        <wps:cNvPr id="146" name="Graphic 146"/>
                        <wps:cNvSpPr/>
                        <wps:spPr>
                          <a:xfrm>
                            <a:off x="0" y="11"/>
                            <a:ext cx="5496560" cy="55880"/>
                          </a:xfrm>
                          <a:custGeom>
                            <a:avLst/>
                            <a:gdLst/>
                            <a:ahLst/>
                            <a:cxnLst/>
                            <a:rect l="l" t="t" r="r" b="b"/>
                            <a:pathLst>
                              <a:path w="5496560" h="55880">
                                <a:moveTo>
                                  <a:pt x="2428481" y="17767"/>
                                </a:moveTo>
                                <a:lnTo>
                                  <a:pt x="2381504" y="17767"/>
                                </a:lnTo>
                                <a:lnTo>
                                  <a:pt x="2372614" y="17767"/>
                                </a:lnTo>
                                <a:lnTo>
                                  <a:pt x="0" y="17767"/>
                                </a:lnTo>
                                <a:lnTo>
                                  <a:pt x="0" y="55867"/>
                                </a:lnTo>
                                <a:lnTo>
                                  <a:pt x="2372614" y="55867"/>
                                </a:lnTo>
                                <a:lnTo>
                                  <a:pt x="2381504" y="55867"/>
                                </a:lnTo>
                                <a:lnTo>
                                  <a:pt x="2428481" y="55867"/>
                                </a:lnTo>
                                <a:lnTo>
                                  <a:pt x="2428481" y="17767"/>
                                </a:lnTo>
                                <a:close/>
                              </a:path>
                              <a:path w="5496560" h="55880">
                                <a:moveTo>
                                  <a:pt x="2428481" y="0"/>
                                </a:moveTo>
                                <a:lnTo>
                                  <a:pt x="2381504" y="0"/>
                                </a:lnTo>
                                <a:lnTo>
                                  <a:pt x="2372614" y="0"/>
                                </a:lnTo>
                                <a:lnTo>
                                  <a:pt x="0" y="0"/>
                                </a:lnTo>
                                <a:lnTo>
                                  <a:pt x="0" y="8877"/>
                                </a:lnTo>
                                <a:lnTo>
                                  <a:pt x="2372614" y="8877"/>
                                </a:lnTo>
                                <a:lnTo>
                                  <a:pt x="2381504" y="8877"/>
                                </a:lnTo>
                                <a:lnTo>
                                  <a:pt x="2428481" y="8877"/>
                                </a:lnTo>
                                <a:lnTo>
                                  <a:pt x="2428481" y="0"/>
                                </a:lnTo>
                                <a:close/>
                              </a:path>
                              <a:path w="5496560" h="55880">
                                <a:moveTo>
                                  <a:pt x="5496115" y="17767"/>
                                </a:moveTo>
                                <a:lnTo>
                                  <a:pt x="5496115" y="17767"/>
                                </a:lnTo>
                                <a:lnTo>
                                  <a:pt x="2428494" y="17767"/>
                                </a:lnTo>
                                <a:lnTo>
                                  <a:pt x="2428494" y="55867"/>
                                </a:lnTo>
                                <a:lnTo>
                                  <a:pt x="5496115" y="55867"/>
                                </a:lnTo>
                                <a:lnTo>
                                  <a:pt x="5496115" y="17767"/>
                                </a:lnTo>
                                <a:close/>
                              </a:path>
                              <a:path w="5496560" h="55880">
                                <a:moveTo>
                                  <a:pt x="5496115" y="0"/>
                                </a:moveTo>
                                <a:lnTo>
                                  <a:pt x="5496115" y="0"/>
                                </a:lnTo>
                                <a:lnTo>
                                  <a:pt x="2428494" y="0"/>
                                </a:lnTo>
                                <a:lnTo>
                                  <a:pt x="2428494" y="8877"/>
                                </a:lnTo>
                                <a:lnTo>
                                  <a:pt x="5496115" y="8877"/>
                                </a:lnTo>
                                <a:lnTo>
                                  <a:pt x="549611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8pt;height:4.4pt;mso-position-horizontal-relative:char;mso-position-vertical-relative:line" id="docshapegroup119" coordorigin="0,0" coordsize="8656,88">
                <v:shape style="position:absolute;left:0;top:0;width:8656;height:88" id="docshape120" coordorigin="0,0" coordsize="8656,88" path="m3824,28l3750,28,3736,28,0,28,0,88,3736,88,3750,88,3824,88,3824,28xm3824,0l3750,0,3736,0,0,0,0,14,3736,14,3750,14,3824,14,3824,0xm8655,28l6709,28,6709,28,6635,28,6621,28,4812,28,4738,28,4724,28,3824,28,3824,88,4724,88,4738,88,4812,88,6621,88,6635,88,6709,88,6709,88,8655,88,8655,28xm8655,0l6709,0,6709,0,6635,0,6621,0,4812,0,4738,0,4724,0,3824,0,3824,14,4724,14,4738,14,4812,14,6621,14,6635,14,6709,14,6709,14,8655,14,8655,0xe" filled="true" fillcolor="#000000" stroked="false">
                  <v:path arrowok="t"/>
                  <v:fill type="solid"/>
                </v:shape>
              </v:group>
            </w:pict>
          </mc:Fallback>
        </mc:AlternateContent>
      </w:r>
      <w:r>
        <w:rPr>
          <w:position w:val="-1"/>
          <w:sz w:val="8"/>
        </w:rPr>
      </w:r>
    </w:p>
    <w:p>
      <w:pPr>
        <w:spacing w:after="0" w:line="88" w:lineRule="exact"/>
        <w:rPr>
          <w:position w:val="-1"/>
          <w:sz w:val="8"/>
        </w:rPr>
        <w:sectPr>
          <w:type w:val="continuous"/>
          <w:pgSz w:w="12240" w:h="15840"/>
          <w:pgMar w:header="401" w:footer="1020" w:top="1360" w:bottom="280" w:left="1800" w:right="1080"/>
        </w:sectPr>
      </w:pPr>
    </w:p>
    <w:p>
      <w:pPr>
        <w:pStyle w:val="BodyText"/>
        <w:spacing w:line="480" w:lineRule="auto"/>
        <w:ind w:left="360" w:right="353" w:firstLine="720"/>
        <w:jc w:val="right"/>
      </w:pPr>
      <w:r>
        <w:rPr/>
        <w:t>These indicate that the respondents are aware that calamities can happen during the coming 10 years, which implies that the respondents are conscious of what</w:t>
      </w:r>
      <w:r>
        <w:rPr>
          <w:spacing w:val="-9"/>
        </w:rPr>
        <w:t> </w:t>
      </w:r>
      <w:r>
        <w:rPr/>
        <w:t>risks</w:t>
      </w:r>
      <w:r>
        <w:rPr>
          <w:spacing w:val="-9"/>
        </w:rPr>
        <w:t> </w:t>
      </w:r>
      <w:r>
        <w:rPr/>
        <w:t>may</w:t>
      </w:r>
      <w:r>
        <w:rPr>
          <w:spacing w:val="-10"/>
        </w:rPr>
        <w:t> </w:t>
      </w:r>
      <w:r>
        <w:rPr/>
        <w:t>happen</w:t>
      </w:r>
      <w:r>
        <w:rPr>
          <w:spacing w:val="-9"/>
        </w:rPr>
        <w:t> </w:t>
      </w:r>
      <w:r>
        <w:rPr/>
        <w:t>in</w:t>
      </w:r>
      <w:r>
        <w:rPr>
          <w:spacing w:val="-9"/>
        </w:rPr>
        <w:t> </w:t>
      </w:r>
      <w:r>
        <w:rPr/>
        <w:t>the</w:t>
      </w:r>
      <w:r>
        <w:rPr>
          <w:spacing w:val="-9"/>
        </w:rPr>
        <w:t> </w:t>
      </w:r>
      <w:r>
        <w:rPr/>
        <w:t>future.</w:t>
      </w:r>
      <w:r>
        <w:rPr>
          <w:spacing w:val="-9"/>
        </w:rPr>
        <w:t> </w:t>
      </w:r>
      <w:r>
        <w:rPr/>
        <w:t>These</w:t>
      </w:r>
      <w:r>
        <w:rPr>
          <w:spacing w:val="-9"/>
        </w:rPr>
        <w:t> </w:t>
      </w:r>
      <w:r>
        <w:rPr/>
        <w:t>findings</w:t>
      </w:r>
      <w:r>
        <w:rPr>
          <w:spacing w:val="-9"/>
        </w:rPr>
        <w:t> </w:t>
      </w:r>
      <w:r>
        <w:rPr/>
        <w:t>indicate</w:t>
      </w:r>
      <w:r>
        <w:rPr>
          <w:spacing w:val="-9"/>
        </w:rPr>
        <w:t> </w:t>
      </w:r>
      <w:r>
        <w:rPr/>
        <w:t>that</w:t>
      </w:r>
      <w:r>
        <w:rPr>
          <w:spacing w:val="-9"/>
        </w:rPr>
        <w:t> </w:t>
      </w:r>
      <w:r>
        <w:rPr/>
        <w:t>teachers</w:t>
      </w:r>
      <w:r>
        <w:rPr>
          <w:spacing w:val="-9"/>
        </w:rPr>
        <w:t> </w:t>
      </w:r>
      <w:r>
        <w:rPr/>
        <w:t>are</w:t>
      </w:r>
      <w:r>
        <w:rPr>
          <w:spacing w:val="-9"/>
        </w:rPr>
        <w:t> </w:t>
      </w:r>
      <w:r>
        <w:rPr/>
        <w:t>not overly</w:t>
      </w:r>
      <w:r>
        <w:rPr>
          <w:spacing w:val="-1"/>
        </w:rPr>
        <w:t> </w:t>
      </w:r>
      <w:r>
        <w:rPr/>
        <w:t>confident</w:t>
      </w:r>
      <w:r>
        <w:rPr>
          <w:spacing w:val="-2"/>
        </w:rPr>
        <w:t> </w:t>
      </w:r>
      <w:r>
        <w:rPr/>
        <w:t>but</w:t>
      </w:r>
      <w:r>
        <w:rPr>
          <w:spacing w:val="-2"/>
        </w:rPr>
        <w:t> </w:t>
      </w:r>
      <w:r>
        <w:rPr/>
        <w:t>yet</w:t>
      </w:r>
      <w:r>
        <w:rPr>
          <w:spacing w:val="-2"/>
        </w:rPr>
        <w:t> </w:t>
      </w:r>
      <w:r>
        <w:rPr/>
        <w:t>recognize</w:t>
      </w:r>
      <w:r>
        <w:rPr>
          <w:spacing w:val="-3"/>
        </w:rPr>
        <w:t> </w:t>
      </w:r>
      <w:r>
        <w:rPr/>
        <w:t>the strengths</w:t>
      </w:r>
      <w:r>
        <w:rPr>
          <w:spacing w:val="-1"/>
        </w:rPr>
        <w:t> </w:t>
      </w:r>
      <w:r>
        <w:rPr/>
        <w:t>of</w:t>
      </w:r>
      <w:r>
        <w:rPr>
          <w:spacing w:val="-4"/>
        </w:rPr>
        <w:t> </w:t>
      </w:r>
      <w:r>
        <w:rPr/>
        <w:t>their</w:t>
      </w:r>
      <w:r>
        <w:rPr>
          <w:spacing w:val="-2"/>
        </w:rPr>
        <w:t> </w:t>
      </w:r>
      <w:r>
        <w:rPr/>
        <w:t>environment.</w:t>
      </w:r>
      <w:r>
        <w:rPr>
          <w:spacing w:val="-3"/>
        </w:rPr>
        <w:t> </w:t>
      </w:r>
      <w:r>
        <w:rPr/>
        <w:t>In</w:t>
      </w:r>
      <w:r>
        <w:rPr>
          <w:spacing w:val="-1"/>
        </w:rPr>
        <w:t> </w:t>
      </w:r>
      <w:r>
        <w:rPr/>
        <w:t>general, educators</w:t>
      </w:r>
      <w:r>
        <w:rPr>
          <w:spacing w:val="40"/>
        </w:rPr>
        <w:t> </w:t>
      </w:r>
      <w:r>
        <w:rPr/>
        <w:t>demonstrate</w:t>
      </w:r>
      <w:r>
        <w:rPr>
          <w:spacing w:val="40"/>
        </w:rPr>
        <w:t> </w:t>
      </w:r>
      <w:r>
        <w:rPr/>
        <w:t>a</w:t>
      </w:r>
      <w:r>
        <w:rPr>
          <w:spacing w:val="40"/>
        </w:rPr>
        <w:t> </w:t>
      </w:r>
      <w:r>
        <w:rPr/>
        <w:t>positive</w:t>
      </w:r>
      <w:r>
        <w:rPr>
          <w:spacing w:val="40"/>
        </w:rPr>
        <w:t> </w:t>
      </w:r>
      <w:r>
        <w:rPr/>
        <w:t>and</w:t>
      </w:r>
      <w:r>
        <w:rPr>
          <w:spacing w:val="40"/>
        </w:rPr>
        <w:t> </w:t>
      </w:r>
      <w:r>
        <w:rPr/>
        <w:t>life-like</w:t>
      </w:r>
      <w:r>
        <w:rPr>
          <w:spacing w:val="40"/>
        </w:rPr>
        <w:t> </w:t>
      </w:r>
      <w:r>
        <w:rPr/>
        <w:t>awareness</w:t>
      </w:r>
      <w:r>
        <w:rPr>
          <w:spacing w:val="40"/>
        </w:rPr>
        <w:t> </w:t>
      </w:r>
      <w:r>
        <w:rPr/>
        <w:t>of</w:t>
      </w:r>
      <w:r>
        <w:rPr>
          <w:spacing w:val="40"/>
        </w:rPr>
        <w:t> </w:t>
      </w:r>
      <w:r>
        <w:rPr/>
        <w:t>the</w:t>
      </w:r>
      <w:r>
        <w:rPr>
          <w:spacing w:val="40"/>
        </w:rPr>
        <w:t> </w:t>
      </w:r>
      <w:r>
        <w:rPr/>
        <w:t>dangers</w:t>
      </w:r>
      <w:r>
        <w:rPr>
          <w:spacing w:val="40"/>
        </w:rPr>
        <w:t> </w:t>
      </w:r>
      <w:r>
        <w:rPr/>
        <w:t>of</w:t>
      </w:r>
      <w:r>
        <w:rPr>
          <w:spacing w:val="80"/>
        </w:rPr>
        <w:t> </w:t>
      </w:r>
      <w:r>
        <w:rPr/>
        <w:t>disasters,</w:t>
      </w:r>
      <w:r>
        <w:rPr>
          <w:spacing w:val="-11"/>
        </w:rPr>
        <w:t> </w:t>
      </w:r>
      <w:r>
        <w:rPr/>
        <w:t>which</w:t>
      </w:r>
      <w:r>
        <w:rPr>
          <w:spacing w:val="-11"/>
        </w:rPr>
        <w:t> </w:t>
      </w:r>
      <w:r>
        <w:rPr/>
        <w:t>leads</w:t>
      </w:r>
      <w:r>
        <w:rPr>
          <w:spacing w:val="-10"/>
        </w:rPr>
        <w:t> </w:t>
      </w:r>
      <w:r>
        <w:rPr/>
        <w:t>to</w:t>
      </w:r>
      <w:r>
        <w:rPr>
          <w:spacing w:val="-11"/>
        </w:rPr>
        <w:t> </w:t>
      </w:r>
      <w:r>
        <w:rPr/>
        <w:t>responsible</w:t>
      </w:r>
      <w:r>
        <w:rPr>
          <w:spacing w:val="-13"/>
        </w:rPr>
        <w:t> </w:t>
      </w:r>
      <w:r>
        <w:rPr/>
        <w:t>decision-making</w:t>
      </w:r>
      <w:r>
        <w:rPr>
          <w:spacing w:val="-11"/>
        </w:rPr>
        <w:t> </w:t>
      </w:r>
      <w:r>
        <w:rPr/>
        <w:t>and</w:t>
      </w:r>
      <w:r>
        <w:rPr>
          <w:spacing w:val="-11"/>
        </w:rPr>
        <w:t> </w:t>
      </w:r>
      <w:r>
        <w:rPr/>
        <w:t>preparedness</w:t>
      </w:r>
      <w:r>
        <w:rPr>
          <w:spacing w:val="-10"/>
        </w:rPr>
        <w:t> </w:t>
      </w:r>
      <w:r>
        <w:rPr/>
        <w:t>practices. The summary of the level of disaster-related knowledge, preparedness and readiness, adaptation, awareness,</w:t>
      </w:r>
      <w:r>
        <w:rPr>
          <w:spacing w:val="-1"/>
        </w:rPr>
        <w:t> </w:t>
      </w:r>
      <w:r>
        <w:rPr/>
        <w:t>and risk perception of teachers is presented in table</w:t>
      </w:r>
      <w:r>
        <w:rPr>
          <w:spacing w:val="8"/>
        </w:rPr>
        <w:t> </w:t>
      </w:r>
      <w:r>
        <w:rPr/>
        <w:t>14.</w:t>
      </w:r>
      <w:r>
        <w:rPr>
          <w:spacing w:val="59"/>
          <w:w w:val="150"/>
        </w:rPr>
        <w:t> </w:t>
      </w:r>
      <w:r>
        <w:rPr/>
        <w:t>As</w:t>
      </w:r>
      <w:r>
        <w:rPr>
          <w:spacing w:val="11"/>
        </w:rPr>
        <w:t> </w:t>
      </w:r>
      <w:r>
        <w:rPr/>
        <w:t>seen</w:t>
      </w:r>
      <w:r>
        <w:rPr>
          <w:spacing w:val="8"/>
        </w:rPr>
        <w:t> </w:t>
      </w:r>
      <w:r>
        <w:rPr/>
        <w:t>in</w:t>
      </w:r>
      <w:r>
        <w:rPr>
          <w:spacing w:val="10"/>
        </w:rPr>
        <w:t> </w:t>
      </w:r>
      <w:r>
        <w:rPr/>
        <w:t>the</w:t>
      </w:r>
      <w:r>
        <w:rPr>
          <w:spacing w:val="11"/>
        </w:rPr>
        <w:t> </w:t>
      </w:r>
      <w:r>
        <w:rPr/>
        <w:t>table,</w:t>
      </w:r>
      <w:r>
        <w:rPr>
          <w:spacing w:val="10"/>
        </w:rPr>
        <w:t> </w:t>
      </w:r>
      <w:r>
        <w:rPr/>
        <w:t>the</w:t>
      </w:r>
      <w:r>
        <w:rPr>
          <w:spacing w:val="11"/>
        </w:rPr>
        <w:t> </w:t>
      </w:r>
      <w:r>
        <w:rPr/>
        <w:t>teachers</w:t>
      </w:r>
      <w:r>
        <w:rPr>
          <w:spacing w:val="61"/>
          <w:w w:val="150"/>
        </w:rPr>
        <w:t> </w:t>
      </w:r>
      <w:r>
        <w:rPr/>
        <w:t>have</w:t>
      </w:r>
      <w:r>
        <w:rPr>
          <w:spacing w:val="12"/>
        </w:rPr>
        <w:t> </w:t>
      </w:r>
      <w:r>
        <w:rPr/>
        <w:t>good</w:t>
      </w:r>
      <w:r>
        <w:rPr>
          <w:spacing w:val="10"/>
        </w:rPr>
        <w:t> </w:t>
      </w:r>
      <w:r>
        <w:rPr/>
        <w:t>knowledge</w:t>
      </w:r>
      <w:r>
        <w:rPr>
          <w:spacing w:val="9"/>
        </w:rPr>
        <w:t> </w:t>
      </w:r>
      <w:r>
        <w:rPr/>
        <w:t>of</w:t>
      </w:r>
      <w:r>
        <w:rPr>
          <w:spacing w:val="11"/>
        </w:rPr>
        <w:t> </w:t>
      </w:r>
      <w:r>
        <w:rPr>
          <w:spacing w:val="-2"/>
        </w:rPr>
        <w:t>disasters,</w:t>
      </w:r>
    </w:p>
    <w:p>
      <w:pPr>
        <w:pStyle w:val="BodyText"/>
        <w:ind w:left="360"/>
      </w:pPr>
      <w:r>
        <w:rPr/>
        <w:t>as</w:t>
      </w:r>
      <w:r>
        <w:rPr>
          <w:spacing w:val="-1"/>
        </w:rPr>
        <w:t> </w:t>
      </w:r>
      <w:r>
        <w:rPr/>
        <w:t>evidenced</w:t>
      </w:r>
      <w:r>
        <w:rPr>
          <w:spacing w:val="-2"/>
        </w:rPr>
        <w:t> </w:t>
      </w:r>
      <w:r>
        <w:rPr/>
        <w:t>with</w:t>
      </w:r>
      <w:r>
        <w:rPr>
          <w:spacing w:val="-2"/>
        </w:rPr>
        <w:t> </w:t>
      </w:r>
      <w:r>
        <w:rPr/>
        <w:t>a</w:t>
      </w:r>
      <w:r>
        <w:rPr>
          <w:spacing w:val="-1"/>
        </w:rPr>
        <w:t> </w:t>
      </w:r>
      <w:r>
        <w:rPr/>
        <w:t>mean</w:t>
      </w:r>
      <w:r>
        <w:rPr>
          <w:spacing w:val="-1"/>
        </w:rPr>
        <w:t> </w:t>
      </w:r>
      <w:r>
        <w:rPr/>
        <w:t>of</w:t>
      </w:r>
      <w:r>
        <w:rPr>
          <w:spacing w:val="-3"/>
        </w:rPr>
        <w:t> </w:t>
      </w:r>
      <w:r>
        <w:rPr>
          <w:spacing w:val="-2"/>
        </w:rPr>
        <w:t>4.34.</w:t>
      </w:r>
    </w:p>
    <w:p>
      <w:pPr>
        <w:pStyle w:val="BodyText"/>
        <w:spacing w:before="1"/>
      </w:pPr>
    </w:p>
    <w:p>
      <w:pPr>
        <w:pStyle w:val="BodyText"/>
        <w:spacing w:line="480" w:lineRule="auto"/>
        <w:ind w:left="360"/>
      </w:pPr>
      <w:r>
        <w:rPr/>
        <mc:AlternateContent>
          <mc:Choice Requires="wps">
            <w:drawing>
              <wp:anchor distT="0" distB="0" distL="0" distR="0" allowOverlap="1" layoutInCell="1" locked="0" behindDoc="0" simplePos="0" relativeHeight="15763968">
                <wp:simplePos x="0" y="0"/>
                <wp:positionH relativeFrom="page">
                  <wp:posOffset>1371854</wp:posOffset>
                </wp:positionH>
                <wp:positionV relativeFrom="paragraph">
                  <wp:posOffset>735562</wp:posOffset>
                </wp:positionV>
                <wp:extent cx="5487670" cy="5588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5487670" cy="55880"/>
                        </a:xfrm>
                        <a:custGeom>
                          <a:avLst/>
                          <a:gdLst/>
                          <a:ahLst/>
                          <a:cxnLst/>
                          <a:rect l="l" t="t" r="r" b="b"/>
                          <a:pathLst>
                            <a:path w="5487670" h="55880">
                              <a:moveTo>
                                <a:pt x="2368918" y="46990"/>
                              </a:moveTo>
                              <a:lnTo>
                                <a:pt x="2313051" y="46990"/>
                              </a:lnTo>
                              <a:lnTo>
                                <a:pt x="0" y="46990"/>
                              </a:lnTo>
                              <a:lnTo>
                                <a:pt x="0" y="55880"/>
                              </a:lnTo>
                              <a:lnTo>
                                <a:pt x="2313051" y="55880"/>
                              </a:lnTo>
                              <a:lnTo>
                                <a:pt x="2368918" y="55880"/>
                              </a:lnTo>
                              <a:lnTo>
                                <a:pt x="2368918" y="46990"/>
                              </a:lnTo>
                              <a:close/>
                            </a:path>
                            <a:path w="5487670" h="55880">
                              <a:moveTo>
                                <a:pt x="2368918" y="0"/>
                              </a:moveTo>
                              <a:lnTo>
                                <a:pt x="2313051" y="0"/>
                              </a:lnTo>
                              <a:lnTo>
                                <a:pt x="0" y="0"/>
                              </a:lnTo>
                              <a:lnTo>
                                <a:pt x="0" y="38100"/>
                              </a:lnTo>
                              <a:lnTo>
                                <a:pt x="2313051" y="38100"/>
                              </a:lnTo>
                              <a:lnTo>
                                <a:pt x="2368918" y="38100"/>
                              </a:lnTo>
                              <a:lnTo>
                                <a:pt x="2368918" y="0"/>
                              </a:lnTo>
                              <a:close/>
                            </a:path>
                            <a:path w="5487670" h="55880">
                              <a:moveTo>
                                <a:pt x="4204398" y="46990"/>
                              </a:moveTo>
                              <a:lnTo>
                                <a:pt x="3056001" y="46990"/>
                              </a:lnTo>
                              <a:lnTo>
                                <a:pt x="3000121" y="46990"/>
                              </a:lnTo>
                              <a:lnTo>
                                <a:pt x="2368931" y="46990"/>
                              </a:lnTo>
                              <a:lnTo>
                                <a:pt x="2368931" y="55880"/>
                              </a:lnTo>
                              <a:lnTo>
                                <a:pt x="3000121" y="55880"/>
                              </a:lnTo>
                              <a:lnTo>
                                <a:pt x="3056001" y="55880"/>
                              </a:lnTo>
                              <a:lnTo>
                                <a:pt x="4204398" y="55880"/>
                              </a:lnTo>
                              <a:lnTo>
                                <a:pt x="4204398" y="46990"/>
                              </a:lnTo>
                              <a:close/>
                            </a:path>
                            <a:path w="5487670" h="55880">
                              <a:moveTo>
                                <a:pt x="4204398" y="0"/>
                              </a:moveTo>
                              <a:lnTo>
                                <a:pt x="3056001" y="0"/>
                              </a:lnTo>
                              <a:lnTo>
                                <a:pt x="3000121" y="0"/>
                              </a:lnTo>
                              <a:lnTo>
                                <a:pt x="2368931" y="0"/>
                              </a:lnTo>
                              <a:lnTo>
                                <a:pt x="2368931" y="38100"/>
                              </a:lnTo>
                              <a:lnTo>
                                <a:pt x="3000121" y="38100"/>
                              </a:lnTo>
                              <a:lnTo>
                                <a:pt x="3056001" y="38100"/>
                              </a:lnTo>
                              <a:lnTo>
                                <a:pt x="4204398" y="38100"/>
                              </a:lnTo>
                              <a:lnTo>
                                <a:pt x="4204398" y="0"/>
                              </a:lnTo>
                              <a:close/>
                            </a:path>
                            <a:path w="5487670" h="55880">
                              <a:moveTo>
                                <a:pt x="4260329" y="46990"/>
                              </a:moveTo>
                              <a:lnTo>
                                <a:pt x="4204462" y="46990"/>
                              </a:lnTo>
                              <a:lnTo>
                                <a:pt x="4204462" y="55880"/>
                              </a:lnTo>
                              <a:lnTo>
                                <a:pt x="4260329" y="55880"/>
                              </a:lnTo>
                              <a:lnTo>
                                <a:pt x="4260329" y="46990"/>
                              </a:lnTo>
                              <a:close/>
                            </a:path>
                            <a:path w="5487670" h="55880">
                              <a:moveTo>
                                <a:pt x="4260329" y="0"/>
                              </a:moveTo>
                              <a:lnTo>
                                <a:pt x="4204462" y="0"/>
                              </a:lnTo>
                              <a:lnTo>
                                <a:pt x="4204462" y="38100"/>
                              </a:lnTo>
                              <a:lnTo>
                                <a:pt x="4260329" y="38100"/>
                              </a:lnTo>
                              <a:lnTo>
                                <a:pt x="4260329" y="0"/>
                              </a:lnTo>
                              <a:close/>
                            </a:path>
                            <a:path w="5487670" h="55880">
                              <a:moveTo>
                                <a:pt x="5487479" y="46990"/>
                              </a:moveTo>
                              <a:lnTo>
                                <a:pt x="4260342" y="46990"/>
                              </a:lnTo>
                              <a:lnTo>
                                <a:pt x="4260342" y="55880"/>
                              </a:lnTo>
                              <a:lnTo>
                                <a:pt x="5487479" y="55880"/>
                              </a:lnTo>
                              <a:lnTo>
                                <a:pt x="5487479" y="46990"/>
                              </a:lnTo>
                              <a:close/>
                            </a:path>
                            <a:path w="5487670" h="55880">
                              <a:moveTo>
                                <a:pt x="5487479" y="0"/>
                              </a:moveTo>
                              <a:lnTo>
                                <a:pt x="4260342" y="0"/>
                              </a:lnTo>
                              <a:lnTo>
                                <a:pt x="4260342" y="38100"/>
                              </a:lnTo>
                              <a:lnTo>
                                <a:pt x="5487479" y="38100"/>
                              </a:lnTo>
                              <a:lnTo>
                                <a:pt x="54874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57.918343pt;width:432.1pt;height:4.4pt;mso-position-horizontal-relative:page;mso-position-vertical-relative:paragraph;z-index:15763968" id="docshape121" coordorigin="2160,1158" coordsize="8642,88" path="m5891,1232l5803,1232,2160,1232,2160,1246,5803,1246,5891,1246,5891,1232xm5891,1158l5803,1158,2160,1158,2160,1218,5803,1218,5891,1218,5891,1158xm8782,1232l6973,1232,6885,1232,5891,1232,5891,1246,6885,1246,6973,1246,8782,1246,8782,1232xm8782,1158l6973,1158,6885,1158,5891,1158,5891,1218,6885,1218,6973,1218,8782,1218,8782,1158xm8870,1232l8782,1232,8782,1246,8870,1246,8870,1232xm8870,1158l8782,1158,8782,1218,8870,1218,8870,1158xm10802,1232l8870,1232,8870,1246,10802,1246,10802,1232xm10802,1158l8870,1158,8870,1218,10802,1218,10802,1158xe" filled="true" fillcolor="#000000" stroked="false">
                <v:path arrowok="t"/>
                <v:fill type="solid"/>
                <w10:wrap type="none"/>
              </v:shape>
            </w:pict>
          </mc:Fallback>
        </mc:AlternateContent>
      </w:r>
      <w:r>
        <w:rPr>
          <w:b/>
        </w:rPr>
        <w:t>Table</w:t>
      </w:r>
      <w:r>
        <w:rPr>
          <w:b/>
          <w:spacing w:val="-10"/>
        </w:rPr>
        <w:t> </w:t>
      </w:r>
      <w:r>
        <w:rPr>
          <w:b/>
        </w:rPr>
        <w:t>14</w:t>
      </w:r>
      <w:r>
        <w:rPr>
          <w:b/>
          <w:spacing w:val="-7"/>
        </w:rPr>
        <w:t> </w:t>
      </w:r>
      <w:r>
        <w:rPr>
          <w:b/>
        </w:rPr>
        <w:t>Summary:</w:t>
      </w:r>
      <w:r>
        <w:rPr>
          <w:b/>
          <w:spacing w:val="-22"/>
        </w:rPr>
        <w:t> </w:t>
      </w:r>
      <w:r>
        <w:rPr/>
        <w:t>Disaster-Related</w:t>
      </w:r>
      <w:r>
        <w:rPr>
          <w:spacing w:val="-6"/>
        </w:rPr>
        <w:t> </w:t>
      </w:r>
      <w:r>
        <w:rPr/>
        <w:t>Knowledge,</w:t>
      </w:r>
      <w:r>
        <w:rPr>
          <w:spacing w:val="-6"/>
        </w:rPr>
        <w:t> </w:t>
      </w:r>
      <w:r>
        <w:rPr/>
        <w:t>Preparedness</w:t>
      </w:r>
      <w:r>
        <w:rPr>
          <w:spacing w:val="-5"/>
        </w:rPr>
        <w:t> </w:t>
      </w:r>
      <w:r>
        <w:rPr/>
        <w:t>and</w:t>
      </w:r>
      <w:r>
        <w:rPr>
          <w:spacing w:val="-6"/>
        </w:rPr>
        <w:t> </w:t>
      </w:r>
      <w:r>
        <w:rPr/>
        <w:t>Readiness, Adaptation, Awareness, and Risk Perception for Teachers</w:t>
      </w:r>
    </w:p>
    <w:p>
      <w:pPr>
        <w:pStyle w:val="BodyText"/>
        <w:spacing w:after="0" w:line="480" w:lineRule="auto"/>
        <w:sectPr>
          <w:pgSz w:w="12240" w:h="15840"/>
          <w:pgMar w:header="401" w:footer="1020" w:top="1420" w:bottom="1200" w:left="1800" w:right="1080"/>
        </w:sectPr>
      </w:pPr>
    </w:p>
    <w:p>
      <w:pPr>
        <w:pStyle w:val="BodyText"/>
        <w:spacing w:before="39"/>
      </w:pPr>
    </w:p>
    <w:p>
      <w:pPr>
        <w:tabs>
          <w:tab w:pos="4110" w:val="left" w:leader="none"/>
        </w:tabs>
        <w:spacing w:before="1"/>
        <w:ind w:left="1592" w:right="0" w:firstLine="0"/>
        <w:jc w:val="left"/>
        <w:rPr>
          <w:b/>
          <w:sz w:val="24"/>
        </w:rPr>
      </w:pPr>
      <w:r>
        <w:rPr>
          <w:b/>
          <w:spacing w:val="-2"/>
          <w:sz w:val="24"/>
        </w:rPr>
        <w:t>Indicators</w:t>
      </w:r>
      <w:r>
        <w:rPr>
          <w:b/>
          <w:sz w:val="24"/>
        </w:rPr>
        <w:tab/>
      </w:r>
      <w:r>
        <w:rPr>
          <w:b/>
          <w:spacing w:val="-4"/>
          <w:sz w:val="24"/>
        </w:rPr>
        <w:t>Mean</w:t>
      </w:r>
    </w:p>
    <w:p>
      <w:pPr>
        <w:spacing w:line="276" w:lineRule="auto" w:before="89"/>
        <w:ind w:left="386"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line="276" w:lineRule="auto" w:before="89"/>
        <w:ind w:left="270" w:right="0" w:firstLine="0"/>
        <w:jc w:val="left"/>
        <w:rPr>
          <w:b/>
          <w:sz w:val="24"/>
        </w:rPr>
      </w:pPr>
      <w:r>
        <w:rPr/>
        <w:br w:type="column"/>
      </w:r>
      <w:r>
        <w:rPr>
          <w:b/>
          <w:spacing w:val="-2"/>
          <w:sz w:val="24"/>
        </w:rPr>
        <w:t>Descriptive Interpretation</w:t>
      </w:r>
    </w:p>
    <w:p>
      <w:pPr>
        <w:spacing w:after="0" w:line="276" w:lineRule="auto"/>
        <w:jc w:val="left"/>
        <w:rPr>
          <w:b/>
          <w:sz w:val="24"/>
        </w:rPr>
        <w:sectPr>
          <w:type w:val="continuous"/>
          <w:pgSz w:w="12240" w:h="15840"/>
          <w:pgMar w:header="401" w:footer="1020" w:top="1360" w:bottom="280" w:left="1800" w:right="1080"/>
          <w:cols w:num="3" w:equalWidth="0">
            <w:col w:w="4765" w:space="40"/>
            <w:col w:w="1973" w:space="39"/>
            <w:col w:w="2543"/>
          </w:cols>
        </w:sectPr>
      </w:pPr>
    </w:p>
    <w:p>
      <w:pPr>
        <w:pStyle w:val="BodyText"/>
        <w:spacing w:before="94"/>
        <w:rPr>
          <w:b/>
          <w:sz w:val="20"/>
        </w:rPr>
      </w:pPr>
    </w:p>
    <w:p>
      <w:pPr>
        <w:spacing w:line="20" w:lineRule="exact"/>
        <w:ind w:left="360" w:right="0" w:firstLine="0"/>
        <w:rPr>
          <w:sz w:val="2"/>
        </w:rPr>
      </w:pPr>
      <w:r>
        <w:rPr>
          <w:sz w:val="2"/>
        </w:rPr>
        <mc:AlternateContent>
          <mc:Choice Requires="wps">
            <w:drawing>
              <wp:inline distT="0" distB="0" distL="0" distR="0">
                <wp:extent cx="5487670" cy="6350"/>
                <wp:effectExtent l="0" t="0" r="0" b="0"/>
                <wp:docPr id="148" name="Group 148"/>
                <wp:cNvGraphicFramePr>
                  <a:graphicFrameLocks/>
                </wp:cNvGraphicFramePr>
                <a:graphic>
                  <a:graphicData uri="http://schemas.microsoft.com/office/word/2010/wordprocessingGroup">
                    <wpg:wgp>
                      <wpg:cNvPr id="148" name="Group 148"/>
                      <wpg:cNvGrpSpPr/>
                      <wpg:grpSpPr>
                        <a:xfrm>
                          <a:off x="0" y="0"/>
                          <a:ext cx="5487670" cy="6350"/>
                          <a:chExt cx="5487670" cy="6350"/>
                        </a:xfrm>
                      </wpg:grpSpPr>
                      <wps:wsp>
                        <wps:cNvPr id="149" name="Graphic 149"/>
                        <wps:cNvSpPr/>
                        <wps:spPr>
                          <a:xfrm>
                            <a:off x="0" y="0"/>
                            <a:ext cx="5487670" cy="6350"/>
                          </a:xfrm>
                          <a:custGeom>
                            <a:avLst/>
                            <a:gdLst/>
                            <a:ahLst/>
                            <a:cxnLst/>
                            <a:rect l="l" t="t" r="r" b="b"/>
                            <a:pathLst>
                              <a:path w="5487670" h="6350">
                                <a:moveTo>
                                  <a:pt x="4204398" y="0"/>
                                </a:moveTo>
                                <a:lnTo>
                                  <a:pt x="4204398" y="0"/>
                                </a:lnTo>
                                <a:lnTo>
                                  <a:pt x="0" y="0"/>
                                </a:lnTo>
                                <a:lnTo>
                                  <a:pt x="0" y="6350"/>
                                </a:lnTo>
                                <a:lnTo>
                                  <a:pt x="4204398" y="6350"/>
                                </a:lnTo>
                                <a:lnTo>
                                  <a:pt x="4204398" y="0"/>
                                </a:lnTo>
                                <a:close/>
                              </a:path>
                              <a:path w="5487670" h="6350">
                                <a:moveTo>
                                  <a:pt x="5487543" y="0"/>
                                </a:moveTo>
                                <a:lnTo>
                                  <a:pt x="4210812" y="0"/>
                                </a:lnTo>
                                <a:lnTo>
                                  <a:pt x="4204462" y="0"/>
                                </a:lnTo>
                                <a:lnTo>
                                  <a:pt x="4204462" y="6350"/>
                                </a:lnTo>
                                <a:lnTo>
                                  <a:pt x="4210812" y="6350"/>
                                </a:lnTo>
                                <a:lnTo>
                                  <a:pt x="5487543" y="6350"/>
                                </a:lnTo>
                                <a:lnTo>
                                  <a:pt x="548754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5pt;mso-position-horizontal-relative:char;mso-position-vertical-relative:line" id="docshapegroup122" coordorigin="0,0" coordsize="8642,10">
                <v:shape style="position:absolute;left:0;top:0;width:8642;height:10" id="docshape123" coordorigin="0,0" coordsize="8642,10" path="m6621,0l4735,0,4725,0,3653,0,3643,0,0,0,0,10,3643,10,3653,10,4725,10,4735,10,6621,10,6621,0xm8642,0l6631,0,6621,0,6621,10,6631,10,8642,10,8642,0xe" filled="true" fillcolor="#000000" stroked="false">
                  <v:path arrowok="t"/>
                  <v:fill type="solid"/>
                </v:shape>
              </v:group>
            </w:pict>
          </mc:Fallback>
        </mc:AlternateContent>
      </w:r>
      <w:r>
        <w:rPr>
          <w:sz w:val="2"/>
        </w:rPr>
      </w:r>
    </w:p>
    <w:p>
      <w:pPr>
        <w:pStyle w:val="ListParagraph"/>
        <w:numPr>
          <w:ilvl w:val="0"/>
          <w:numId w:val="12"/>
        </w:numPr>
        <w:tabs>
          <w:tab w:pos="746" w:val="left" w:leader="none"/>
          <w:tab w:pos="4348" w:val="left" w:leader="none"/>
          <w:tab w:pos="5789" w:val="left" w:leader="none"/>
          <w:tab w:pos="7713" w:val="left" w:leader="none"/>
        </w:tabs>
        <w:spacing w:line="240" w:lineRule="auto" w:before="0" w:after="0"/>
        <w:ind w:left="746" w:right="0" w:hanging="278"/>
        <w:jc w:val="left"/>
        <w:rPr>
          <w:sz w:val="24"/>
        </w:rPr>
      </w:pPr>
      <w:r>
        <w:rPr>
          <w:sz w:val="24"/>
        </w:rPr>
        <w:t>Disaster-Related</w:t>
      </w:r>
      <w:r>
        <w:rPr>
          <w:spacing w:val="-8"/>
          <w:sz w:val="24"/>
        </w:rPr>
        <w:t> </w:t>
      </w:r>
      <w:r>
        <w:rPr>
          <w:spacing w:val="-2"/>
          <w:sz w:val="24"/>
        </w:rPr>
        <w:t>Knowledge</w:t>
      </w:r>
      <w:r>
        <w:rPr>
          <w:sz w:val="24"/>
        </w:rPr>
        <w:tab/>
      </w:r>
      <w:r>
        <w:rPr>
          <w:spacing w:val="-4"/>
          <w:sz w:val="24"/>
        </w:rPr>
        <w:t>4.00</w:t>
      </w:r>
      <w:r>
        <w:rPr>
          <w:sz w:val="24"/>
        </w:rPr>
        <w:tab/>
      </w:r>
      <w:r>
        <w:rPr>
          <w:spacing w:val="-4"/>
          <w:sz w:val="24"/>
        </w:rPr>
        <w:t>High</w:t>
      </w:r>
      <w:r>
        <w:rPr>
          <w:sz w:val="24"/>
        </w:rPr>
        <w:tab/>
      </w:r>
      <w:r>
        <w:rPr>
          <w:spacing w:val="-4"/>
          <w:sz w:val="24"/>
        </w:rPr>
        <w:t>Good</w:t>
      </w:r>
    </w:p>
    <w:p>
      <w:pPr>
        <w:pStyle w:val="BodyText"/>
        <w:spacing w:before="32"/>
        <w:ind w:left="7423"/>
      </w:pPr>
      <w:r>
        <w:rPr>
          <w:spacing w:val="-2"/>
        </w:rPr>
        <w:t>knowledge</w:t>
      </w:r>
    </w:p>
    <w:p>
      <w:pPr>
        <w:pStyle w:val="BodyText"/>
        <w:spacing w:after="0"/>
        <w:sectPr>
          <w:type w:val="continuous"/>
          <w:pgSz w:w="12240" w:h="15840"/>
          <w:pgMar w:header="401" w:footer="1020" w:top="1360" w:bottom="280" w:left="1800" w:right="1080"/>
        </w:sectPr>
      </w:pPr>
    </w:p>
    <w:p>
      <w:pPr>
        <w:pStyle w:val="ListParagraph"/>
        <w:numPr>
          <w:ilvl w:val="0"/>
          <w:numId w:val="12"/>
        </w:numPr>
        <w:tabs>
          <w:tab w:pos="747" w:val="left" w:leader="none"/>
        </w:tabs>
        <w:spacing w:line="276" w:lineRule="auto" w:before="44" w:after="0"/>
        <w:ind w:left="468" w:right="38" w:firstLine="0"/>
        <w:jc w:val="left"/>
        <w:rPr>
          <w:sz w:val="24"/>
        </w:rPr>
      </w:pPr>
      <w:r>
        <w:rPr>
          <w:sz w:val="24"/>
        </w:rPr>
        <w:t>Disaster</w:t>
      </w:r>
      <w:r>
        <w:rPr>
          <w:spacing w:val="-19"/>
          <w:sz w:val="24"/>
        </w:rPr>
        <w:t> </w:t>
      </w:r>
      <w:r>
        <w:rPr>
          <w:sz w:val="24"/>
        </w:rPr>
        <w:t>Preparedness</w:t>
      </w:r>
      <w:r>
        <w:rPr>
          <w:spacing w:val="-19"/>
          <w:sz w:val="24"/>
        </w:rPr>
        <w:t> </w:t>
      </w:r>
      <w:r>
        <w:rPr>
          <w:sz w:val="24"/>
        </w:rPr>
        <w:t>and </w:t>
      </w:r>
      <w:r>
        <w:rPr>
          <w:spacing w:val="-2"/>
          <w:sz w:val="24"/>
        </w:rPr>
        <w:t>Readiness</w:t>
      </w:r>
    </w:p>
    <w:p>
      <w:pPr>
        <w:pStyle w:val="ListParagraph"/>
        <w:numPr>
          <w:ilvl w:val="0"/>
          <w:numId w:val="12"/>
        </w:numPr>
        <w:tabs>
          <w:tab w:pos="746" w:val="left" w:leader="none"/>
        </w:tabs>
        <w:spacing w:line="289" w:lineRule="exact" w:before="0" w:after="0"/>
        <w:ind w:left="746" w:right="0" w:hanging="278"/>
        <w:jc w:val="left"/>
        <w:rPr>
          <w:sz w:val="24"/>
        </w:rPr>
      </w:pPr>
      <w:r>
        <w:rPr>
          <w:sz w:val="24"/>
        </w:rPr>
        <w:t>Disaster</w:t>
      </w:r>
      <w:r>
        <w:rPr>
          <w:spacing w:val="-5"/>
          <w:sz w:val="24"/>
        </w:rPr>
        <w:t> </w:t>
      </w:r>
      <w:r>
        <w:rPr>
          <w:spacing w:val="-2"/>
          <w:sz w:val="24"/>
        </w:rPr>
        <w:t>Adaptation</w:t>
      </w:r>
    </w:p>
    <w:p>
      <w:pPr>
        <w:pStyle w:val="BodyText"/>
        <w:spacing w:before="87"/>
      </w:pPr>
    </w:p>
    <w:p>
      <w:pPr>
        <w:pStyle w:val="ListParagraph"/>
        <w:numPr>
          <w:ilvl w:val="0"/>
          <w:numId w:val="12"/>
        </w:numPr>
        <w:tabs>
          <w:tab w:pos="746" w:val="left" w:leader="none"/>
        </w:tabs>
        <w:spacing w:line="240" w:lineRule="auto" w:before="0" w:after="0"/>
        <w:ind w:left="746" w:right="0" w:hanging="278"/>
        <w:jc w:val="left"/>
        <w:rPr>
          <w:sz w:val="24"/>
        </w:rPr>
      </w:pPr>
      <w:r>
        <w:rPr>
          <w:sz w:val="24"/>
        </w:rPr>
        <w:t>Disaster</w:t>
      </w:r>
      <w:r>
        <w:rPr>
          <w:spacing w:val="-5"/>
          <w:sz w:val="24"/>
        </w:rPr>
        <w:t> </w:t>
      </w:r>
      <w:r>
        <w:rPr>
          <w:spacing w:val="-2"/>
          <w:sz w:val="24"/>
        </w:rPr>
        <w:t>Awareness</w:t>
      </w:r>
    </w:p>
    <w:p>
      <w:pPr>
        <w:pStyle w:val="BodyText"/>
        <w:spacing w:before="86"/>
      </w:pPr>
    </w:p>
    <w:p>
      <w:pPr>
        <w:pStyle w:val="ListParagraph"/>
        <w:numPr>
          <w:ilvl w:val="0"/>
          <w:numId w:val="12"/>
        </w:numPr>
        <w:tabs>
          <w:tab w:pos="746" w:val="left" w:leader="none"/>
        </w:tabs>
        <w:spacing w:line="240" w:lineRule="auto" w:before="0" w:after="0"/>
        <w:ind w:left="746" w:right="0" w:hanging="278"/>
        <w:jc w:val="left"/>
        <w:rPr>
          <w:sz w:val="24"/>
        </w:rPr>
      </w:pPr>
      <w:r>
        <w:rPr>
          <w:sz w:val="24"/>
        </w:rPr>
        <w:t>Disaster-risk</w:t>
      </w:r>
      <w:r>
        <w:rPr>
          <w:spacing w:val="-7"/>
          <w:sz w:val="24"/>
        </w:rPr>
        <w:t> </w:t>
      </w:r>
      <w:r>
        <w:rPr>
          <w:spacing w:val="-2"/>
          <w:sz w:val="24"/>
        </w:rPr>
        <w:t>Perception</w:t>
      </w:r>
    </w:p>
    <w:p>
      <w:pPr>
        <w:pStyle w:val="BodyText"/>
        <w:spacing w:before="44"/>
        <w:ind w:left="468"/>
      </w:pPr>
      <w:r>
        <w:rPr/>
        <w:br w:type="column"/>
      </w:r>
      <w:r>
        <w:rPr>
          <w:spacing w:val="-4"/>
        </w:rPr>
        <w:t>4.54</w:t>
      </w:r>
    </w:p>
    <w:p>
      <w:pPr>
        <w:pStyle w:val="BodyText"/>
        <w:spacing w:before="87"/>
      </w:pPr>
    </w:p>
    <w:p>
      <w:pPr>
        <w:pStyle w:val="BodyText"/>
        <w:ind w:left="468"/>
      </w:pPr>
      <w:r>
        <w:rPr>
          <w:spacing w:val="-4"/>
        </w:rPr>
        <w:t>4.79</w:t>
      </w:r>
    </w:p>
    <w:p>
      <w:pPr>
        <w:pStyle w:val="BodyText"/>
        <w:spacing w:before="86"/>
      </w:pPr>
    </w:p>
    <w:p>
      <w:pPr>
        <w:pStyle w:val="BodyText"/>
        <w:spacing w:before="1"/>
        <w:ind w:left="468"/>
      </w:pPr>
      <w:r>
        <w:rPr>
          <w:spacing w:val="-4"/>
        </w:rPr>
        <w:t>4.47</w:t>
      </w:r>
    </w:p>
    <w:p>
      <w:pPr>
        <w:pStyle w:val="BodyText"/>
        <w:spacing w:before="86"/>
      </w:pPr>
    </w:p>
    <w:p>
      <w:pPr>
        <w:pStyle w:val="BodyText"/>
        <w:ind w:left="468"/>
      </w:pPr>
      <w:r>
        <w:rPr>
          <w:spacing w:val="-4"/>
        </w:rPr>
        <w:t>3.89</w:t>
      </w:r>
    </w:p>
    <w:p>
      <w:pPr>
        <w:pStyle w:val="BodyText"/>
        <w:spacing w:line="552" w:lineRule="auto" w:before="44"/>
        <w:ind w:left="468" w:right="38"/>
        <w:jc w:val="center"/>
      </w:pPr>
      <w:r>
        <w:rPr/>
        <w:br w:type="column"/>
      </w:r>
      <w:r>
        <w:rPr/>
        <w:t>Very</w:t>
      </w:r>
      <w:r>
        <w:rPr>
          <w:spacing w:val="-19"/>
        </w:rPr>
        <w:t> </w:t>
      </w:r>
      <w:r>
        <w:rPr/>
        <w:t>High Very</w:t>
      </w:r>
      <w:r>
        <w:rPr>
          <w:spacing w:val="-19"/>
        </w:rPr>
        <w:t> </w:t>
      </w:r>
      <w:r>
        <w:rPr/>
        <w:t>High </w:t>
      </w:r>
      <w:r>
        <w:rPr>
          <w:spacing w:val="-4"/>
        </w:rPr>
        <w:t>High Agree</w:t>
      </w:r>
    </w:p>
    <w:p>
      <w:pPr>
        <w:pStyle w:val="BodyText"/>
        <w:spacing w:line="276" w:lineRule="auto" w:before="44"/>
        <w:ind w:left="468" w:right="785" w:hanging="1"/>
        <w:jc w:val="center"/>
      </w:pPr>
      <w:r>
        <w:rPr/>
        <w:br w:type="column"/>
      </w:r>
      <w:r>
        <w:rPr>
          <w:spacing w:val="-2"/>
        </w:rPr>
        <w:t>Always manifested Always manifested Often manifested Positive perception</w:t>
      </w:r>
    </w:p>
    <w:p>
      <w:pPr>
        <w:pStyle w:val="BodyText"/>
        <w:spacing w:after="0" w:line="276" w:lineRule="auto"/>
        <w:jc w:val="center"/>
        <w:sectPr>
          <w:type w:val="continuous"/>
          <w:pgSz w:w="12240" w:h="15840"/>
          <w:pgMar w:header="401" w:footer="1020" w:top="1360" w:bottom="280" w:left="1800" w:right="1080"/>
          <w:cols w:num="4" w:equalWidth="0">
            <w:col w:w="3605" w:space="237"/>
            <w:col w:w="977" w:space="226"/>
            <w:col w:w="1544" w:space="350"/>
            <w:col w:w="2421"/>
          </w:cols>
        </w:sectPr>
      </w:pPr>
    </w:p>
    <w:p>
      <w:pPr>
        <w:spacing w:line="20" w:lineRule="exact"/>
        <w:ind w:left="360" w:right="0" w:firstLine="0"/>
        <w:rPr>
          <w:sz w:val="2"/>
        </w:rPr>
      </w:pPr>
      <w:r>
        <w:rPr>
          <w:sz w:val="2"/>
        </w:rPr>
        <mc:AlternateContent>
          <mc:Choice Requires="wps">
            <w:drawing>
              <wp:inline distT="0" distB="0" distL="0" distR="0">
                <wp:extent cx="5487670" cy="2540"/>
                <wp:effectExtent l="0" t="0" r="0" b="0"/>
                <wp:docPr id="150" name="Group 150"/>
                <wp:cNvGraphicFramePr>
                  <a:graphicFrameLocks/>
                </wp:cNvGraphicFramePr>
                <a:graphic>
                  <a:graphicData uri="http://schemas.microsoft.com/office/word/2010/wordprocessingGroup">
                    <wpg:wgp>
                      <wpg:cNvPr id="150" name="Group 150"/>
                      <wpg:cNvGrpSpPr/>
                      <wpg:grpSpPr>
                        <a:xfrm>
                          <a:off x="0" y="0"/>
                          <a:ext cx="5487670" cy="2540"/>
                          <a:chExt cx="5487670" cy="2540"/>
                        </a:xfrm>
                      </wpg:grpSpPr>
                      <wps:wsp>
                        <wps:cNvPr id="151" name="Graphic 151"/>
                        <wps:cNvSpPr/>
                        <wps:spPr>
                          <a:xfrm>
                            <a:off x="0" y="0"/>
                            <a:ext cx="5487670" cy="2540"/>
                          </a:xfrm>
                          <a:custGeom>
                            <a:avLst/>
                            <a:gdLst/>
                            <a:ahLst/>
                            <a:cxnLst/>
                            <a:rect l="l" t="t" r="r" b="b"/>
                            <a:pathLst>
                              <a:path w="5487670" h="2540">
                                <a:moveTo>
                                  <a:pt x="4204398" y="0"/>
                                </a:moveTo>
                                <a:lnTo>
                                  <a:pt x="4204398" y="0"/>
                                </a:lnTo>
                                <a:lnTo>
                                  <a:pt x="0" y="0"/>
                                </a:lnTo>
                                <a:lnTo>
                                  <a:pt x="0" y="2540"/>
                                </a:lnTo>
                                <a:lnTo>
                                  <a:pt x="4204398" y="2540"/>
                                </a:lnTo>
                                <a:lnTo>
                                  <a:pt x="4204398" y="0"/>
                                </a:lnTo>
                                <a:close/>
                              </a:path>
                              <a:path w="5487670" h="2540">
                                <a:moveTo>
                                  <a:pt x="5487416" y="0"/>
                                </a:moveTo>
                                <a:lnTo>
                                  <a:pt x="4206989" y="0"/>
                                </a:lnTo>
                                <a:lnTo>
                                  <a:pt x="4204462" y="0"/>
                                </a:lnTo>
                                <a:lnTo>
                                  <a:pt x="4204462" y="2540"/>
                                </a:lnTo>
                                <a:lnTo>
                                  <a:pt x="4206875" y="2540"/>
                                </a:lnTo>
                                <a:lnTo>
                                  <a:pt x="5487416" y="2540"/>
                                </a:lnTo>
                                <a:lnTo>
                                  <a:pt x="54874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2.1pt;height:.2pt;mso-position-horizontal-relative:char;mso-position-vertical-relative:line" id="docshapegroup124" coordorigin="0,0" coordsize="8642,4">
                <v:shape style="position:absolute;left:0;top:0;width:8642;height:4" id="docshape125" coordorigin="0,0" coordsize="8642,4" path="m6621,0l4729,0,4725,0,3647,0,3643,0,0,0,0,4,3643,4,3647,4,4725,4,4729,4,6621,4,6621,0xm8642,0l6625,0,6625,0,6621,0,6621,4,6625,4,6625,4,8642,4,8642,0xe" filled="true" fillcolor="#000000" stroked="false">
                  <v:path arrowok="t"/>
                  <v:fill type="solid"/>
                </v:shape>
              </v:group>
            </w:pict>
          </mc:Fallback>
        </mc:AlternateContent>
      </w:r>
      <w:r>
        <w:rPr>
          <w:sz w:val="2"/>
        </w:rPr>
      </w:r>
    </w:p>
    <w:p>
      <w:pPr>
        <w:pStyle w:val="Heading2"/>
        <w:tabs>
          <w:tab w:pos="3193" w:val="left" w:leader="none"/>
          <w:tab w:pos="4764" w:val="left" w:leader="none"/>
          <w:tab w:pos="6620" w:val="left" w:leader="none"/>
        </w:tabs>
        <w:ind w:left="43"/>
        <w:jc w:val="center"/>
      </w:pPr>
      <w:r>
        <w:rPr>
          <w:spacing w:val="-2"/>
        </w:rPr>
        <w:t>Average</w:t>
      </w:r>
      <w:r>
        <w:rPr/>
        <w:tab/>
      </w:r>
      <w:r>
        <w:rPr>
          <w:spacing w:val="-4"/>
        </w:rPr>
        <w:t>4.34</w:t>
      </w:r>
      <w:r>
        <w:rPr/>
        <w:tab/>
      </w:r>
      <w:r>
        <w:rPr>
          <w:spacing w:val="-4"/>
        </w:rPr>
        <w:t>High</w:t>
      </w:r>
      <w:r>
        <w:rPr/>
        <w:tab/>
      </w:r>
      <w:r>
        <w:rPr>
          <w:spacing w:val="-4"/>
        </w:rPr>
        <w:t>Good</w:t>
      </w:r>
    </w:p>
    <w:p>
      <w:pPr>
        <w:pStyle w:val="Heading2"/>
        <w:spacing w:before="28"/>
        <w:ind w:left="6895" w:right="276"/>
        <w:jc w:val="center"/>
      </w:pPr>
      <w:r>
        <w:rPr/>
        <mc:AlternateContent>
          <mc:Choice Requires="wps">
            <w:drawing>
              <wp:anchor distT="0" distB="0" distL="0" distR="0" allowOverlap="1" layoutInCell="1" locked="0" behindDoc="1" simplePos="0" relativeHeight="487622656">
                <wp:simplePos x="0" y="0"/>
                <wp:positionH relativeFrom="page">
                  <wp:posOffset>1363091</wp:posOffset>
                </wp:positionH>
                <wp:positionV relativeFrom="paragraph">
                  <wp:posOffset>221889</wp:posOffset>
                </wp:positionV>
                <wp:extent cx="5496560" cy="55880"/>
                <wp:effectExtent l="0" t="0" r="0" b="0"/>
                <wp:wrapTopAndBottom/>
                <wp:docPr id="152" name="Graphic 152"/>
                <wp:cNvGraphicFramePr>
                  <a:graphicFrameLocks/>
                </wp:cNvGraphicFramePr>
                <a:graphic>
                  <a:graphicData uri="http://schemas.microsoft.com/office/word/2010/wordprocessingShape">
                    <wps:wsp>
                      <wps:cNvPr id="152" name="Graphic 152"/>
                      <wps:cNvSpPr/>
                      <wps:spPr>
                        <a:xfrm>
                          <a:off x="0" y="0"/>
                          <a:ext cx="5496560" cy="55880"/>
                        </a:xfrm>
                        <a:custGeom>
                          <a:avLst/>
                          <a:gdLst/>
                          <a:ahLst/>
                          <a:cxnLst/>
                          <a:rect l="l" t="t" r="r" b="b"/>
                          <a:pathLst>
                            <a:path w="5496560" h="55880">
                              <a:moveTo>
                                <a:pt x="2368791" y="17767"/>
                              </a:moveTo>
                              <a:lnTo>
                                <a:pt x="2321814" y="17767"/>
                              </a:lnTo>
                              <a:lnTo>
                                <a:pt x="2312924" y="17767"/>
                              </a:lnTo>
                              <a:lnTo>
                                <a:pt x="0" y="17767"/>
                              </a:lnTo>
                              <a:lnTo>
                                <a:pt x="0" y="55867"/>
                              </a:lnTo>
                              <a:lnTo>
                                <a:pt x="2312924" y="55867"/>
                              </a:lnTo>
                              <a:lnTo>
                                <a:pt x="2321814" y="55867"/>
                              </a:lnTo>
                              <a:lnTo>
                                <a:pt x="2368791" y="55867"/>
                              </a:lnTo>
                              <a:lnTo>
                                <a:pt x="2368791" y="17767"/>
                              </a:lnTo>
                              <a:close/>
                            </a:path>
                            <a:path w="5496560" h="55880">
                              <a:moveTo>
                                <a:pt x="2368791" y="0"/>
                              </a:moveTo>
                              <a:lnTo>
                                <a:pt x="2321814" y="0"/>
                              </a:lnTo>
                              <a:lnTo>
                                <a:pt x="2312924" y="0"/>
                              </a:lnTo>
                              <a:lnTo>
                                <a:pt x="0" y="0"/>
                              </a:lnTo>
                              <a:lnTo>
                                <a:pt x="0" y="8877"/>
                              </a:lnTo>
                              <a:lnTo>
                                <a:pt x="2312924" y="8877"/>
                              </a:lnTo>
                              <a:lnTo>
                                <a:pt x="2321814" y="8877"/>
                              </a:lnTo>
                              <a:lnTo>
                                <a:pt x="2368791" y="8877"/>
                              </a:lnTo>
                              <a:lnTo>
                                <a:pt x="2368791" y="0"/>
                              </a:lnTo>
                              <a:close/>
                            </a:path>
                            <a:path w="5496560" h="55880">
                              <a:moveTo>
                                <a:pt x="5496115" y="17767"/>
                              </a:moveTo>
                              <a:lnTo>
                                <a:pt x="5496115" y="17767"/>
                              </a:lnTo>
                              <a:lnTo>
                                <a:pt x="2368804" y="17767"/>
                              </a:lnTo>
                              <a:lnTo>
                                <a:pt x="2368804" y="55867"/>
                              </a:lnTo>
                              <a:lnTo>
                                <a:pt x="5496115" y="55867"/>
                              </a:lnTo>
                              <a:lnTo>
                                <a:pt x="5496115" y="17767"/>
                              </a:lnTo>
                              <a:close/>
                            </a:path>
                            <a:path w="5496560" h="55880">
                              <a:moveTo>
                                <a:pt x="5496115" y="0"/>
                              </a:moveTo>
                              <a:lnTo>
                                <a:pt x="5496115" y="0"/>
                              </a:lnTo>
                              <a:lnTo>
                                <a:pt x="2368804" y="0"/>
                              </a:lnTo>
                              <a:lnTo>
                                <a:pt x="2368804" y="8877"/>
                              </a:lnTo>
                              <a:lnTo>
                                <a:pt x="5496115" y="8877"/>
                              </a:lnTo>
                              <a:lnTo>
                                <a:pt x="54961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7.471621pt;width:432.8pt;height:4.4pt;mso-position-horizontal-relative:page;mso-position-vertical-relative:paragraph;z-index:-15693824;mso-wrap-distance-left:0;mso-wrap-distance-right:0" id="docshape126" coordorigin="2147,349" coordsize="8656,88" path="m5877,377l5803,377,5789,377,2147,377,2147,437,5789,437,5803,437,5877,437,5877,377xm5877,349l5803,349,5789,349,2147,349,2147,363,5789,363,5803,363,5877,363,5877,349xm10802,377l8856,377,8855,377,8782,377,8768,377,6959,377,6885,377,6871,377,5877,377,5877,437,6871,437,6885,437,6959,437,8768,437,8782,437,8855,437,8856,437,10802,437,10802,377xm10802,349l8856,349,8855,349,8782,349,8768,349,6959,349,6885,349,6871,349,5877,349,5877,363,6871,363,6885,363,6959,363,8768,363,8782,363,8855,363,8856,363,10802,363,10802,349xe" filled="true" fillcolor="#000000" stroked="false">
                <v:path arrowok="t"/>
                <v:fill type="solid"/>
                <w10:wrap type="topAndBottom"/>
              </v:shape>
            </w:pict>
          </mc:Fallback>
        </mc:AlternateContent>
      </w:r>
      <w:r>
        <w:rPr>
          <w:spacing w:val="-2"/>
        </w:rPr>
        <w:t>knowledge</w:t>
      </w:r>
    </w:p>
    <w:p>
      <w:pPr>
        <w:pStyle w:val="Heading2"/>
        <w:spacing w:after="0"/>
        <w:jc w:val="center"/>
        <w:sectPr>
          <w:type w:val="continuous"/>
          <w:pgSz w:w="12240" w:h="15840"/>
          <w:pgMar w:header="401" w:footer="1020" w:top="1360" w:bottom="280" w:left="1800" w:right="1080"/>
        </w:sectPr>
      </w:pPr>
    </w:p>
    <w:p>
      <w:pPr>
        <w:pStyle w:val="BodyText"/>
        <w:spacing w:line="480" w:lineRule="auto"/>
        <w:ind w:left="360" w:right="353" w:firstLine="720"/>
        <w:jc w:val="both"/>
      </w:pPr>
      <w:r>
        <w:rPr/>
        <w:t>Indicator 3, which is disaster adaptation, got the highest rating of 4.79, while</w:t>
      </w:r>
      <w:r>
        <w:rPr>
          <w:spacing w:val="-21"/>
        </w:rPr>
        <w:t> </w:t>
      </w:r>
      <w:r>
        <w:rPr/>
        <w:t>indicator</w:t>
      </w:r>
      <w:r>
        <w:rPr>
          <w:spacing w:val="-19"/>
        </w:rPr>
        <w:t> </w:t>
      </w:r>
      <w:r>
        <w:rPr/>
        <w:t>5,</w:t>
      </w:r>
      <w:r>
        <w:rPr>
          <w:spacing w:val="-19"/>
        </w:rPr>
        <w:t> </w:t>
      </w:r>
      <w:r>
        <w:rPr/>
        <w:t>disaster-risk</w:t>
      </w:r>
      <w:r>
        <w:rPr>
          <w:spacing w:val="-18"/>
        </w:rPr>
        <w:t> </w:t>
      </w:r>
      <w:r>
        <w:rPr/>
        <w:t>perception,</w:t>
      </w:r>
      <w:r>
        <w:rPr>
          <w:spacing w:val="-19"/>
        </w:rPr>
        <w:t> </w:t>
      </w:r>
      <w:r>
        <w:rPr/>
        <w:t>got</w:t>
      </w:r>
      <w:r>
        <w:rPr>
          <w:spacing w:val="-19"/>
        </w:rPr>
        <w:t> </w:t>
      </w:r>
      <w:r>
        <w:rPr/>
        <w:t>the</w:t>
      </w:r>
      <w:r>
        <w:rPr>
          <w:spacing w:val="-19"/>
        </w:rPr>
        <w:t> </w:t>
      </w:r>
      <w:r>
        <w:rPr/>
        <w:t>lowest</w:t>
      </w:r>
      <w:r>
        <w:rPr>
          <w:spacing w:val="-18"/>
        </w:rPr>
        <w:t> </w:t>
      </w:r>
      <w:r>
        <w:rPr/>
        <w:t>rating</w:t>
      </w:r>
      <w:r>
        <w:rPr>
          <w:spacing w:val="-19"/>
        </w:rPr>
        <w:t> </w:t>
      </w:r>
      <w:r>
        <w:rPr/>
        <w:t>of</w:t>
      </w:r>
      <w:r>
        <w:rPr>
          <w:spacing w:val="-19"/>
        </w:rPr>
        <w:t> </w:t>
      </w:r>
      <w:r>
        <w:rPr/>
        <w:t>3.89.</w:t>
      </w:r>
      <w:r>
        <w:rPr>
          <w:spacing w:val="-19"/>
        </w:rPr>
        <w:t> </w:t>
      </w:r>
      <w:r>
        <w:rPr/>
        <w:t>The</w:t>
      </w:r>
      <w:r>
        <w:rPr>
          <w:spacing w:val="-18"/>
        </w:rPr>
        <w:t> </w:t>
      </w:r>
      <w:r>
        <w:rPr/>
        <w:t>results imply</w:t>
      </w:r>
      <w:r>
        <w:rPr>
          <w:spacing w:val="-6"/>
        </w:rPr>
        <w:t> </w:t>
      </w:r>
      <w:r>
        <w:rPr/>
        <w:t>that</w:t>
      </w:r>
      <w:r>
        <w:rPr>
          <w:spacing w:val="-7"/>
        </w:rPr>
        <w:t> </w:t>
      </w:r>
      <w:r>
        <w:rPr/>
        <w:t>teachers</w:t>
      </w:r>
      <w:r>
        <w:rPr>
          <w:spacing w:val="-4"/>
        </w:rPr>
        <w:t> </w:t>
      </w:r>
      <w:r>
        <w:rPr/>
        <w:t>are</w:t>
      </w:r>
      <w:r>
        <w:rPr>
          <w:spacing w:val="-7"/>
        </w:rPr>
        <w:t> </w:t>
      </w:r>
      <w:r>
        <w:rPr/>
        <w:t>well-informed</w:t>
      </w:r>
      <w:r>
        <w:rPr>
          <w:spacing w:val="-5"/>
        </w:rPr>
        <w:t> </w:t>
      </w:r>
      <w:r>
        <w:rPr/>
        <w:t>about</w:t>
      </w:r>
      <w:r>
        <w:rPr>
          <w:spacing w:val="-7"/>
        </w:rPr>
        <w:t> </w:t>
      </w:r>
      <w:r>
        <w:rPr/>
        <w:t>the</w:t>
      </w:r>
      <w:r>
        <w:rPr>
          <w:spacing w:val="-7"/>
        </w:rPr>
        <w:t> </w:t>
      </w:r>
      <w:r>
        <w:rPr/>
        <w:t>concepts</w:t>
      </w:r>
      <w:r>
        <w:rPr>
          <w:spacing w:val="-6"/>
        </w:rPr>
        <w:t> </w:t>
      </w:r>
      <w:r>
        <w:rPr/>
        <w:t>of</w:t>
      </w:r>
      <w:r>
        <w:rPr>
          <w:spacing w:val="-7"/>
        </w:rPr>
        <w:t> </w:t>
      </w:r>
      <w:r>
        <w:rPr/>
        <w:t>disaster</w:t>
      </w:r>
      <w:r>
        <w:rPr>
          <w:spacing w:val="-7"/>
        </w:rPr>
        <w:t> </w:t>
      </w:r>
      <w:r>
        <w:rPr/>
        <w:t>and</w:t>
      </w:r>
      <w:r>
        <w:rPr>
          <w:spacing w:val="-7"/>
        </w:rPr>
        <w:t> </w:t>
      </w:r>
      <w:r>
        <w:rPr/>
        <w:t>can</w:t>
      </w:r>
      <w:r>
        <w:rPr>
          <w:spacing w:val="-7"/>
        </w:rPr>
        <w:t> </w:t>
      </w:r>
      <w:r>
        <w:rPr/>
        <w:t>take the right action before, during, and after a disaster.</w:t>
      </w:r>
    </w:p>
    <w:p>
      <w:pPr>
        <w:pStyle w:val="BodyText"/>
        <w:spacing w:line="480" w:lineRule="auto" w:before="1"/>
        <w:ind w:left="360" w:right="354" w:firstLine="720"/>
        <w:jc w:val="both"/>
      </w:pPr>
      <w:r>
        <w:rPr/>
        <w:t>Moreover, the findings have also revealed that disaster preparedness and readiness, disaster adaptation, and disaster awareness are very high among teachers, as seen through the high mean scores of the indicators. It implies that not</w:t>
      </w:r>
      <w:r>
        <w:rPr>
          <w:spacing w:val="-9"/>
        </w:rPr>
        <w:t> </w:t>
      </w:r>
      <w:r>
        <w:rPr/>
        <w:t>only</w:t>
      </w:r>
      <w:r>
        <w:rPr>
          <w:spacing w:val="-8"/>
        </w:rPr>
        <w:t> </w:t>
      </w:r>
      <w:r>
        <w:rPr/>
        <w:t>do</w:t>
      </w:r>
      <w:r>
        <w:rPr>
          <w:spacing w:val="-12"/>
        </w:rPr>
        <w:t> </w:t>
      </w:r>
      <w:r>
        <w:rPr/>
        <w:t>teachers</w:t>
      </w:r>
      <w:r>
        <w:rPr>
          <w:spacing w:val="-10"/>
        </w:rPr>
        <w:t> </w:t>
      </w:r>
      <w:r>
        <w:rPr/>
        <w:t>know</w:t>
      </w:r>
      <w:r>
        <w:rPr>
          <w:spacing w:val="-8"/>
        </w:rPr>
        <w:t> </w:t>
      </w:r>
      <w:r>
        <w:rPr/>
        <w:t>the</w:t>
      </w:r>
      <w:r>
        <w:rPr>
          <w:spacing w:val="-11"/>
        </w:rPr>
        <w:t> </w:t>
      </w:r>
      <w:r>
        <w:rPr/>
        <w:t>concepts</w:t>
      </w:r>
      <w:r>
        <w:rPr>
          <w:spacing w:val="-8"/>
        </w:rPr>
        <w:t> </w:t>
      </w:r>
      <w:r>
        <w:rPr/>
        <w:t>related</w:t>
      </w:r>
      <w:r>
        <w:rPr>
          <w:spacing w:val="-10"/>
        </w:rPr>
        <w:t> </w:t>
      </w:r>
      <w:r>
        <w:rPr/>
        <w:t>to</w:t>
      </w:r>
      <w:r>
        <w:rPr>
          <w:spacing w:val="-9"/>
        </w:rPr>
        <w:t> </w:t>
      </w:r>
      <w:r>
        <w:rPr/>
        <w:t>disasters,</w:t>
      </w:r>
      <w:r>
        <w:rPr>
          <w:spacing w:val="-9"/>
        </w:rPr>
        <w:t> </w:t>
      </w:r>
      <w:r>
        <w:rPr/>
        <w:t>but</w:t>
      </w:r>
      <w:r>
        <w:rPr>
          <w:spacing w:val="-9"/>
        </w:rPr>
        <w:t> </w:t>
      </w:r>
      <w:r>
        <w:rPr/>
        <w:t>they</w:t>
      </w:r>
      <w:r>
        <w:rPr>
          <w:spacing w:val="-10"/>
        </w:rPr>
        <w:t> </w:t>
      </w:r>
      <w:r>
        <w:rPr/>
        <w:t>can</w:t>
      </w:r>
      <w:r>
        <w:rPr>
          <w:spacing w:val="-11"/>
        </w:rPr>
        <w:t> </w:t>
      </w:r>
      <w:r>
        <w:rPr/>
        <w:t>also</w:t>
      </w:r>
      <w:r>
        <w:rPr>
          <w:spacing w:val="-9"/>
        </w:rPr>
        <w:t> </w:t>
      </w:r>
      <w:r>
        <w:rPr/>
        <w:t>use the knowledge in real-life situations. The respondents are always ready to act in disasters, such as taking necessary safety measures and protocols, and directing students in an emergency.</w:t>
      </w:r>
    </w:p>
    <w:p>
      <w:pPr>
        <w:pStyle w:val="BodyText"/>
        <w:spacing w:line="480" w:lineRule="auto" w:before="1"/>
        <w:ind w:left="360" w:right="356" w:firstLine="720"/>
        <w:jc w:val="both"/>
      </w:pPr>
      <w:r>
        <w:rPr/>
        <w:t>In addition, the strong disaster-risk perception among the teachers is a positive</w:t>
      </w:r>
      <w:r>
        <w:rPr>
          <w:spacing w:val="-16"/>
        </w:rPr>
        <w:t> </w:t>
      </w:r>
      <w:r>
        <w:rPr/>
        <w:t>misconception</w:t>
      </w:r>
      <w:r>
        <w:rPr>
          <w:spacing w:val="-17"/>
        </w:rPr>
        <w:t> </w:t>
      </w:r>
      <w:r>
        <w:rPr/>
        <w:t>about</w:t>
      </w:r>
      <w:r>
        <w:rPr>
          <w:spacing w:val="-17"/>
        </w:rPr>
        <w:t> </w:t>
      </w:r>
      <w:r>
        <w:rPr/>
        <w:t>disaster</w:t>
      </w:r>
      <w:r>
        <w:rPr>
          <w:spacing w:val="-17"/>
        </w:rPr>
        <w:t> </w:t>
      </w:r>
      <w:r>
        <w:rPr/>
        <w:t>risks</w:t>
      </w:r>
      <w:r>
        <w:rPr>
          <w:spacing w:val="-15"/>
        </w:rPr>
        <w:t> </w:t>
      </w:r>
      <w:r>
        <w:rPr/>
        <w:t>and</w:t>
      </w:r>
      <w:r>
        <w:rPr>
          <w:spacing w:val="-17"/>
        </w:rPr>
        <w:t> </w:t>
      </w:r>
      <w:r>
        <w:rPr/>
        <w:t>effects.</w:t>
      </w:r>
      <w:r>
        <w:rPr>
          <w:spacing w:val="-14"/>
        </w:rPr>
        <w:t> </w:t>
      </w:r>
      <w:r>
        <w:rPr/>
        <w:t>This</w:t>
      </w:r>
      <w:r>
        <w:rPr>
          <w:spacing w:val="-16"/>
        </w:rPr>
        <w:t> </w:t>
      </w:r>
      <w:r>
        <w:rPr/>
        <w:t>helps</w:t>
      </w:r>
      <w:r>
        <w:rPr>
          <w:spacing w:val="-16"/>
        </w:rPr>
        <w:t> </w:t>
      </w:r>
      <w:r>
        <w:rPr/>
        <w:t>the</w:t>
      </w:r>
      <w:r>
        <w:rPr>
          <w:spacing w:val="-17"/>
        </w:rPr>
        <w:t> </w:t>
      </w:r>
      <w:r>
        <w:rPr/>
        <w:t>respondents to</w:t>
      </w:r>
      <w:r>
        <w:rPr>
          <w:spacing w:val="-5"/>
        </w:rPr>
        <w:t> </w:t>
      </w:r>
      <w:r>
        <w:rPr/>
        <w:t>identify</w:t>
      </w:r>
      <w:r>
        <w:rPr>
          <w:spacing w:val="-4"/>
        </w:rPr>
        <w:t> </w:t>
      </w:r>
      <w:r>
        <w:rPr/>
        <w:t>risks</w:t>
      </w:r>
      <w:r>
        <w:rPr>
          <w:spacing w:val="-3"/>
        </w:rPr>
        <w:t> </w:t>
      </w:r>
      <w:r>
        <w:rPr/>
        <w:t>at</w:t>
      </w:r>
      <w:r>
        <w:rPr>
          <w:spacing w:val="-5"/>
        </w:rPr>
        <w:t> </w:t>
      </w:r>
      <w:r>
        <w:rPr/>
        <w:t>the</w:t>
      </w:r>
      <w:r>
        <w:rPr>
          <w:spacing w:val="-5"/>
        </w:rPr>
        <w:t> </w:t>
      </w:r>
      <w:r>
        <w:rPr/>
        <w:t>initial</w:t>
      </w:r>
      <w:r>
        <w:rPr>
          <w:spacing w:val="-5"/>
        </w:rPr>
        <w:t> </w:t>
      </w:r>
      <w:r>
        <w:rPr/>
        <w:t>stage</w:t>
      </w:r>
      <w:r>
        <w:rPr>
          <w:spacing w:val="-5"/>
        </w:rPr>
        <w:t> </w:t>
      </w:r>
      <w:r>
        <w:rPr/>
        <w:t>and</w:t>
      </w:r>
      <w:r>
        <w:rPr>
          <w:spacing w:val="-3"/>
        </w:rPr>
        <w:t> </w:t>
      </w:r>
      <w:r>
        <w:rPr/>
        <w:t>undertake</w:t>
      </w:r>
      <w:r>
        <w:rPr>
          <w:spacing w:val="-5"/>
        </w:rPr>
        <w:t> </w:t>
      </w:r>
      <w:r>
        <w:rPr/>
        <w:t>preventive</w:t>
      </w:r>
      <w:r>
        <w:rPr>
          <w:spacing w:val="-4"/>
        </w:rPr>
        <w:t> </w:t>
      </w:r>
      <w:r>
        <w:rPr/>
        <w:t>measures</w:t>
      </w:r>
      <w:r>
        <w:rPr>
          <w:spacing w:val="-4"/>
        </w:rPr>
        <w:t> </w:t>
      </w:r>
      <w:r>
        <w:rPr/>
        <w:t>in</w:t>
      </w:r>
      <w:r>
        <w:rPr>
          <w:spacing w:val="-4"/>
        </w:rPr>
        <w:t> </w:t>
      </w:r>
      <w:r>
        <w:rPr/>
        <w:t>order</w:t>
      </w:r>
      <w:r>
        <w:rPr>
          <w:spacing w:val="-5"/>
        </w:rPr>
        <w:t> </w:t>
      </w:r>
      <w:r>
        <w:rPr/>
        <w:t>to reduce damages. This kind of awareness and risk perception is necessary in a school context, because the teachers are very vital in creating a culture of safety and preparedness for the students. Overall, the results indicate that teachers are credible sources of disaster preparedness education, therefore, contribute to the effective process of disaster-related programs implementation, including the LigTask application.</w:t>
      </w:r>
      <w:r>
        <w:rPr>
          <w:spacing w:val="-5"/>
        </w:rPr>
        <w:t> </w:t>
      </w:r>
      <w:r>
        <w:rPr/>
        <w:t>Their proactive engagement and informed decision-making further strengthen the school’s overall resilience to disasters.</w:t>
      </w:r>
    </w:p>
    <w:p>
      <w:pPr>
        <w:pStyle w:val="BodyText"/>
        <w:spacing w:after="0" w:line="480" w:lineRule="auto"/>
        <w:jc w:val="both"/>
        <w:sectPr>
          <w:pgSz w:w="12240" w:h="15840"/>
          <w:pgMar w:header="401" w:footer="1020" w:top="1420" w:bottom="1200" w:left="1800" w:right="1080"/>
        </w:sectPr>
      </w:pPr>
    </w:p>
    <w:p>
      <w:pPr>
        <w:pStyle w:val="Heading2"/>
        <w:spacing w:line="480" w:lineRule="auto"/>
        <w:ind w:right="359"/>
        <w:jc w:val="both"/>
      </w:pPr>
      <w:r>
        <w:rPr/>
        <w:t>Designed and developed an interactive 2D educational game that enhances preparedness for the most common disasters in the </w:t>
      </w:r>
      <w:r>
        <w:rPr>
          <w:spacing w:val="-2"/>
        </w:rPr>
        <w:t>Philippines</w:t>
      </w:r>
    </w:p>
    <w:p>
      <w:pPr>
        <w:pStyle w:val="BodyText"/>
        <w:spacing w:line="480" w:lineRule="auto"/>
        <w:ind w:left="360" w:right="351" w:firstLine="720"/>
        <w:jc w:val="both"/>
      </w:pPr>
      <w:r>
        <w:rPr/>
        <w:t>The researcher designed and developed a game entitled LigTask, a 2D game-based platform enhancing disaster preparedness and awareness. LigTask aimed</w:t>
      </w:r>
      <w:r>
        <w:rPr>
          <w:spacing w:val="-21"/>
        </w:rPr>
        <w:t> </w:t>
      </w:r>
      <w:r>
        <w:rPr/>
        <w:t>to</w:t>
      </w:r>
      <w:r>
        <w:rPr>
          <w:spacing w:val="-19"/>
        </w:rPr>
        <w:t> </w:t>
      </w:r>
      <w:r>
        <w:rPr/>
        <w:t>serve</w:t>
      </w:r>
      <w:r>
        <w:rPr>
          <w:spacing w:val="-19"/>
        </w:rPr>
        <w:t> </w:t>
      </w:r>
      <w:r>
        <w:rPr/>
        <w:t>as</w:t>
      </w:r>
      <w:r>
        <w:rPr>
          <w:spacing w:val="-18"/>
        </w:rPr>
        <w:t> </w:t>
      </w:r>
      <w:r>
        <w:rPr/>
        <w:t>an</w:t>
      </w:r>
      <w:r>
        <w:rPr>
          <w:spacing w:val="-19"/>
        </w:rPr>
        <w:t> </w:t>
      </w:r>
      <w:r>
        <w:rPr/>
        <w:t>interactive</w:t>
      </w:r>
      <w:r>
        <w:rPr>
          <w:spacing w:val="-19"/>
        </w:rPr>
        <w:t> </w:t>
      </w:r>
      <w:r>
        <w:rPr/>
        <w:t>learning</w:t>
      </w:r>
      <w:r>
        <w:rPr>
          <w:spacing w:val="-19"/>
        </w:rPr>
        <w:t> </w:t>
      </w:r>
      <w:r>
        <w:rPr/>
        <w:t>tool</w:t>
      </w:r>
      <w:r>
        <w:rPr>
          <w:spacing w:val="-18"/>
        </w:rPr>
        <w:t> </w:t>
      </w:r>
      <w:r>
        <w:rPr/>
        <w:t>that</w:t>
      </w:r>
      <w:r>
        <w:rPr>
          <w:spacing w:val="-19"/>
        </w:rPr>
        <w:t> </w:t>
      </w:r>
      <w:r>
        <w:rPr/>
        <w:t>encourages</w:t>
      </w:r>
      <w:r>
        <w:rPr>
          <w:spacing w:val="-19"/>
        </w:rPr>
        <w:t> </w:t>
      </w:r>
      <w:r>
        <w:rPr/>
        <w:t>players</w:t>
      </w:r>
      <w:r>
        <w:rPr>
          <w:spacing w:val="-19"/>
        </w:rPr>
        <w:t> </w:t>
      </w:r>
      <w:r>
        <w:rPr/>
        <w:t>to</w:t>
      </w:r>
      <w:r>
        <w:rPr>
          <w:spacing w:val="-18"/>
        </w:rPr>
        <w:t> </w:t>
      </w:r>
      <w:r>
        <w:rPr/>
        <w:t>remember safety measures through repetition, visual learning, and gamified challenges. Rather than serving only as entertainment, LigTask functions as an educational platform that transforms disaster education into an interactive, scenario-based learning experience.</w:t>
      </w:r>
    </w:p>
    <w:p>
      <w:pPr>
        <w:pStyle w:val="BodyText"/>
        <w:spacing w:line="480" w:lineRule="auto" w:before="1"/>
        <w:ind w:left="360" w:right="354" w:firstLine="720"/>
        <w:jc w:val="both"/>
      </w:pPr>
      <w:r>
        <w:rPr/>
        <w:t>The</w:t>
      </w:r>
      <w:r>
        <w:rPr>
          <w:spacing w:val="-19"/>
        </w:rPr>
        <w:t> </w:t>
      </w:r>
      <w:r>
        <w:rPr/>
        <w:t>game</w:t>
      </w:r>
      <w:r>
        <w:rPr>
          <w:spacing w:val="-18"/>
        </w:rPr>
        <w:t> </w:t>
      </w:r>
      <w:r>
        <w:rPr/>
        <w:t>offers</w:t>
      </w:r>
      <w:r>
        <w:rPr>
          <w:spacing w:val="-18"/>
        </w:rPr>
        <w:t> </w:t>
      </w:r>
      <w:r>
        <w:rPr/>
        <w:t>players</w:t>
      </w:r>
      <w:r>
        <w:rPr>
          <w:spacing w:val="-18"/>
        </w:rPr>
        <w:t> </w:t>
      </w:r>
      <w:r>
        <w:rPr/>
        <w:t>an</w:t>
      </w:r>
      <w:r>
        <w:rPr>
          <w:spacing w:val="-19"/>
        </w:rPr>
        <w:t> </w:t>
      </w:r>
      <w:r>
        <w:rPr/>
        <w:t>engaging</w:t>
      </w:r>
      <w:r>
        <w:rPr>
          <w:spacing w:val="-18"/>
        </w:rPr>
        <w:t> </w:t>
      </w:r>
      <w:r>
        <w:rPr/>
        <w:t>and</w:t>
      </w:r>
      <w:r>
        <w:rPr>
          <w:spacing w:val="-17"/>
        </w:rPr>
        <w:t> </w:t>
      </w:r>
      <w:r>
        <w:rPr/>
        <w:t>informative</w:t>
      </w:r>
      <w:r>
        <w:rPr>
          <w:spacing w:val="-18"/>
        </w:rPr>
        <w:t> </w:t>
      </w:r>
      <w:r>
        <w:rPr/>
        <w:t>alternative</w:t>
      </w:r>
      <w:r>
        <w:rPr>
          <w:spacing w:val="-18"/>
        </w:rPr>
        <w:t> </w:t>
      </w:r>
      <w:r>
        <w:rPr/>
        <w:t>about</w:t>
      </w:r>
      <w:r>
        <w:rPr>
          <w:spacing w:val="40"/>
        </w:rPr>
        <w:t> </w:t>
      </w:r>
      <w:r>
        <w:rPr/>
        <w:t>five of the natural hazards experienced in the Philippines, including typhoon, earthquake, flood, landslide, and volcanic eruption. LigTask is divided into easy and hard levels with three to five mini-games each and has before, during, and after phases. Preparing a go-bag, sealing the windows, finding the evacuation routes, or hazard avoidance are some of the mini-games.</w:t>
      </w:r>
    </w:p>
    <w:p>
      <w:pPr>
        <w:pStyle w:val="BodyText"/>
        <w:spacing w:line="480" w:lineRule="auto"/>
        <w:ind w:left="360" w:right="354" w:firstLine="720"/>
        <w:jc w:val="both"/>
      </w:pPr>
      <w:r>
        <w:rPr/>
        <w:t>Unity</w:t>
      </w:r>
      <w:r>
        <w:rPr>
          <w:spacing w:val="-4"/>
        </w:rPr>
        <w:t> </w:t>
      </w:r>
      <w:r>
        <w:rPr/>
        <w:t>Engine</w:t>
      </w:r>
      <w:r>
        <w:rPr>
          <w:spacing w:val="-4"/>
        </w:rPr>
        <w:t> </w:t>
      </w:r>
      <w:r>
        <w:rPr/>
        <w:t>was</w:t>
      </w:r>
      <w:r>
        <w:rPr>
          <w:spacing w:val="-2"/>
        </w:rPr>
        <w:t> </w:t>
      </w:r>
      <w:r>
        <w:rPr/>
        <w:t>selected</w:t>
      </w:r>
      <w:r>
        <w:rPr>
          <w:spacing w:val="-4"/>
        </w:rPr>
        <w:t> </w:t>
      </w:r>
      <w:r>
        <w:rPr/>
        <w:t>as</w:t>
      </w:r>
      <w:r>
        <w:rPr>
          <w:spacing w:val="-3"/>
        </w:rPr>
        <w:t> </w:t>
      </w:r>
      <w:r>
        <w:rPr/>
        <w:t>it</w:t>
      </w:r>
      <w:r>
        <w:rPr>
          <w:spacing w:val="-4"/>
        </w:rPr>
        <w:t> </w:t>
      </w:r>
      <w:r>
        <w:rPr/>
        <w:t>is</w:t>
      </w:r>
      <w:r>
        <w:rPr>
          <w:spacing w:val="-3"/>
        </w:rPr>
        <w:t> </w:t>
      </w:r>
      <w:r>
        <w:rPr/>
        <w:t>flexible,</w:t>
      </w:r>
      <w:r>
        <w:rPr>
          <w:spacing w:val="-5"/>
        </w:rPr>
        <w:t> </w:t>
      </w:r>
      <w:r>
        <w:rPr/>
        <w:t>supports</w:t>
      </w:r>
      <w:r>
        <w:rPr>
          <w:spacing w:val="-3"/>
        </w:rPr>
        <w:t> </w:t>
      </w:r>
      <w:r>
        <w:rPr/>
        <w:t>multiple</w:t>
      </w:r>
      <w:r>
        <w:rPr>
          <w:spacing w:val="-4"/>
        </w:rPr>
        <w:t> </w:t>
      </w:r>
      <w:r>
        <w:rPr/>
        <w:t>platforms,</w:t>
      </w:r>
      <w:r>
        <w:rPr>
          <w:spacing w:val="-4"/>
        </w:rPr>
        <w:t> </w:t>
      </w:r>
      <w:r>
        <w:rPr/>
        <w:t>and has good capabilities for developing a 2D game. Gameplay mechanics were implemented</w:t>
      </w:r>
      <w:r>
        <w:rPr>
          <w:spacing w:val="-12"/>
        </w:rPr>
        <w:t> </w:t>
      </w:r>
      <w:r>
        <w:rPr/>
        <w:t>in</w:t>
      </w:r>
      <w:r>
        <w:rPr>
          <w:spacing w:val="-11"/>
        </w:rPr>
        <w:t> </w:t>
      </w:r>
      <w:r>
        <w:rPr/>
        <w:t>the</w:t>
      </w:r>
      <w:r>
        <w:rPr>
          <w:spacing w:val="-9"/>
        </w:rPr>
        <w:t> </w:t>
      </w:r>
      <w:r>
        <w:rPr/>
        <w:t>C#</w:t>
      </w:r>
      <w:r>
        <w:rPr>
          <w:spacing w:val="-12"/>
        </w:rPr>
        <w:t> </w:t>
      </w:r>
      <w:r>
        <w:rPr/>
        <w:t>programming</w:t>
      </w:r>
      <w:r>
        <w:rPr>
          <w:spacing w:val="-12"/>
        </w:rPr>
        <w:t> </w:t>
      </w:r>
      <w:r>
        <w:rPr/>
        <w:t>language,</w:t>
      </w:r>
      <w:r>
        <w:rPr>
          <w:spacing w:val="-12"/>
        </w:rPr>
        <w:t> </w:t>
      </w:r>
      <w:r>
        <w:rPr/>
        <w:t>which</w:t>
      </w:r>
      <w:r>
        <w:rPr>
          <w:spacing w:val="-12"/>
        </w:rPr>
        <w:t> </w:t>
      </w:r>
      <w:r>
        <w:rPr/>
        <w:t>included</w:t>
      </w:r>
      <w:r>
        <w:rPr>
          <w:spacing w:val="-12"/>
        </w:rPr>
        <w:t> </w:t>
      </w:r>
      <w:r>
        <w:rPr/>
        <w:t>hazard</w:t>
      </w:r>
      <w:r>
        <w:rPr>
          <w:spacing w:val="-13"/>
        </w:rPr>
        <w:t> </w:t>
      </w:r>
      <w:r>
        <w:rPr/>
        <w:t>simulation, movement controls, scoring systems, as well as interactive safety tasks. To have a</w:t>
      </w:r>
      <w:r>
        <w:rPr>
          <w:spacing w:val="-7"/>
        </w:rPr>
        <w:t> </w:t>
      </w:r>
      <w:r>
        <w:rPr/>
        <w:t>visually</w:t>
      </w:r>
      <w:r>
        <w:rPr>
          <w:spacing w:val="-5"/>
        </w:rPr>
        <w:t> </w:t>
      </w:r>
      <w:r>
        <w:rPr/>
        <w:t>interactive</w:t>
      </w:r>
      <w:r>
        <w:rPr>
          <w:spacing w:val="-6"/>
        </w:rPr>
        <w:t> </w:t>
      </w:r>
      <w:r>
        <w:rPr/>
        <w:t>but</w:t>
      </w:r>
      <w:r>
        <w:rPr>
          <w:spacing w:val="-7"/>
        </w:rPr>
        <w:t> </w:t>
      </w:r>
      <w:r>
        <w:rPr/>
        <w:t>teaching</w:t>
      </w:r>
      <w:r>
        <w:rPr>
          <w:spacing w:val="-7"/>
        </w:rPr>
        <w:t> </w:t>
      </w:r>
      <w:r>
        <w:rPr/>
        <w:t>environment,</w:t>
      </w:r>
      <w:r>
        <w:rPr>
          <w:spacing w:val="-5"/>
        </w:rPr>
        <w:t> </w:t>
      </w:r>
      <w:r>
        <w:rPr/>
        <w:t>IbisPaint</w:t>
      </w:r>
      <w:r>
        <w:rPr>
          <w:spacing w:val="-7"/>
        </w:rPr>
        <w:t> </w:t>
      </w:r>
      <w:r>
        <w:rPr/>
        <w:t>was</w:t>
      </w:r>
      <w:r>
        <w:rPr>
          <w:spacing w:val="-6"/>
        </w:rPr>
        <w:t> </w:t>
      </w:r>
      <w:r>
        <w:rPr/>
        <w:t>used</w:t>
      </w:r>
      <w:r>
        <w:rPr>
          <w:spacing w:val="-7"/>
        </w:rPr>
        <w:t> </w:t>
      </w:r>
      <w:r>
        <w:rPr/>
        <w:t>in</w:t>
      </w:r>
      <w:r>
        <w:rPr>
          <w:spacing w:val="-8"/>
        </w:rPr>
        <w:t> </w:t>
      </w:r>
      <w:r>
        <w:rPr/>
        <w:t>creating</w:t>
      </w:r>
      <w:r>
        <w:rPr>
          <w:spacing w:val="-7"/>
        </w:rPr>
        <w:t> </w:t>
      </w:r>
      <w:r>
        <w:rPr/>
        <w:t>the assets, such as the player character, environment, disaster effects, floodwaters,</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7"/>
        <w:jc w:val="both"/>
      </w:pPr>
      <w:r>
        <w:rPr/>
        <w:t>fire, and debris. This was developed in accordance with the game systematized process of planning, design, testing, and evaluation.</w:t>
      </w:r>
    </w:p>
    <w:p>
      <w:pPr>
        <w:pStyle w:val="BodyText"/>
        <w:spacing w:line="480" w:lineRule="auto"/>
        <w:ind w:left="360" w:right="355" w:firstLine="720"/>
        <w:jc w:val="both"/>
      </w:pPr>
      <w:r>
        <w:rPr/>
        <w:t>Figure 5 presents the interface of character design of the female player character in LigTask. The character was created with IbisPaint, which made the appearance of the character in several layers, built step-by-step. The layers indicate a particular element, including hair, clothing, and shading. The layering mechanism of the IbisPaint enabled the researchers to simply edit and rearrange the</w:t>
      </w:r>
      <w:r>
        <w:rPr>
          <w:spacing w:val="-19"/>
        </w:rPr>
        <w:t> </w:t>
      </w:r>
      <w:r>
        <w:rPr/>
        <w:t>parts</w:t>
      </w:r>
      <w:r>
        <w:rPr>
          <w:spacing w:val="-19"/>
        </w:rPr>
        <w:t> </w:t>
      </w:r>
      <w:r>
        <w:rPr/>
        <w:t>to</w:t>
      </w:r>
      <w:r>
        <w:rPr>
          <w:spacing w:val="-19"/>
        </w:rPr>
        <w:t> </w:t>
      </w:r>
      <w:r>
        <w:rPr/>
        <w:t>produce</w:t>
      </w:r>
      <w:r>
        <w:rPr>
          <w:spacing w:val="-18"/>
        </w:rPr>
        <w:t> </w:t>
      </w:r>
      <w:r>
        <w:rPr/>
        <w:t>the</w:t>
      </w:r>
      <w:r>
        <w:rPr>
          <w:spacing w:val="-19"/>
        </w:rPr>
        <w:t> </w:t>
      </w:r>
      <w:r>
        <w:rPr/>
        <w:t>intended</w:t>
      </w:r>
      <w:r>
        <w:rPr>
          <w:spacing w:val="-19"/>
        </w:rPr>
        <w:t> </w:t>
      </w:r>
      <w:r>
        <w:rPr/>
        <w:t>appearance.</w:t>
      </w:r>
      <w:r>
        <w:rPr>
          <w:spacing w:val="-19"/>
        </w:rPr>
        <w:t> </w:t>
      </w:r>
      <w:r>
        <w:rPr/>
        <w:t>Digital</w:t>
      </w:r>
      <w:r>
        <w:rPr>
          <w:spacing w:val="-18"/>
        </w:rPr>
        <w:t> </w:t>
      </w:r>
      <w:r>
        <w:rPr/>
        <w:t>brushes</w:t>
      </w:r>
      <w:r>
        <w:rPr>
          <w:spacing w:val="-19"/>
        </w:rPr>
        <w:t> </w:t>
      </w:r>
      <w:r>
        <w:rPr/>
        <w:t>and</w:t>
      </w:r>
      <w:r>
        <w:rPr>
          <w:spacing w:val="-19"/>
        </w:rPr>
        <w:t> </w:t>
      </w:r>
      <w:r>
        <w:rPr/>
        <w:t>blending</w:t>
      </w:r>
      <w:r>
        <w:rPr>
          <w:spacing w:val="-19"/>
        </w:rPr>
        <w:t> </w:t>
      </w:r>
      <w:r>
        <w:rPr/>
        <w:t>effects helped develop the depth of colors and shadows, and made the character more dynamic and attractive to the eye. Distinct sketches were made under varying poses and angles so that there would be consistency in the gameplay.</w:t>
      </w:r>
    </w:p>
    <w:p>
      <w:pPr>
        <w:spacing w:line="240" w:lineRule="auto"/>
        <w:ind w:left="1042" w:right="0" w:firstLine="0"/>
        <w:rPr>
          <w:sz w:val="20"/>
        </w:rPr>
      </w:pPr>
      <w:r>
        <w:rPr>
          <w:sz w:val="20"/>
        </w:rPr>
        <w:drawing>
          <wp:inline distT="0" distB="0" distL="0" distR="0">
            <wp:extent cx="5017353" cy="2464308"/>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34" cstate="print"/>
                    <a:stretch>
                      <a:fillRect/>
                    </a:stretch>
                  </pic:blipFill>
                  <pic:spPr>
                    <a:xfrm>
                      <a:off x="0" y="0"/>
                      <a:ext cx="5017353" cy="2464308"/>
                    </a:xfrm>
                    <a:prstGeom prst="rect">
                      <a:avLst/>
                    </a:prstGeom>
                  </pic:spPr>
                </pic:pic>
              </a:graphicData>
            </a:graphic>
          </wp:inline>
        </w:drawing>
      </w:r>
      <w:r>
        <w:rPr>
          <w:sz w:val="20"/>
        </w:rPr>
      </w:r>
    </w:p>
    <w:p>
      <w:pPr>
        <w:spacing w:before="215"/>
        <w:ind w:left="2783" w:right="0" w:firstLine="0"/>
        <w:jc w:val="left"/>
        <w:rPr>
          <w:sz w:val="24"/>
        </w:rPr>
      </w:pPr>
      <w:r>
        <w:rPr>
          <w:b/>
          <w:sz w:val="24"/>
        </w:rPr>
        <w:t>Figure</w:t>
      </w:r>
      <w:r>
        <w:rPr>
          <w:b/>
          <w:spacing w:val="-4"/>
          <w:sz w:val="24"/>
        </w:rPr>
        <w:t> </w:t>
      </w:r>
      <w:r>
        <w:rPr>
          <w:b/>
          <w:sz w:val="24"/>
        </w:rPr>
        <w:t>5.</w:t>
      </w:r>
      <w:r>
        <w:rPr>
          <w:b/>
          <w:spacing w:val="-4"/>
          <w:sz w:val="24"/>
        </w:rPr>
        <w:t> </w:t>
      </w:r>
      <w:r>
        <w:rPr>
          <w:sz w:val="24"/>
        </w:rPr>
        <w:t>Character</w:t>
      </w:r>
      <w:r>
        <w:rPr>
          <w:spacing w:val="-4"/>
          <w:sz w:val="24"/>
        </w:rPr>
        <w:t> </w:t>
      </w:r>
      <w:r>
        <w:rPr>
          <w:sz w:val="24"/>
        </w:rPr>
        <w:t>Designing</w:t>
      </w:r>
      <w:r>
        <w:rPr>
          <w:spacing w:val="-4"/>
          <w:sz w:val="24"/>
        </w:rPr>
        <w:t> </w:t>
      </w:r>
      <w:r>
        <w:rPr>
          <w:sz w:val="24"/>
        </w:rPr>
        <w:t>in</w:t>
      </w:r>
      <w:r>
        <w:rPr>
          <w:spacing w:val="-3"/>
          <w:sz w:val="24"/>
        </w:rPr>
        <w:t> </w:t>
      </w:r>
      <w:r>
        <w:rPr>
          <w:spacing w:val="-2"/>
          <w:sz w:val="24"/>
        </w:rPr>
        <w:t>IbisPaint</w:t>
      </w:r>
    </w:p>
    <w:p>
      <w:pPr>
        <w:spacing w:after="0"/>
        <w:jc w:val="left"/>
        <w:rPr>
          <w:sz w:val="24"/>
        </w:rPr>
        <w:sectPr>
          <w:pgSz w:w="12240" w:h="15840"/>
          <w:pgMar w:header="401" w:footer="1020" w:top="1420" w:bottom="1200" w:left="1800" w:right="1080"/>
        </w:sectPr>
      </w:pPr>
    </w:p>
    <w:p>
      <w:pPr>
        <w:pStyle w:val="BodyText"/>
      </w:pPr>
      <w:r>
        <w:rPr/>
        <mc:AlternateContent>
          <mc:Choice Requires="wps">
            <w:drawing>
              <wp:anchor distT="0" distB="0" distL="0" distR="0" allowOverlap="1" layoutInCell="1" locked="0" behindDoc="1" simplePos="0" relativeHeight="484926976">
                <wp:simplePos x="0" y="0"/>
                <wp:positionH relativeFrom="page">
                  <wp:posOffset>1371600</wp:posOffset>
                </wp:positionH>
                <wp:positionV relativeFrom="page">
                  <wp:posOffset>254685</wp:posOffset>
                </wp:positionV>
                <wp:extent cx="5486400" cy="234569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5486400" cy="2345690"/>
                          <a:chExt cx="5486400" cy="2345690"/>
                        </a:xfrm>
                      </wpg:grpSpPr>
                      <wps:wsp>
                        <wps:cNvPr id="159" name="Graphic 159"/>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60" name="Image 160"/>
                          <pic:cNvPicPr/>
                        </pic:nvPicPr>
                        <pic:blipFill>
                          <a:blip r:embed="rId15" cstate="print"/>
                          <a:stretch>
                            <a:fillRect/>
                          </a:stretch>
                        </pic:blipFill>
                        <pic:spPr>
                          <a:xfrm>
                            <a:off x="0" y="0"/>
                            <a:ext cx="1803273" cy="666699"/>
                          </a:xfrm>
                          <a:prstGeom prst="rect">
                            <a:avLst/>
                          </a:prstGeom>
                        </pic:spPr>
                      </pic:pic>
                      <pic:pic>
                        <pic:nvPicPr>
                          <pic:cNvPr id="161" name="Image 161"/>
                          <pic:cNvPicPr/>
                        </pic:nvPicPr>
                        <pic:blipFill>
                          <a:blip r:embed="rId37" cstate="print"/>
                          <a:stretch>
                            <a:fillRect/>
                          </a:stretch>
                        </pic:blipFill>
                        <pic:spPr>
                          <a:xfrm>
                            <a:off x="68580" y="659714"/>
                            <a:ext cx="1623059" cy="1685925"/>
                          </a:xfrm>
                          <a:prstGeom prst="rect">
                            <a:avLst/>
                          </a:prstGeom>
                        </pic:spPr>
                      </pic:pic>
                      <pic:pic>
                        <pic:nvPicPr>
                          <pic:cNvPr id="162" name="Image 162"/>
                          <pic:cNvPicPr/>
                        </pic:nvPicPr>
                        <pic:blipFill>
                          <a:blip r:embed="rId38" cstate="print"/>
                          <a:stretch>
                            <a:fillRect/>
                          </a:stretch>
                        </pic:blipFill>
                        <pic:spPr>
                          <a:xfrm>
                            <a:off x="1760220" y="659714"/>
                            <a:ext cx="1623059" cy="1685925"/>
                          </a:xfrm>
                          <a:prstGeom prst="rect">
                            <a:avLst/>
                          </a:prstGeom>
                        </pic:spPr>
                      </pic:pic>
                      <pic:pic>
                        <pic:nvPicPr>
                          <pic:cNvPr id="163" name="Image 163"/>
                          <pic:cNvPicPr/>
                        </pic:nvPicPr>
                        <pic:blipFill>
                          <a:blip r:embed="rId39" cstate="print"/>
                          <a:stretch>
                            <a:fillRect/>
                          </a:stretch>
                        </pic:blipFill>
                        <pic:spPr>
                          <a:xfrm>
                            <a:off x="3879417" y="722002"/>
                            <a:ext cx="776246" cy="1598721"/>
                          </a:xfrm>
                          <a:prstGeom prst="rect">
                            <a:avLst/>
                          </a:prstGeom>
                        </pic:spPr>
                      </pic:pic>
                    </wpg:wgp>
                  </a:graphicData>
                </a:graphic>
              </wp:anchor>
            </w:drawing>
          </mc:Choice>
          <mc:Fallback>
            <w:pict>
              <v:group style="position:absolute;margin-left:108pt;margin-top:20.054001pt;width:432pt;height:184.7pt;mso-position-horizontal-relative:page;mso-position-vertical-relative:page;z-index:-18389504" id="docshapegroup129" coordorigin="2160,401" coordsize="8640,3694">
                <v:line style="position:absolute" from="4690,1205" to="10800,1205" stroked="true" strokeweight="2pt" strokecolor="#000000">
                  <v:stroke dashstyle="solid"/>
                </v:line>
                <v:shape style="position:absolute;left:2160;top:401;width:2840;height:1050" type="#_x0000_t75" id="docshape130" stroked="false">
                  <v:imagedata r:id="rId15" o:title=""/>
                </v:shape>
                <v:shape style="position:absolute;left:2268;top:1440;width:2556;height:2655" type="#_x0000_t75" id="docshape131" stroked="false">
                  <v:imagedata r:id="rId37" o:title=""/>
                </v:shape>
                <v:shape style="position:absolute;left:4932;top:1440;width:2556;height:2655" type="#_x0000_t75" id="docshape132" stroked="false">
                  <v:imagedata r:id="rId38" o:title=""/>
                </v:shape>
                <v:shape style="position:absolute;left:8269;top:1538;width:1223;height:2518" type="#_x0000_t75" id="docshape133" stroked="false">
                  <v:imagedata r:id="rId39"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2"/>
      </w:pPr>
    </w:p>
    <w:p>
      <w:pPr>
        <w:spacing w:before="0"/>
        <w:ind w:left="3081" w:right="0" w:firstLine="0"/>
        <w:jc w:val="both"/>
        <w:rPr>
          <w:sz w:val="24"/>
        </w:rPr>
      </w:pPr>
      <w:r>
        <w:rPr>
          <w:b/>
          <w:sz w:val="24"/>
        </w:rPr>
        <w:t>Figure</w:t>
      </w:r>
      <w:r>
        <w:rPr>
          <w:b/>
          <w:spacing w:val="-5"/>
          <w:sz w:val="24"/>
        </w:rPr>
        <w:t> </w:t>
      </w:r>
      <w:r>
        <w:rPr>
          <w:b/>
          <w:sz w:val="24"/>
        </w:rPr>
        <w:t>6.</w:t>
      </w:r>
      <w:r>
        <w:rPr>
          <w:b/>
          <w:spacing w:val="-4"/>
          <w:sz w:val="24"/>
        </w:rPr>
        <w:t> </w:t>
      </w:r>
      <w:r>
        <w:rPr>
          <w:sz w:val="24"/>
        </w:rPr>
        <w:t>Character</w:t>
      </w:r>
      <w:r>
        <w:rPr>
          <w:spacing w:val="-4"/>
          <w:sz w:val="24"/>
        </w:rPr>
        <w:t> </w:t>
      </w:r>
      <w:r>
        <w:rPr>
          <w:spacing w:val="-2"/>
          <w:sz w:val="24"/>
        </w:rPr>
        <w:t>Emotions</w:t>
      </w:r>
    </w:p>
    <w:p>
      <w:pPr>
        <w:pStyle w:val="BodyText"/>
      </w:pPr>
    </w:p>
    <w:p>
      <w:pPr>
        <w:pStyle w:val="BodyText"/>
        <w:spacing w:line="480" w:lineRule="auto"/>
        <w:ind w:left="360" w:right="357" w:firstLine="720"/>
        <w:jc w:val="both"/>
      </w:pPr>
      <w:r>
        <w:rPr/>
        <w:t>Figure 6 illustrates the character’s range of emotional expressions, demonstrating variations in posture and facial features. The first image portrays confidence, the second shows a neutral or relaxed state, and the third portrays sadness or disappointment. These figures demonstrate how emotions can be effectively communicated via visual character design and nonverbal clues.</w:t>
      </w:r>
    </w:p>
    <w:p>
      <w:pPr>
        <w:spacing w:line="240" w:lineRule="auto"/>
        <w:ind w:left="468" w:right="0" w:firstLine="0"/>
        <w:jc w:val="left"/>
        <w:rPr>
          <w:sz w:val="20"/>
        </w:rPr>
      </w:pPr>
      <w:r>
        <w:rPr>
          <w:sz w:val="20"/>
        </w:rPr>
        <w:drawing>
          <wp:inline distT="0" distB="0" distL="0" distR="0">
            <wp:extent cx="1637255" cy="1479423"/>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40" cstate="print"/>
                    <a:stretch>
                      <a:fillRect/>
                    </a:stretch>
                  </pic:blipFill>
                  <pic:spPr>
                    <a:xfrm>
                      <a:off x="0" y="0"/>
                      <a:ext cx="1637255" cy="1479423"/>
                    </a:xfrm>
                    <a:prstGeom prst="rect">
                      <a:avLst/>
                    </a:prstGeom>
                  </pic:spPr>
                </pic:pic>
              </a:graphicData>
            </a:graphic>
          </wp:inline>
        </w:drawing>
      </w:r>
      <w:r>
        <w:rPr>
          <w:sz w:val="20"/>
        </w:rPr>
      </w:r>
      <w:r>
        <w:rPr>
          <w:rFonts w:ascii="Times New Roman"/>
          <w:spacing w:val="35"/>
          <w:sz w:val="20"/>
        </w:rPr>
        <w:t> </w:t>
      </w:r>
      <w:r>
        <w:rPr>
          <w:spacing w:val="35"/>
          <w:sz w:val="20"/>
        </w:rPr>
        <w:drawing>
          <wp:inline distT="0" distB="0" distL="0" distR="0">
            <wp:extent cx="1637255" cy="1479423"/>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41" cstate="print"/>
                    <a:stretch>
                      <a:fillRect/>
                    </a:stretch>
                  </pic:blipFill>
                  <pic:spPr>
                    <a:xfrm>
                      <a:off x="0" y="0"/>
                      <a:ext cx="1637255" cy="1479423"/>
                    </a:xfrm>
                    <a:prstGeom prst="rect">
                      <a:avLst/>
                    </a:prstGeom>
                  </pic:spPr>
                </pic:pic>
              </a:graphicData>
            </a:graphic>
          </wp:inline>
        </w:drawing>
      </w:r>
      <w:r>
        <w:rPr>
          <w:spacing w:val="35"/>
          <w:sz w:val="20"/>
        </w:rPr>
      </w:r>
      <w:r>
        <w:rPr>
          <w:rFonts w:ascii="Times New Roman"/>
          <w:spacing w:val="35"/>
          <w:sz w:val="20"/>
        </w:rPr>
        <w:t> </w:t>
      </w:r>
      <w:r>
        <w:rPr>
          <w:spacing w:val="35"/>
          <w:sz w:val="20"/>
        </w:rPr>
        <w:drawing>
          <wp:inline distT="0" distB="0" distL="0" distR="0">
            <wp:extent cx="1637255" cy="1479423"/>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42" cstate="print"/>
                    <a:stretch>
                      <a:fillRect/>
                    </a:stretch>
                  </pic:blipFill>
                  <pic:spPr>
                    <a:xfrm>
                      <a:off x="0" y="0"/>
                      <a:ext cx="1637255" cy="1479423"/>
                    </a:xfrm>
                    <a:prstGeom prst="rect">
                      <a:avLst/>
                    </a:prstGeom>
                  </pic:spPr>
                </pic:pic>
              </a:graphicData>
            </a:graphic>
          </wp:inline>
        </w:drawing>
      </w:r>
      <w:r>
        <w:rPr>
          <w:spacing w:val="35"/>
          <w:sz w:val="20"/>
        </w:rPr>
      </w:r>
    </w:p>
    <w:p>
      <w:pPr>
        <w:pStyle w:val="BodyText"/>
        <w:spacing w:before="7"/>
        <w:rPr>
          <w:sz w:val="20"/>
        </w:rPr>
      </w:pPr>
      <w:r>
        <w:rPr>
          <w:sz w:val="20"/>
        </w:rPr>
        <w:drawing>
          <wp:anchor distT="0" distB="0" distL="0" distR="0" allowOverlap="1" layoutInCell="1" locked="0" behindDoc="1" simplePos="0" relativeHeight="487623680">
            <wp:simplePos x="0" y="0"/>
            <wp:positionH relativeFrom="page">
              <wp:posOffset>1440180</wp:posOffset>
            </wp:positionH>
            <wp:positionV relativeFrom="paragraph">
              <wp:posOffset>173101</wp:posOffset>
            </wp:positionV>
            <wp:extent cx="1636971" cy="1479423"/>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43" cstate="print"/>
                    <a:stretch>
                      <a:fillRect/>
                    </a:stretch>
                  </pic:blipFill>
                  <pic:spPr>
                    <a:xfrm>
                      <a:off x="0" y="0"/>
                      <a:ext cx="1636971" cy="1479423"/>
                    </a:xfrm>
                    <a:prstGeom prst="rect">
                      <a:avLst/>
                    </a:prstGeom>
                  </pic:spPr>
                </pic:pic>
              </a:graphicData>
            </a:graphic>
          </wp:anchor>
        </w:drawing>
      </w:r>
      <w:r>
        <w:rPr>
          <w:sz w:val="20"/>
        </w:rPr>
        <w:drawing>
          <wp:anchor distT="0" distB="0" distL="0" distR="0" allowOverlap="1" layoutInCell="1" locked="0" behindDoc="1" simplePos="0" relativeHeight="487624192">
            <wp:simplePos x="0" y="0"/>
            <wp:positionH relativeFrom="page">
              <wp:posOffset>3131820</wp:posOffset>
            </wp:positionH>
            <wp:positionV relativeFrom="paragraph">
              <wp:posOffset>173101</wp:posOffset>
            </wp:positionV>
            <wp:extent cx="1636971" cy="1479423"/>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44" cstate="print"/>
                    <a:stretch>
                      <a:fillRect/>
                    </a:stretch>
                  </pic:blipFill>
                  <pic:spPr>
                    <a:xfrm>
                      <a:off x="0" y="0"/>
                      <a:ext cx="1636971" cy="1479423"/>
                    </a:xfrm>
                    <a:prstGeom prst="rect">
                      <a:avLst/>
                    </a:prstGeom>
                  </pic:spPr>
                </pic:pic>
              </a:graphicData>
            </a:graphic>
          </wp:anchor>
        </w:drawing>
      </w:r>
    </w:p>
    <w:p>
      <w:pPr>
        <w:spacing w:before="275"/>
        <w:ind w:left="2983" w:right="0" w:firstLine="0"/>
        <w:jc w:val="both"/>
        <w:rPr>
          <w:sz w:val="24"/>
        </w:rPr>
      </w:pPr>
      <w:r>
        <w:rPr>
          <w:b/>
          <w:sz w:val="24"/>
        </w:rPr>
        <w:t>Figure</w:t>
      </w:r>
      <w:r>
        <w:rPr>
          <w:b/>
          <w:spacing w:val="-2"/>
          <w:sz w:val="24"/>
        </w:rPr>
        <w:t> </w:t>
      </w:r>
      <w:r>
        <w:rPr>
          <w:b/>
          <w:sz w:val="24"/>
        </w:rPr>
        <w:t>7.</w:t>
      </w:r>
      <w:r>
        <w:rPr>
          <w:b/>
          <w:spacing w:val="-1"/>
          <w:sz w:val="24"/>
        </w:rPr>
        <w:t> </w:t>
      </w:r>
      <w:r>
        <w:rPr>
          <w:sz w:val="24"/>
        </w:rPr>
        <w:t>Environmental</w:t>
      </w:r>
      <w:r>
        <w:rPr>
          <w:spacing w:val="-1"/>
          <w:sz w:val="24"/>
        </w:rPr>
        <w:t> </w:t>
      </w:r>
      <w:r>
        <w:rPr>
          <w:spacing w:val="-2"/>
          <w:sz w:val="24"/>
        </w:rPr>
        <w:t>Assets</w:t>
      </w:r>
    </w:p>
    <w:p>
      <w:pPr>
        <w:spacing w:after="0"/>
        <w:jc w:val="both"/>
        <w:rPr>
          <w:sz w:val="24"/>
        </w:rPr>
        <w:sectPr>
          <w:headerReference w:type="default" r:id="rId35"/>
          <w:footerReference w:type="default" r:id="rId36"/>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68576">
                <wp:simplePos x="0" y="0"/>
                <wp:positionH relativeFrom="page">
                  <wp:posOffset>1371600</wp:posOffset>
                </wp:positionH>
                <wp:positionV relativeFrom="page">
                  <wp:posOffset>254685</wp:posOffset>
                </wp:positionV>
                <wp:extent cx="5486400" cy="666750"/>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5486400" cy="666750"/>
                          <a:chExt cx="5486400" cy="666750"/>
                        </a:xfrm>
                      </wpg:grpSpPr>
                      <wps:wsp>
                        <wps:cNvPr id="170" name="Graphic 170"/>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71" name="Image 171"/>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68576" id="docshapegroup134" coordorigin="2160,401" coordsize="8640,1050">
                <v:line style="position:absolute" from="4690,1205" to="10800,1205" stroked="true" strokeweight="2pt" strokecolor="#000000">
                  <v:stroke dashstyle="solid"/>
                </v:line>
                <v:shape style="position:absolute;left:2160;top:401;width:2840;height:1050" type="#_x0000_t75" id="docshape135" stroked="false">
                  <v:imagedata r:id="rId15" o:title=""/>
                </v:shape>
                <w10:wrap type="none"/>
              </v:group>
            </w:pict>
          </mc:Fallback>
        </mc:AlternateContent>
      </w:r>
    </w:p>
    <w:p>
      <w:pPr>
        <w:pStyle w:val="BodyText"/>
        <w:spacing w:line="480" w:lineRule="auto"/>
        <w:ind w:left="360" w:right="356" w:firstLine="720"/>
        <w:jc w:val="both"/>
      </w:pPr>
      <w:r>
        <w:rPr/>
        <w:drawing>
          <wp:anchor distT="0" distB="0" distL="0" distR="0" allowOverlap="1" layoutInCell="1" locked="0" behindDoc="1" simplePos="0" relativeHeight="487625216">
            <wp:simplePos x="0" y="0"/>
            <wp:positionH relativeFrom="page">
              <wp:posOffset>1498294</wp:posOffset>
            </wp:positionH>
            <wp:positionV relativeFrom="paragraph">
              <wp:posOffset>1898128</wp:posOffset>
            </wp:positionV>
            <wp:extent cx="1577986" cy="1022603"/>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45" cstate="print"/>
                    <a:stretch>
                      <a:fillRect/>
                    </a:stretch>
                  </pic:blipFill>
                  <pic:spPr>
                    <a:xfrm>
                      <a:off x="0" y="0"/>
                      <a:ext cx="1577986" cy="1022603"/>
                    </a:xfrm>
                    <a:prstGeom prst="rect">
                      <a:avLst/>
                    </a:prstGeom>
                  </pic:spPr>
                </pic:pic>
              </a:graphicData>
            </a:graphic>
          </wp:anchor>
        </w:drawing>
      </w:r>
      <w:r>
        <w:rPr/>
        <w:drawing>
          <wp:anchor distT="0" distB="0" distL="0" distR="0" allowOverlap="1" layoutInCell="1" locked="0" behindDoc="1" simplePos="0" relativeHeight="487625728">
            <wp:simplePos x="0" y="0"/>
            <wp:positionH relativeFrom="page">
              <wp:posOffset>3144273</wp:posOffset>
            </wp:positionH>
            <wp:positionV relativeFrom="paragraph">
              <wp:posOffset>1848241</wp:posOffset>
            </wp:positionV>
            <wp:extent cx="1626021" cy="1521333"/>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46" cstate="print"/>
                    <a:stretch>
                      <a:fillRect/>
                    </a:stretch>
                  </pic:blipFill>
                  <pic:spPr>
                    <a:xfrm>
                      <a:off x="0" y="0"/>
                      <a:ext cx="1626021" cy="1521333"/>
                    </a:xfrm>
                    <a:prstGeom prst="rect">
                      <a:avLst/>
                    </a:prstGeom>
                  </pic:spPr>
                </pic:pic>
              </a:graphicData>
            </a:graphic>
          </wp:anchor>
        </w:drawing>
      </w:r>
      <w:r>
        <w:rPr/>
        <w:drawing>
          <wp:anchor distT="0" distB="0" distL="0" distR="0" allowOverlap="1" layoutInCell="1" locked="0" behindDoc="1" simplePos="0" relativeHeight="487626240">
            <wp:simplePos x="0" y="0"/>
            <wp:positionH relativeFrom="page">
              <wp:posOffset>4823459</wp:posOffset>
            </wp:positionH>
            <wp:positionV relativeFrom="paragraph">
              <wp:posOffset>1852431</wp:posOffset>
            </wp:positionV>
            <wp:extent cx="1633609" cy="712470"/>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47" cstate="print"/>
                    <a:stretch>
                      <a:fillRect/>
                    </a:stretch>
                  </pic:blipFill>
                  <pic:spPr>
                    <a:xfrm>
                      <a:off x="0" y="0"/>
                      <a:ext cx="1633609" cy="712470"/>
                    </a:xfrm>
                    <a:prstGeom prst="rect">
                      <a:avLst/>
                    </a:prstGeom>
                  </pic:spPr>
                </pic:pic>
              </a:graphicData>
            </a:graphic>
          </wp:anchor>
        </w:drawing>
      </w:r>
      <w:r>
        <w:rPr/>
        <w:t>Figure</w:t>
      </w:r>
      <w:r>
        <w:rPr>
          <w:spacing w:val="-19"/>
        </w:rPr>
        <w:t> </w:t>
      </w:r>
      <w:r>
        <w:rPr/>
        <w:t>7</w:t>
      </w:r>
      <w:r>
        <w:rPr>
          <w:spacing w:val="-19"/>
        </w:rPr>
        <w:t> </w:t>
      </w:r>
      <w:r>
        <w:rPr/>
        <w:t>(page</w:t>
      </w:r>
      <w:r>
        <w:rPr>
          <w:spacing w:val="-19"/>
        </w:rPr>
        <w:t> </w:t>
      </w:r>
      <w:r>
        <w:rPr/>
        <w:t>48)</w:t>
      </w:r>
      <w:r>
        <w:rPr>
          <w:spacing w:val="-18"/>
        </w:rPr>
        <w:t> </w:t>
      </w:r>
      <w:r>
        <w:rPr/>
        <w:t>displays</w:t>
      </w:r>
      <w:r>
        <w:rPr>
          <w:spacing w:val="-19"/>
        </w:rPr>
        <w:t> </w:t>
      </w:r>
      <w:r>
        <w:rPr/>
        <w:t>the</w:t>
      </w:r>
      <w:r>
        <w:rPr>
          <w:spacing w:val="-19"/>
        </w:rPr>
        <w:t> </w:t>
      </w:r>
      <w:r>
        <w:rPr/>
        <w:t>environmental</w:t>
      </w:r>
      <w:r>
        <w:rPr>
          <w:spacing w:val="-19"/>
        </w:rPr>
        <w:t> </w:t>
      </w:r>
      <w:r>
        <w:rPr/>
        <w:t>assets</w:t>
      </w:r>
      <w:r>
        <w:rPr>
          <w:spacing w:val="-18"/>
        </w:rPr>
        <w:t> </w:t>
      </w:r>
      <w:r>
        <w:rPr/>
        <w:t>developed</w:t>
      </w:r>
      <w:r>
        <w:rPr>
          <w:spacing w:val="-19"/>
        </w:rPr>
        <w:t> </w:t>
      </w:r>
      <w:r>
        <w:rPr/>
        <w:t>for</w:t>
      </w:r>
      <w:r>
        <w:rPr>
          <w:spacing w:val="-19"/>
        </w:rPr>
        <w:t> </w:t>
      </w:r>
      <w:r>
        <w:rPr/>
        <w:t>LigTask, showcasing 2D backgrounds and objects representing various disaster scenarios. Each illustration represents hazards such as floods, earthquakes, landslides, and volcanic</w:t>
      </w:r>
      <w:r>
        <w:rPr>
          <w:spacing w:val="-6"/>
        </w:rPr>
        <w:t> </w:t>
      </w:r>
      <w:r>
        <w:rPr/>
        <w:t>eruptions.</w:t>
      </w:r>
      <w:r>
        <w:rPr>
          <w:spacing w:val="-6"/>
        </w:rPr>
        <w:t> </w:t>
      </w:r>
      <w:r>
        <w:rPr/>
        <w:t>These</w:t>
      </w:r>
      <w:r>
        <w:rPr>
          <w:spacing w:val="-5"/>
        </w:rPr>
        <w:t> </w:t>
      </w:r>
      <w:r>
        <w:rPr/>
        <w:t>resources</w:t>
      </w:r>
      <w:r>
        <w:rPr>
          <w:spacing w:val="-7"/>
        </w:rPr>
        <w:t> </w:t>
      </w:r>
      <w:r>
        <w:rPr/>
        <w:t>help</w:t>
      </w:r>
      <w:r>
        <w:rPr>
          <w:spacing w:val="-6"/>
        </w:rPr>
        <w:t> </w:t>
      </w:r>
      <w:r>
        <w:rPr/>
        <w:t>to</w:t>
      </w:r>
      <w:r>
        <w:rPr>
          <w:spacing w:val="-6"/>
        </w:rPr>
        <w:t> </w:t>
      </w:r>
      <w:r>
        <w:rPr/>
        <w:t>make</w:t>
      </w:r>
      <w:r>
        <w:rPr>
          <w:spacing w:val="-8"/>
        </w:rPr>
        <w:t> </w:t>
      </w:r>
      <w:r>
        <w:rPr/>
        <w:t>the</w:t>
      </w:r>
      <w:r>
        <w:rPr>
          <w:spacing w:val="-8"/>
        </w:rPr>
        <w:t> </w:t>
      </w:r>
      <w:r>
        <w:rPr/>
        <w:t>game</w:t>
      </w:r>
      <w:r>
        <w:rPr>
          <w:spacing w:val="-6"/>
        </w:rPr>
        <w:t> </w:t>
      </w:r>
      <w:r>
        <w:rPr/>
        <w:t>more</w:t>
      </w:r>
      <w:r>
        <w:rPr>
          <w:spacing w:val="-8"/>
        </w:rPr>
        <w:t> </w:t>
      </w:r>
      <w:r>
        <w:rPr/>
        <w:t>engaging</w:t>
      </w:r>
      <w:r>
        <w:rPr>
          <w:spacing w:val="-4"/>
        </w:rPr>
        <w:t> </w:t>
      </w:r>
      <w:r>
        <w:rPr/>
        <w:t>to</w:t>
      </w:r>
      <w:r>
        <w:rPr>
          <w:spacing w:val="-8"/>
        </w:rPr>
        <w:t> </w:t>
      </w:r>
      <w:r>
        <w:rPr/>
        <w:t>the eye and serve its educational purpose of raising disaster awareness.</w:t>
      </w:r>
    </w:p>
    <w:p>
      <w:pPr>
        <w:pStyle w:val="BodyText"/>
        <w:rPr>
          <w:sz w:val="20"/>
        </w:rPr>
      </w:pPr>
    </w:p>
    <w:p>
      <w:pPr>
        <w:pStyle w:val="BodyText"/>
        <w:spacing w:before="188"/>
        <w:rPr>
          <w:sz w:val="20"/>
        </w:rPr>
      </w:pPr>
      <w:r>
        <w:rPr>
          <w:sz w:val="20"/>
        </w:rPr>
        <w:drawing>
          <wp:anchor distT="0" distB="0" distL="0" distR="0" allowOverlap="1" layoutInCell="1" locked="0" behindDoc="1" simplePos="0" relativeHeight="487626752">
            <wp:simplePos x="0" y="0"/>
            <wp:positionH relativeFrom="page">
              <wp:posOffset>1593768</wp:posOffset>
            </wp:positionH>
            <wp:positionV relativeFrom="paragraph">
              <wp:posOffset>288242</wp:posOffset>
            </wp:positionV>
            <wp:extent cx="1344832" cy="1332738"/>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48" cstate="print"/>
                    <a:stretch>
                      <a:fillRect/>
                    </a:stretch>
                  </pic:blipFill>
                  <pic:spPr>
                    <a:xfrm>
                      <a:off x="0" y="0"/>
                      <a:ext cx="1344832" cy="1332738"/>
                    </a:xfrm>
                    <a:prstGeom prst="rect">
                      <a:avLst/>
                    </a:prstGeom>
                  </pic:spPr>
                </pic:pic>
              </a:graphicData>
            </a:graphic>
          </wp:anchor>
        </w:drawing>
      </w:r>
      <w:r>
        <w:rPr>
          <w:sz w:val="20"/>
        </w:rPr>
        <w:drawing>
          <wp:anchor distT="0" distB="0" distL="0" distR="0" allowOverlap="1" layoutInCell="1" locked="0" behindDoc="1" simplePos="0" relativeHeight="487627264">
            <wp:simplePos x="0" y="0"/>
            <wp:positionH relativeFrom="page">
              <wp:posOffset>3219215</wp:posOffset>
            </wp:positionH>
            <wp:positionV relativeFrom="paragraph">
              <wp:posOffset>465115</wp:posOffset>
            </wp:positionV>
            <wp:extent cx="1492174" cy="779526"/>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49" cstate="print"/>
                    <a:stretch>
                      <a:fillRect/>
                    </a:stretch>
                  </pic:blipFill>
                  <pic:spPr>
                    <a:xfrm>
                      <a:off x="0" y="0"/>
                      <a:ext cx="1492174" cy="779526"/>
                    </a:xfrm>
                    <a:prstGeom prst="rect">
                      <a:avLst/>
                    </a:prstGeom>
                  </pic:spPr>
                </pic:pic>
              </a:graphicData>
            </a:graphic>
          </wp:anchor>
        </w:drawing>
      </w:r>
    </w:p>
    <w:p>
      <w:pPr>
        <w:pStyle w:val="BodyText"/>
        <w:spacing w:before="193"/>
      </w:pPr>
    </w:p>
    <w:p>
      <w:pPr>
        <w:spacing w:before="0"/>
        <w:ind w:left="0" w:right="1" w:firstLine="0"/>
        <w:jc w:val="center"/>
        <w:rPr>
          <w:sz w:val="24"/>
        </w:rPr>
      </w:pPr>
      <w:r>
        <w:rPr>
          <w:b/>
          <w:sz w:val="24"/>
        </w:rPr>
        <w:t>Figure</w:t>
      </w:r>
      <w:r>
        <w:rPr>
          <w:b/>
          <w:spacing w:val="-3"/>
          <w:sz w:val="24"/>
        </w:rPr>
        <w:t> </w:t>
      </w:r>
      <w:r>
        <w:rPr>
          <w:b/>
          <w:sz w:val="24"/>
        </w:rPr>
        <w:t>8.</w:t>
      </w:r>
      <w:r>
        <w:rPr>
          <w:b/>
          <w:spacing w:val="3"/>
          <w:sz w:val="24"/>
        </w:rPr>
        <w:t> </w:t>
      </w:r>
      <w:r>
        <w:rPr>
          <w:sz w:val="24"/>
        </w:rPr>
        <w:t>Disaster</w:t>
      </w:r>
      <w:r>
        <w:rPr>
          <w:spacing w:val="-3"/>
          <w:sz w:val="24"/>
        </w:rPr>
        <w:t> </w:t>
      </w:r>
      <w:r>
        <w:rPr>
          <w:sz w:val="24"/>
        </w:rPr>
        <w:t>and</w:t>
      </w:r>
      <w:r>
        <w:rPr>
          <w:spacing w:val="-3"/>
          <w:sz w:val="24"/>
        </w:rPr>
        <w:t> </w:t>
      </w:r>
      <w:r>
        <w:rPr>
          <w:sz w:val="24"/>
        </w:rPr>
        <w:t>Hazards</w:t>
      </w:r>
      <w:r>
        <w:rPr>
          <w:spacing w:val="-2"/>
          <w:sz w:val="24"/>
        </w:rPr>
        <w:t> Assets</w:t>
      </w:r>
    </w:p>
    <w:p>
      <w:pPr>
        <w:pStyle w:val="BodyText"/>
        <w:spacing w:before="1"/>
      </w:pPr>
    </w:p>
    <w:p>
      <w:pPr>
        <w:pStyle w:val="BodyText"/>
        <w:spacing w:line="480" w:lineRule="auto"/>
        <w:ind w:left="360" w:right="356" w:firstLine="720"/>
        <w:jc w:val="both"/>
      </w:pPr>
      <w:r>
        <w:rPr/>
        <w:t>Figure 8 presents the disaster and hazard assets, consisting of sprites and icons that symbolize various natural dangers. The visuals include elements like falling debris, fire, volcanic ash, and rocks. These assets symbolize a possible danger</w:t>
      </w:r>
      <w:r>
        <w:rPr>
          <w:spacing w:val="-5"/>
        </w:rPr>
        <w:t> </w:t>
      </w:r>
      <w:r>
        <w:rPr/>
        <w:t>that</w:t>
      </w:r>
      <w:r>
        <w:rPr>
          <w:spacing w:val="-5"/>
        </w:rPr>
        <w:t> </w:t>
      </w:r>
      <w:r>
        <w:rPr/>
        <w:t>could</w:t>
      </w:r>
      <w:r>
        <w:rPr>
          <w:spacing w:val="-4"/>
        </w:rPr>
        <w:t> </w:t>
      </w:r>
      <w:r>
        <w:rPr/>
        <w:t>arise</w:t>
      </w:r>
      <w:r>
        <w:rPr>
          <w:spacing w:val="-5"/>
        </w:rPr>
        <w:t> </w:t>
      </w:r>
      <w:r>
        <w:rPr/>
        <w:t>in</w:t>
      </w:r>
      <w:r>
        <w:rPr>
          <w:spacing w:val="-5"/>
        </w:rPr>
        <w:t> </w:t>
      </w:r>
      <w:r>
        <w:rPr/>
        <w:t>the</w:t>
      </w:r>
      <w:r>
        <w:rPr>
          <w:spacing w:val="-5"/>
        </w:rPr>
        <w:t> </w:t>
      </w:r>
      <w:r>
        <w:rPr/>
        <w:t>case</w:t>
      </w:r>
      <w:r>
        <w:rPr>
          <w:spacing w:val="-5"/>
        </w:rPr>
        <w:t> </w:t>
      </w:r>
      <w:r>
        <w:rPr/>
        <w:t>of</w:t>
      </w:r>
      <w:r>
        <w:rPr>
          <w:spacing w:val="-7"/>
        </w:rPr>
        <w:t> </w:t>
      </w:r>
      <w:r>
        <w:rPr/>
        <w:t>a</w:t>
      </w:r>
      <w:r>
        <w:rPr>
          <w:spacing w:val="-5"/>
        </w:rPr>
        <w:t> </w:t>
      </w:r>
      <w:r>
        <w:rPr/>
        <w:t>disaster.</w:t>
      </w:r>
      <w:r>
        <w:rPr>
          <w:spacing w:val="-5"/>
        </w:rPr>
        <w:t> </w:t>
      </w:r>
      <w:r>
        <w:rPr/>
        <w:t>These</w:t>
      </w:r>
      <w:r>
        <w:rPr>
          <w:spacing w:val="-6"/>
        </w:rPr>
        <w:t> </w:t>
      </w:r>
      <w:r>
        <w:rPr/>
        <w:t>resources</w:t>
      </w:r>
      <w:r>
        <w:rPr>
          <w:spacing w:val="-5"/>
        </w:rPr>
        <w:t> </w:t>
      </w:r>
      <w:r>
        <w:rPr/>
        <w:t>have</w:t>
      </w:r>
      <w:r>
        <w:rPr>
          <w:spacing w:val="-5"/>
        </w:rPr>
        <w:t> </w:t>
      </w:r>
      <w:r>
        <w:rPr/>
        <w:t>been</w:t>
      </w:r>
      <w:r>
        <w:rPr>
          <w:spacing w:val="-5"/>
        </w:rPr>
        <w:t> </w:t>
      </w:r>
      <w:r>
        <w:rPr/>
        <w:t>used to demonstrate various risky situations in a very interesting and informative </w:t>
      </w:r>
      <w:r>
        <w:rPr>
          <w:spacing w:val="-2"/>
        </w:rPr>
        <w:t>manner.</w:t>
      </w:r>
    </w:p>
    <w:p>
      <w:pPr>
        <w:pStyle w:val="BodyText"/>
        <w:spacing w:after="0" w:line="480" w:lineRule="auto"/>
        <w:jc w:val="both"/>
        <w:sectPr>
          <w:pgSz w:w="12240" w:h="15840"/>
          <w:pgMar w:header="720" w:footer="1020" w:top="1000" w:bottom="1200" w:left="1800" w:right="1080"/>
        </w:sectPr>
      </w:pPr>
    </w:p>
    <w:p>
      <w:pPr>
        <w:pStyle w:val="BodyText"/>
      </w:pPr>
      <w:r>
        <w:rPr/>
        <mc:AlternateContent>
          <mc:Choice Requires="wps">
            <w:drawing>
              <wp:anchor distT="0" distB="0" distL="0" distR="0" allowOverlap="1" layoutInCell="1" locked="0" behindDoc="0" simplePos="0" relativeHeight="15769088">
                <wp:simplePos x="0" y="0"/>
                <wp:positionH relativeFrom="page">
                  <wp:posOffset>1371600</wp:posOffset>
                </wp:positionH>
                <wp:positionV relativeFrom="page">
                  <wp:posOffset>254685</wp:posOffset>
                </wp:positionV>
                <wp:extent cx="5486400" cy="234569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5486400" cy="2345690"/>
                          <a:chExt cx="5486400" cy="2345690"/>
                        </a:xfrm>
                      </wpg:grpSpPr>
                      <wps:wsp>
                        <wps:cNvPr id="178" name="Graphic 178"/>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79" name="Image 179"/>
                          <pic:cNvPicPr/>
                        </pic:nvPicPr>
                        <pic:blipFill>
                          <a:blip r:embed="rId15" cstate="print"/>
                          <a:stretch>
                            <a:fillRect/>
                          </a:stretch>
                        </pic:blipFill>
                        <pic:spPr>
                          <a:xfrm>
                            <a:off x="0" y="0"/>
                            <a:ext cx="1803273" cy="666699"/>
                          </a:xfrm>
                          <a:prstGeom prst="rect">
                            <a:avLst/>
                          </a:prstGeom>
                        </pic:spPr>
                      </pic:pic>
                      <pic:pic>
                        <pic:nvPicPr>
                          <pic:cNvPr id="180" name="Image 180"/>
                          <pic:cNvPicPr/>
                        </pic:nvPicPr>
                        <pic:blipFill>
                          <a:blip r:embed="rId50" cstate="print"/>
                          <a:stretch>
                            <a:fillRect/>
                          </a:stretch>
                        </pic:blipFill>
                        <pic:spPr>
                          <a:xfrm>
                            <a:off x="68580" y="659714"/>
                            <a:ext cx="1623059" cy="1685925"/>
                          </a:xfrm>
                          <a:prstGeom prst="rect">
                            <a:avLst/>
                          </a:prstGeom>
                        </pic:spPr>
                      </pic:pic>
                      <pic:pic>
                        <pic:nvPicPr>
                          <pic:cNvPr id="181" name="Image 181"/>
                          <pic:cNvPicPr/>
                        </pic:nvPicPr>
                        <pic:blipFill>
                          <a:blip r:embed="rId51" cstate="print"/>
                          <a:stretch>
                            <a:fillRect/>
                          </a:stretch>
                        </pic:blipFill>
                        <pic:spPr>
                          <a:xfrm>
                            <a:off x="1760220" y="659714"/>
                            <a:ext cx="1623059" cy="1685925"/>
                          </a:xfrm>
                          <a:prstGeom prst="rect">
                            <a:avLst/>
                          </a:prstGeom>
                        </pic:spPr>
                      </pic:pic>
                      <pic:pic>
                        <pic:nvPicPr>
                          <pic:cNvPr id="182" name="Image 182"/>
                          <pic:cNvPicPr/>
                        </pic:nvPicPr>
                        <pic:blipFill>
                          <a:blip r:embed="rId52" cstate="print"/>
                          <a:stretch>
                            <a:fillRect/>
                          </a:stretch>
                        </pic:blipFill>
                        <pic:spPr>
                          <a:xfrm>
                            <a:off x="3580542" y="672171"/>
                            <a:ext cx="1448715" cy="1652704"/>
                          </a:xfrm>
                          <a:prstGeom prst="rect">
                            <a:avLst/>
                          </a:prstGeom>
                        </pic:spPr>
                      </pic:pic>
                    </wpg:wgp>
                  </a:graphicData>
                </a:graphic>
              </wp:anchor>
            </w:drawing>
          </mc:Choice>
          <mc:Fallback>
            <w:pict>
              <v:group style="position:absolute;margin-left:108pt;margin-top:20.054001pt;width:432pt;height:184.7pt;mso-position-horizontal-relative:page;mso-position-vertical-relative:page;z-index:15769088" id="docshapegroup136" coordorigin="2160,401" coordsize="8640,3694">
                <v:line style="position:absolute" from="4690,1205" to="10800,1205" stroked="true" strokeweight="2pt" strokecolor="#000000">
                  <v:stroke dashstyle="solid"/>
                </v:line>
                <v:shape style="position:absolute;left:2160;top:401;width:2840;height:1050" type="#_x0000_t75" id="docshape137" stroked="false">
                  <v:imagedata r:id="rId15" o:title=""/>
                </v:shape>
                <v:shape style="position:absolute;left:2268;top:1440;width:2556;height:2655" type="#_x0000_t75" id="docshape138" stroked="false">
                  <v:imagedata r:id="rId50" o:title=""/>
                </v:shape>
                <v:shape style="position:absolute;left:4932;top:1440;width:2556;height:2655" type="#_x0000_t75" id="docshape139" stroked="false">
                  <v:imagedata r:id="rId51" o:title=""/>
                </v:shape>
                <v:shape style="position:absolute;left:7798;top:1459;width:2282;height:2603" type="#_x0000_t75" id="docshape140" stroked="false">
                  <v:imagedata r:id="rId52"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2"/>
      </w:pPr>
    </w:p>
    <w:p>
      <w:pPr>
        <w:spacing w:before="0"/>
        <w:ind w:left="0" w:right="0" w:firstLine="0"/>
        <w:jc w:val="center"/>
        <w:rPr>
          <w:sz w:val="24"/>
        </w:rPr>
      </w:pPr>
      <w:r>
        <w:rPr>
          <w:b/>
          <w:sz w:val="24"/>
        </w:rPr>
        <w:t>Figure</w:t>
      </w:r>
      <w:r>
        <w:rPr>
          <w:b/>
          <w:spacing w:val="-4"/>
          <w:sz w:val="24"/>
        </w:rPr>
        <w:t> </w:t>
      </w:r>
      <w:r>
        <w:rPr>
          <w:b/>
          <w:sz w:val="24"/>
        </w:rPr>
        <w:t>9.</w:t>
      </w:r>
      <w:r>
        <w:rPr>
          <w:b/>
          <w:spacing w:val="-4"/>
          <w:sz w:val="24"/>
        </w:rPr>
        <w:t> </w:t>
      </w:r>
      <w:r>
        <w:rPr>
          <w:sz w:val="24"/>
        </w:rPr>
        <w:t>Interactive</w:t>
      </w:r>
      <w:r>
        <w:rPr>
          <w:spacing w:val="-3"/>
          <w:sz w:val="24"/>
        </w:rPr>
        <w:t> </w:t>
      </w:r>
      <w:r>
        <w:rPr>
          <w:sz w:val="24"/>
        </w:rPr>
        <w:t>Objects</w:t>
      </w:r>
      <w:r>
        <w:rPr>
          <w:spacing w:val="-3"/>
          <w:sz w:val="24"/>
        </w:rPr>
        <w:t> </w:t>
      </w:r>
      <w:r>
        <w:rPr>
          <w:sz w:val="24"/>
        </w:rPr>
        <w:t>and</w:t>
      </w:r>
      <w:r>
        <w:rPr>
          <w:spacing w:val="-4"/>
          <w:sz w:val="24"/>
        </w:rPr>
        <w:t> </w:t>
      </w:r>
      <w:r>
        <w:rPr>
          <w:sz w:val="24"/>
        </w:rPr>
        <w:t>Task</w:t>
      </w:r>
      <w:r>
        <w:rPr>
          <w:spacing w:val="-2"/>
          <w:sz w:val="24"/>
        </w:rPr>
        <w:t> </w:t>
      </w:r>
      <w:r>
        <w:rPr>
          <w:spacing w:val="-4"/>
          <w:sz w:val="24"/>
        </w:rPr>
        <w:t>Items</w:t>
      </w:r>
    </w:p>
    <w:p>
      <w:pPr>
        <w:pStyle w:val="BodyText"/>
      </w:pPr>
    </w:p>
    <w:p>
      <w:pPr>
        <w:pStyle w:val="BodyText"/>
        <w:spacing w:line="480" w:lineRule="auto"/>
        <w:ind w:left="360" w:right="356" w:firstLine="720"/>
        <w:jc w:val="both"/>
      </w:pPr>
      <w:r>
        <w:rPr/>
        <w:t>Figure</w:t>
      </w:r>
      <w:r>
        <w:rPr>
          <w:spacing w:val="-19"/>
        </w:rPr>
        <w:t> </w:t>
      </w:r>
      <w:r>
        <w:rPr/>
        <w:t>9</w:t>
      </w:r>
      <w:r>
        <w:rPr>
          <w:spacing w:val="-19"/>
        </w:rPr>
        <w:t> </w:t>
      </w:r>
      <w:r>
        <w:rPr/>
        <w:t>illustrates</w:t>
      </w:r>
      <w:r>
        <w:rPr>
          <w:spacing w:val="-19"/>
        </w:rPr>
        <w:t> </w:t>
      </w:r>
      <w:r>
        <w:rPr/>
        <w:t>the</w:t>
      </w:r>
      <w:r>
        <w:rPr>
          <w:spacing w:val="-18"/>
        </w:rPr>
        <w:t> </w:t>
      </w:r>
      <w:r>
        <w:rPr/>
        <w:t>interactive</w:t>
      </w:r>
      <w:r>
        <w:rPr>
          <w:spacing w:val="-19"/>
        </w:rPr>
        <w:t> </w:t>
      </w:r>
      <w:r>
        <w:rPr/>
        <w:t>objects</w:t>
      </w:r>
      <w:r>
        <w:rPr>
          <w:spacing w:val="-19"/>
        </w:rPr>
        <w:t> </w:t>
      </w:r>
      <w:r>
        <w:rPr/>
        <w:t>and</w:t>
      </w:r>
      <w:r>
        <w:rPr>
          <w:spacing w:val="-19"/>
        </w:rPr>
        <w:t> </w:t>
      </w:r>
      <w:r>
        <w:rPr/>
        <w:t>task</w:t>
      </w:r>
      <w:r>
        <w:rPr>
          <w:spacing w:val="-18"/>
        </w:rPr>
        <w:t> </w:t>
      </w:r>
      <w:r>
        <w:rPr/>
        <w:t>items,</w:t>
      </w:r>
      <w:r>
        <w:rPr>
          <w:spacing w:val="-19"/>
        </w:rPr>
        <w:t> </w:t>
      </w:r>
      <w:r>
        <w:rPr/>
        <w:t>including</w:t>
      </w:r>
      <w:r>
        <w:rPr>
          <w:spacing w:val="-19"/>
        </w:rPr>
        <w:t> </w:t>
      </w:r>
      <w:r>
        <w:rPr/>
        <w:t>essential emergency</w:t>
      </w:r>
      <w:r>
        <w:rPr>
          <w:spacing w:val="-4"/>
        </w:rPr>
        <w:t> </w:t>
      </w:r>
      <w:r>
        <w:rPr/>
        <w:t>tools</w:t>
      </w:r>
      <w:r>
        <w:rPr>
          <w:spacing w:val="-5"/>
        </w:rPr>
        <w:t> </w:t>
      </w:r>
      <w:r>
        <w:rPr/>
        <w:t>such</w:t>
      </w:r>
      <w:r>
        <w:rPr>
          <w:spacing w:val="-6"/>
        </w:rPr>
        <w:t> </w:t>
      </w:r>
      <w:r>
        <w:rPr/>
        <w:t>as</w:t>
      </w:r>
      <w:r>
        <w:rPr>
          <w:spacing w:val="-7"/>
        </w:rPr>
        <w:t> </w:t>
      </w:r>
      <w:r>
        <w:rPr/>
        <w:t>a</w:t>
      </w:r>
      <w:r>
        <w:rPr>
          <w:spacing w:val="-7"/>
        </w:rPr>
        <w:t> </w:t>
      </w:r>
      <w:r>
        <w:rPr/>
        <w:t>first-aid</w:t>
      </w:r>
      <w:r>
        <w:rPr>
          <w:spacing w:val="-6"/>
        </w:rPr>
        <w:t> </w:t>
      </w:r>
      <w:r>
        <w:rPr/>
        <w:t>kit,</w:t>
      </w:r>
      <w:r>
        <w:rPr>
          <w:spacing w:val="-7"/>
        </w:rPr>
        <w:t> </w:t>
      </w:r>
      <w:r>
        <w:rPr/>
        <w:t>radio,</w:t>
      </w:r>
      <w:r>
        <w:rPr>
          <w:spacing w:val="-6"/>
        </w:rPr>
        <w:t> </w:t>
      </w:r>
      <w:r>
        <w:rPr/>
        <w:t>and</w:t>
      </w:r>
      <w:r>
        <w:rPr>
          <w:spacing w:val="-6"/>
        </w:rPr>
        <w:t> </w:t>
      </w:r>
      <w:r>
        <w:rPr/>
        <w:t>raincoat.</w:t>
      </w:r>
      <w:r>
        <w:rPr>
          <w:spacing w:val="-6"/>
        </w:rPr>
        <w:t> </w:t>
      </w:r>
      <w:r>
        <w:rPr/>
        <w:t>These</w:t>
      </w:r>
      <w:r>
        <w:rPr>
          <w:spacing w:val="-5"/>
        </w:rPr>
        <w:t> </w:t>
      </w:r>
      <w:r>
        <w:rPr/>
        <w:t>items</w:t>
      </w:r>
      <w:r>
        <w:rPr>
          <w:spacing w:val="-7"/>
        </w:rPr>
        <w:t> </w:t>
      </w:r>
      <w:r>
        <w:rPr/>
        <w:t>represent the basic supplies commonly found in an emergency go bag. These objects are uniquely made to present their practical use and significance in case of an emergency. Awareness and preparedness are established through the incorporation of real-life preparedness practices with interactive learning through the use of these visuals.</w:t>
      </w:r>
    </w:p>
    <w:p>
      <w:pPr>
        <w:spacing w:line="240" w:lineRule="auto"/>
        <w:ind w:left="540" w:right="0" w:firstLine="0"/>
        <w:rPr>
          <w:sz w:val="20"/>
        </w:rPr>
      </w:pPr>
      <w:r>
        <w:rPr>
          <w:sz w:val="20"/>
        </w:rPr>
        <w:drawing>
          <wp:inline distT="0" distB="0" distL="0" distR="0">
            <wp:extent cx="5273166" cy="245945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53" cstate="print"/>
                    <a:stretch>
                      <a:fillRect/>
                    </a:stretch>
                  </pic:blipFill>
                  <pic:spPr>
                    <a:xfrm>
                      <a:off x="0" y="0"/>
                      <a:ext cx="5273166" cy="2459450"/>
                    </a:xfrm>
                    <a:prstGeom prst="rect">
                      <a:avLst/>
                    </a:prstGeom>
                  </pic:spPr>
                </pic:pic>
              </a:graphicData>
            </a:graphic>
          </wp:inline>
        </w:drawing>
      </w:r>
      <w:r>
        <w:rPr>
          <w:sz w:val="20"/>
        </w:rPr>
      </w:r>
    </w:p>
    <w:p>
      <w:pPr>
        <w:spacing w:before="274"/>
        <w:ind w:left="0" w:right="0" w:firstLine="0"/>
        <w:jc w:val="center"/>
        <w:rPr>
          <w:sz w:val="24"/>
        </w:rPr>
      </w:pPr>
      <w:r>
        <w:rPr>
          <w:b/>
          <w:sz w:val="24"/>
        </w:rPr>
        <w:t>Figure</w:t>
      </w:r>
      <w:r>
        <w:rPr>
          <w:b/>
          <w:spacing w:val="-5"/>
          <w:sz w:val="24"/>
        </w:rPr>
        <w:t> </w:t>
      </w:r>
      <w:r>
        <w:rPr>
          <w:b/>
          <w:sz w:val="24"/>
        </w:rPr>
        <w:t>10:</w:t>
      </w:r>
      <w:r>
        <w:rPr>
          <w:b/>
          <w:spacing w:val="-2"/>
          <w:sz w:val="24"/>
        </w:rPr>
        <w:t> </w:t>
      </w:r>
      <w:r>
        <w:rPr>
          <w:sz w:val="24"/>
        </w:rPr>
        <w:t>Main </w:t>
      </w:r>
      <w:r>
        <w:rPr>
          <w:spacing w:val="-4"/>
          <w:sz w:val="24"/>
        </w:rPr>
        <w:t>Menu</w:t>
      </w:r>
    </w:p>
    <w:p>
      <w:pPr>
        <w:spacing w:after="0"/>
        <w:jc w:val="center"/>
        <w:rPr>
          <w:sz w:val="24"/>
        </w:rPr>
        <w:sectPr>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69600">
                <wp:simplePos x="0" y="0"/>
                <wp:positionH relativeFrom="page">
                  <wp:posOffset>1371600</wp:posOffset>
                </wp:positionH>
                <wp:positionV relativeFrom="page">
                  <wp:posOffset>254685</wp:posOffset>
                </wp:positionV>
                <wp:extent cx="5486400" cy="666750"/>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5486400" cy="666750"/>
                          <a:chExt cx="5486400" cy="666750"/>
                        </a:xfrm>
                      </wpg:grpSpPr>
                      <wps:wsp>
                        <wps:cNvPr id="185" name="Graphic 185"/>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86" name="Image 186"/>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69600" id="docshapegroup141" coordorigin="2160,401" coordsize="8640,1050">
                <v:line style="position:absolute" from="4690,1205" to="10800,1205" stroked="true" strokeweight="2pt" strokecolor="#000000">
                  <v:stroke dashstyle="solid"/>
                </v:line>
                <v:shape style="position:absolute;left:2160;top:401;width:2840;height:1050" type="#_x0000_t75" id="docshape142" stroked="false">
                  <v:imagedata r:id="rId15" o:title=""/>
                </v:shape>
                <w10:wrap type="none"/>
              </v:group>
            </w:pict>
          </mc:Fallback>
        </mc:AlternateContent>
      </w:r>
    </w:p>
    <w:p>
      <w:pPr>
        <w:pStyle w:val="BodyText"/>
        <w:spacing w:line="480" w:lineRule="auto"/>
        <w:ind w:left="360" w:right="355" w:firstLine="720"/>
        <w:jc w:val="both"/>
      </w:pPr>
      <w:r>
        <w:rPr/>
        <w:t>Figure 10 (page 50) displays the LigTask main menu, which include the game’s title and a central “Play” button. The background has natural disaster elements,</w:t>
      </w:r>
      <w:r>
        <w:rPr>
          <w:spacing w:val="-4"/>
        </w:rPr>
        <w:t> </w:t>
      </w:r>
      <w:r>
        <w:rPr/>
        <w:t>such</w:t>
      </w:r>
      <w:r>
        <w:rPr>
          <w:spacing w:val="-4"/>
        </w:rPr>
        <w:t> </w:t>
      </w:r>
      <w:r>
        <w:rPr/>
        <w:t>as</w:t>
      </w:r>
      <w:r>
        <w:rPr>
          <w:spacing w:val="-7"/>
        </w:rPr>
        <w:t> </w:t>
      </w:r>
      <w:r>
        <w:rPr/>
        <w:t>rain,</w:t>
      </w:r>
      <w:r>
        <w:rPr>
          <w:spacing w:val="-4"/>
        </w:rPr>
        <w:t> </w:t>
      </w:r>
      <w:r>
        <w:rPr/>
        <w:t>landslide,</w:t>
      </w:r>
      <w:r>
        <w:rPr>
          <w:spacing w:val="-4"/>
        </w:rPr>
        <w:t> </w:t>
      </w:r>
      <w:r>
        <w:rPr/>
        <w:t>earthquake,</w:t>
      </w:r>
      <w:r>
        <w:rPr>
          <w:spacing w:val="-5"/>
        </w:rPr>
        <w:t> </w:t>
      </w:r>
      <w:r>
        <w:rPr/>
        <w:t>flood,</w:t>
      </w:r>
      <w:r>
        <w:rPr>
          <w:spacing w:val="-4"/>
        </w:rPr>
        <w:t> </w:t>
      </w:r>
      <w:r>
        <w:rPr/>
        <w:t>and</w:t>
      </w:r>
      <w:r>
        <w:rPr>
          <w:spacing w:val="-3"/>
        </w:rPr>
        <w:t> </w:t>
      </w:r>
      <w:r>
        <w:rPr/>
        <w:t>volcanic</w:t>
      </w:r>
      <w:r>
        <w:rPr>
          <w:spacing w:val="-5"/>
        </w:rPr>
        <w:t> </w:t>
      </w:r>
      <w:r>
        <w:rPr/>
        <w:t>eruption.</w:t>
      </w:r>
      <w:r>
        <w:rPr>
          <w:spacing w:val="-4"/>
        </w:rPr>
        <w:t> </w:t>
      </w:r>
      <w:r>
        <w:rPr/>
        <w:t>These visuals established the theme of the game and highlight its focus on disaster preparedness. The menu provides a simple and engaging interface to encourage users to start playing.</w:t>
      </w:r>
    </w:p>
    <w:p>
      <w:pPr>
        <w:spacing w:line="240" w:lineRule="auto"/>
        <w:ind w:left="489" w:right="0" w:firstLine="0"/>
        <w:rPr>
          <w:sz w:val="20"/>
        </w:rPr>
      </w:pPr>
      <w:r>
        <w:rPr>
          <w:sz w:val="20"/>
        </w:rPr>
        <w:drawing>
          <wp:inline distT="0" distB="0" distL="0" distR="0">
            <wp:extent cx="5330726" cy="2451735"/>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54" cstate="print"/>
                    <a:stretch>
                      <a:fillRect/>
                    </a:stretch>
                  </pic:blipFill>
                  <pic:spPr>
                    <a:xfrm>
                      <a:off x="0" y="0"/>
                      <a:ext cx="5330726" cy="2451735"/>
                    </a:xfrm>
                    <a:prstGeom prst="rect">
                      <a:avLst/>
                    </a:prstGeom>
                  </pic:spPr>
                </pic:pic>
              </a:graphicData>
            </a:graphic>
          </wp:inline>
        </w:drawing>
      </w:r>
      <w:r>
        <w:rPr>
          <w:sz w:val="20"/>
        </w:rPr>
      </w:r>
    </w:p>
    <w:p>
      <w:pPr>
        <w:pStyle w:val="BodyText"/>
        <w:spacing w:before="14"/>
      </w:pPr>
    </w:p>
    <w:p>
      <w:pPr>
        <w:spacing w:before="0"/>
        <w:ind w:left="3611" w:right="0" w:firstLine="0"/>
        <w:jc w:val="both"/>
        <w:rPr>
          <w:sz w:val="24"/>
        </w:rPr>
      </w:pPr>
      <w:r>
        <w:rPr>
          <w:b/>
          <w:sz w:val="24"/>
        </w:rPr>
        <w:t>Figure</w:t>
      </w:r>
      <w:r>
        <w:rPr>
          <w:b/>
          <w:spacing w:val="-3"/>
          <w:sz w:val="24"/>
        </w:rPr>
        <w:t> </w:t>
      </w:r>
      <w:r>
        <w:rPr>
          <w:b/>
          <w:sz w:val="24"/>
        </w:rPr>
        <w:t>11.</w:t>
      </w:r>
      <w:r>
        <w:rPr>
          <w:b/>
          <w:spacing w:val="4"/>
          <w:sz w:val="24"/>
        </w:rPr>
        <w:t> </w:t>
      </w:r>
      <w:r>
        <w:rPr>
          <w:spacing w:val="-2"/>
          <w:sz w:val="24"/>
        </w:rPr>
        <w:t>Settings</w:t>
      </w:r>
    </w:p>
    <w:p>
      <w:pPr>
        <w:pStyle w:val="BodyText"/>
        <w:spacing w:line="480" w:lineRule="auto" w:before="289"/>
        <w:ind w:left="360" w:right="358" w:firstLine="720"/>
        <w:jc w:val="both"/>
      </w:pPr>
      <w:r>
        <w:rPr/>
        <w:t>Figure 11 displays the settings of LigTask, which allows players to adjust the level of music, sound effects, and narration. The menu feature has bright sliders and clear labels that make it easy to read. The players can change their gaming experiences based on their preferences or surroundings. This promotes comfort and inclusivity for all users.</w:t>
      </w:r>
    </w:p>
    <w:p>
      <w:pPr>
        <w:pStyle w:val="BodyText"/>
        <w:spacing w:after="0" w:line="480" w:lineRule="auto"/>
        <w:jc w:val="both"/>
        <w:sectPr>
          <w:pgSz w:w="12240" w:h="15840"/>
          <w:pgMar w:header="720" w:footer="1020" w:top="1000" w:bottom="1200" w:left="1800" w:right="1080"/>
        </w:sectPr>
      </w:pPr>
    </w:p>
    <w:p>
      <w:pPr>
        <w:pStyle w:val="BodyText"/>
      </w:pPr>
      <w:r>
        <w:rPr/>
        <mc:AlternateContent>
          <mc:Choice Requires="wps">
            <w:drawing>
              <wp:anchor distT="0" distB="0" distL="0" distR="0" allowOverlap="1" layoutInCell="1" locked="0" behindDoc="0" simplePos="0" relativeHeight="15770112">
                <wp:simplePos x="0" y="0"/>
                <wp:positionH relativeFrom="page">
                  <wp:posOffset>1371600</wp:posOffset>
                </wp:positionH>
                <wp:positionV relativeFrom="page">
                  <wp:posOffset>254685</wp:posOffset>
                </wp:positionV>
                <wp:extent cx="5486400" cy="310769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5486400" cy="3107690"/>
                          <a:chExt cx="5486400" cy="3107690"/>
                        </a:xfrm>
                      </wpg:grpSpPr>
                      <wps:wsp>
                        <wps:cNvPr id="189" name="Graphic 189"/>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90" name="Image 190"/>
                          <pic:cNvPicPr/>
                        </pic:nvPicPr>
                        <pic:blipFill>
                          <a:blip r:embed="rId15" cstate="print"/>
                          <a:stretch>
                            <a:fillRect/>
                          </a:stretch>
                        </pic:blipFill>
                        <pic:spPr>
                          <a:xfrm>
                            <a:off x="0" y="0"/>
                            <a:ext cx="1803273" cy="666699"/>
                          </a:xfrm>
                          <a:prstGeom prst="rect">
                            <a:avLst/>
                          </a:prstGeom>
                        </pic:spPr>
                      </pic:pic>
                      <pic:pic>
                        <pic:nvPicPr>
                          <pic:cNvPr id="191" name="Image 191"/>
                          <pic:cNvPicPr/>
                        </pic:nvPicPr>
                        <pic:blipFill>
                          <a:blip r:embed="rId55" cstate="print"/>
                          <a:stretch>
                            <a:fillRect/>
                          </a:stretch>
                        </pic:blipFill>
                        <pic:spPr>
                          <a:xfrm>
                            <a:off x="85725" y="659714"/>
                            <a:ext cx="5309870" cy="2447798"/>
                          </a:xfrm>
                          <a:prstGeom prst="rect">
                            <a:avLst/>
                          </a:prstGeom>
                        </pic:spPr>
                      </pic:pic>
                    </wpg:wgp>
                  </a:graphicData>
                </a:graphic>
              </wp:anchor>
            </w:drawing>
          </mc:Choice>
          <mc:Fallback>
            <w:pict>
              <v:group style="position:absolute;margin-left:108pt;margin-top:20.054001pt;width:432pt;height:244.7pt;mso-position-horizontal-relative:page;mso-position-vertical-relative:page;z-index:15770112" id="docshapegroup143" coordorigin="2160,401" coordsize="8640,4894">
                <v:line style="position:absolute" from="4690,1205" to="10800,1205" stroked="true" strokeweight="2pt" strokecolor="#000000">
                  <v:stroke dashstyle="solid"/>
                </v:line>
                <v:shape style="position:absolute;left:2160;top:401;width:2840;height:1050" type="#_x0000_t75" id="docshape144" stroked="false">
                  <v:imagedata r:id="rId15" o:title=""/>
                </v:shape>
                <v:shape style="position:absolute;left:2295;top:1440;width:8362;height:3855" type="#_x0000_t75" id="docshape145" stroked="false">
                  <v:imagedata r:id="rId55"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spacing w:before="0"/>
        <w:ind w:left="0" w:right="1" w:firstLine="0"/>
        <w:jc w:val="center"/>
        <w:rPr>
          <w:sz w:val="24"/>
        </w:rPr>
      </w:pPr>
      <w:r>
        <w:rPr>
          <w:b/>
          <w:sz w:val="24"/>
        </w:rPr>
        <w:t>Figure</w:t>
      </w:r>
      <w:r>
        <w:rPr>
          <w:b/>
          <w:spacing w:val="-5"/>
          <w:sz w:val="24"/>
        </w:rPr>
        <w:t> </w:t>
      </w:r>
      <w:r>
        <w:rPr>
          <w:b/>
          <w:sz w:val="24"/>
        </w:rPr>
        <w:t>12.</w:t>
      </w:r>
      <w:r>
        <w:rPr>
          <w:b/>
          <w:spacing w:val="-3"/>
          <w:sz w:val="24"/>
        </w:rPr>
        <w:t> </w:t>
      </w:r>
      <w:r>
        <w:rPr>
          <w:sz w:val="24"/>
        </w:rPr>
        <w:t>Disaster</w:t>
      </w:r>
      <w:r>
        <w:rPr>
          <w:spacing w:val="-3"/>
          <w:sz w:val="24"/>
        </w:rPr>
        <w:t> </w:t>
      </w:r>
      <w:r>
        <w:rPr>
          <w:sz w:val="24"/>
        </w:rPr>
        <w:t>Selection</w:t>
      </w:r>
      <w:r>
        <w:rPr>
          <w:spacing w:val="-3"/>
          <w:sz w:val="24"/>
        </w:rPr>
        <w:t> </w:t>
      </w:r>
      <w:r>
        <w:rPr>
          <w:spacing w:val="-2"/>
          <w:sz w:val="24"/>
        </w:rPr>
        <w:t>Screen</w:t>
      </w:r>
    </w:p>
    <w:p>
      <w:pPr>
        <w:pStyle w:val="BodyText"/>
      </w:pPr>
    </w:p>
    <w:p>
      <w:pPr>
        <w:pStyle w:val="BodyText"/>
        <w:spacing w:line="480" w:lineRule="auto"/>
        <w:ind w:left="360" w:right="355" w:firstLine="720"/>
        <w:jc w:val="both"/>
      </w:pPr>
      <w:r>
        <w:rPr/>
        <w:t>Figure 12 presents the disaster</w:t>
      </w:r>
      <w:r>
        <w:rPr>
          <w:spacing w:val="-1"/>
        </w:rPr>
        <w:t> </w:t>
      </w:r>
      <w:r>
        <w:rPr/>
        <w:t>selection interface, which allows players to select one of the five natural disasters, such as typhoon, flood, earthquake, landslide,</w:t>
      </w:r>
      <w:r>
        <w:rPr>
          <w:spacing w:val="-17"/>
        </w:rPr>
        <w:t> </w:t>
      </w:r>
      <w:r>
        <w:rPr/>
        <w:t>and</w:t>
      </w:r>
      <w:r>
        <w:rPr>
          <w:spacing w:val="-17"/>
        </w:rPr>
        <w:t> </w:t>
      </w:r>
      <w:r>
        <w:rPr/>
        <w:t>volcanic</w:t>
      </w:r>
      <w:r>
        <w:rPr>
          <w:spacing w:val="-17"/>
        </w:rPr>
        <w:t> </w:t>
      </w:r>
      <w:r>
        <w:rPr/>
        <w:t>eruption.</w:t>
      </w:r>
      <w:r>
        <w:rPr>
          <w:spacing w:val="-17"/>
        </w:rPr>
        <w:t> </w:t>
      </w:r>
      <w:r>
        <w:rPr/>
        <w:t>Each</w:t>
      </w:r>
      <w:r>
        <w:rPr>
          <w:spacing w:val="-15"/>
        </w:rPr>
        <w:t> </w:t>
      </w:r>
      <w:r>
        <w:rPr/>
        <w:t>disaster</w:t>
      </w:r>
      <w:r>
        <w:rPr>
          <w:spacing w:val="-17"/>
        </w:rPr>
        <w:t> </w:t>
      </w:r>
      <w:r>
        <w:rPr/>
        <w:t>option</w:t>
      </w:r>
      <w:r>
        <w:rPr>
          <w:spacing w:val="-17"/>
        </w:rPr>
        <w:t> </w:t>
      </w:r>
      <w:r>
        <w:rPr/>
        <w:t>has</w:t>
      </w:r>
      <w:r>
        <w:rPr>
          <w:spacing w:val="-16"/>
        </w:rPr>
        <w:t> </w:t>
      </w:r>
      <w:r>
        <w:rPr/>
        <w:t>a</w:t>
      </w:r>
      <w:r>
        <w:rPr>
          <w:spacing w:val="-17"/>
        </w:rPr>
        <w:t> </w:t>
      </w:r>
      <w:r>
        <w:rPr/>
        <w:t>unique</w:t>
      </w:r>
      <w:r>
        <w:rPr>
          <w:spacing w:val="-18"/>
        </w:rPr>
        <w:t> </w:t>
      </w:r>
      <w:r>
        <w:rPr/>
        <w:t>image</w:t>
      </w:r>
      <w:r>
        <w:rPr>
          <w:spacing w:val="-17"/>
        </w:rPr>
        <w:t> </w:t>
      </w:r>
      <w:r>
        <w:rPr/>
        <w:t>and</w:t>
      </w:r>
      <w:r>
        <w:rPr>
          <w:spacing w:val="-17"/>
        </w:rPr>
        <w:t> </w:t>
      </w:r>
      <w:r>
        <w:rPr/>
        <w:t>label so that it can be easily identified. The layout is visually appealing and easy to navigate.</w:t>
      </w:r>
      <w:r>
        <w:rPr>
          <w:spacing w:val="-16"/>
        </w:rPr>
        <w:t> </w:t>
      </w:r>
      <w:r>
        <w:rPr/>
        <w:t>This</w:t>
      </w:r>
      <w:r>
        <w:rPr>
          <w:spacing w:val="-14"/>
        </w:rPr>
        <w:t> </w:t>
      </w:r>
      <w:r>
        <w:rPr/>
        <w:t>selection</w:t>
      </w:r>
      <w:r>
        <w:rPr>
          <w:spacing w:val="-15"/>
        </w:rPr>
        <w:t> </w:t>
      </w:r>
      <w:r>
        <w:rPr/>
        <w:t>screen</w:t>
      </w:r>
      <w:r>
        <w:rPr>
          <w:spacing w:val="-13"/>
        </w:rPr>
        <w:t> </w:t>
      </w:r>
      <w:r>
        <w:rPr/>
        <w:t>is</w:t>
      </w:r>
      <w:r>
        <w:rPr>
          <w:spacing w:val="-14"/>
        </w:rPr>
        <w:t> </w:t>
      </w:r>
      <w:r>
        <w:rPr/>
        <w:t>the</w:t>
      </w:r>
      <w:r>
        <w:rPr>
          <w:spacing w:val="-15"/>
        </w:rPr>
        <w:t> </w:t>
      </w:r>
      <w:r>
        <w:rPr/>
        <w:t>central</w:t>
      </w:r>
      <w:r>
        <w:rPr>
          <w:spacing w:val="-16"/>
        </w:rPr>
        <w:t> </w:t>
      </w:r>
      <w:r>
        <w:rPr/>
        <w:t>point</w:t>
      </w:r>
      <w:r>
        <w:rPr>
          <w:spacing w:val="-15"/>
        </w:rPr>
        <w:t> </w:t>
      </w:r>
      <w:r>
        <w:rPr/>
        <w:t>that</w:t>
      </w:r>
      <w:r>
        <w:rPr>
          <w:spacing w:val="-13"/>
        </w:rPr>
        <w:t> </w:t>
      </w:r>
      <w:r>
        <w:rPr/>
        <w:t>connects</w:t>
      </w:r>
      <w:r>
        <w:rPr>
          <w:spacing w:val="-14"/>
        </w:rPr>
        <w:t> </w:t>
      </w:r>
      <w:r>
        <w:rPr/>
        <w:t>to</w:t>
      </w:r>
      <w:r>
        <w:rPr>
          <w:spacing w:val="-15"/>
        </w:rPr>
        <w:t> </w:t>
      </w:r>
      <w:r>
        <w:rPr/>
        <w:t>all</w:t>
      </w:r>
      <w:r>
        <w:rPr>
          <w:spacing w:val="-15"/>
        </w:rPr>
        <w:t> </w:t>
      </w:r>
      <w:r>
        <w:rPr/>
        <w:t>the</w:t>
      </w:r>
      <w:r>
        <w:rPr>
          <w:spacing w:val="-13"/>
        </w:rPr>
        <w:t> </w:t>
      </w:r>
      <w:r>
        <w:rPr/>
        <w:t>different mini-games within LigTask.</w:t>
      </w:r>
    </w:p>
    <w:p>
      <w:pPr>
        <w:spacing w:line="240" w:lineRule="auto"/>
        <w:ind w:left="360" w:right="0" w:firstLine="0"/>
        <w:rPr>
          <w:sz w:val="20"/>
        </w:rPr>
      </w:pPr>
      <w:r>
        <w:rPr>
          <w:sz w:val="20"/>
        </w:rPr>
        <w:drawing>
          <wp:inline distT="0" distB="0" distL="0" distR="0">
            <wp:extent cx="5496233" cy="2451735"/>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56" cstate="print"/>
                    <a:stretch>
                      <a:fillRect/>
                    </a:stretch>
                  </pic:blipFill>
                  <pic:spPr>
                    <a:xfrm>
                      <a:off x="0" y="0"/>
                      <a:ext cx="5496233" cy="2451735"/>
                    </a:xfrm>
                    <a:prstGeom prst="rect">
                      <a:avLst/>
                    </a:prstGeom>
                  </pic:spPr>
                </pic:pic>
              </a:graphicData>
            </a:graphic>
          </wp:inline>
        </w:drawing>
      </w:r>
      <w:r>
        <w:rPr>
          <w:sz w:val="20"/>
        </w:rPr>
      </w:r>
    </w:p>
    <w:p>
      <w:pPr>
        <w:spacing w:before="288"/>
        <w:ind w:left="0" w:right="0" w:firstLine="0"/>
        <w:jc w:val="center"/>
        <w:rPr>
          <w:sz w:val="24"/>
        </w:rPr>
      </w:pPr>
      <w:r>
        <w:rPr>
          <w:b/>
          <w:sz w:val="24"/>
        </w:rPr>
        <w:t>Figure</w:t>
      </w:r>
      <w:r>
        <w:rPr>
          <w:b/>
          <w:spacing w:val="-5"/>
          <w:sz w:val="24"/>
        </w:rPr>
        <w:t> </w:t>
      </w:r>
      <w:r>
        <w:rPr>
          <w:b/>
          <w:sz w:val="24"/>
        </w:rPr>
        <w:t>13.</w:t>
      </w:r>
      <w:r>
        <w:rPr>
          <w:b/>
          <w:spacing w:val="-3"/>
          <w:sz w:val="24"/>
        </w:rPr>
        <w:t> </w:t>
      </w:r>
      <w:r>
        <w:rPr>
          <w:sz w:val="24"/>
        </w:rPr>
        <w:t>Narrative</w:t>
      </w:r>
      <w:r>
        <w:rPr>
          <w:spacing w:val="-2"/>
          <w:sz w:val="24"/>
        </w:rPr>
        <w:t> </w:t>
      </w:r>
      <w:r>
        <w:rPr>
          <w:sz w:val="24"/>
        </w:rPr>
        <w:t>Example</w:t>
      </w:r>
      <w:r>
        <w:rPr>
          <w:spacing w:val="-3"/>
          <w:sz w:val="24"/>
        </w:rPr>
        <w:t> </w:t>
      </w:r>
      <w:r>
        <w:rPr>
          <w:sz w:val="24"/>
        </w:rPr>
        <w:t>for</w:t>
      </w:r>
      <w:r>
        <w:rPr>
          <w:spacing w:val="-3"/>
          <w:sz w:val="24"/>
        </w:rPr>
        <w:t> </w:t>
      </w:r>
      <w:r>
        <w:rPr>
          <w:spacing w:val="-2"/>
          <w:sz w:val="24"/>
        </w:rPr>
        <w:t>Typhoon</w:t>
      </w:r>
    </w:p>
    <w:p>
      <w:pPr>
        <w:spacing w:after="0"/>
        <w:jc w:val="center"/>
        <w:rPr>
          <w:sz w:val="24"/>
        </w:rPr>
        <w:sectPr>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70624">
                <wp:simplePos x="0" y="0"/>
                <wp:positionH relativeFrom="page">
                  <wp:posOffset>1371600</wp:posOffset>
                </wp:positionH>
                <wp:positionV relativeFrom="page">
                  <wp:posOffset>254685</wp:posOffset>
                </wp:positionV>
                <wp:extent cx="5486400" cy="66675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5486400" cy="666750"/>
                          <a:chExt cx="5486400" cy="666750"/>
                        </a:xfrm>
                      </wpg:grpSpPr>
                      <wps:wsp>
                        <wps:cNvPr id="194" name="Graphic 194"/>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95" name="Image 195"/>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70624" id="docshapegroup146" coordorigin="2160,401" coordsize="8640,1050">
                <v:line style="position:absolute" from="4690,1205" to="10800,1205" stroked="true" strokeweight="2pt" strokecolor="#000000">
                  <v:stroke dashstyle="solid"/>
                </v:line>
                <v:shape style="position:absolute;left:2160;top:401;width:2840;height:1050" type="#_x0000_t75" id="docshape147" stroked="false">
                  <v:imagedata r:id="rId15" o:title=""/>
                </v:shape>
                <w10:wrap type="none"/>
              </v:group>
            </w:pict>
          </mc:Fallback>
        </mc:AlternateContent>
      </w:r>
    </w:p>
    <w:p>
      <w:pPr>
        <w:pStyle w:val="BodyText"/>
        <w:spacing w:line="480" w:lineRule="auto"/>
        <w:ind w:left="360" w:right="357" w:firstLine="720"/>
        <w:jc w:val="both"/>
      </w:pPr>
      <w:r>
        <w:rPr/>
        <w:t>Figure</w:t>
      </w:r>
      <w:r>
        <w:rPr>
          <w:spacing w:val="-6"/>
        </w:rPr>
        <w:t> </w:t>
      </w:r>
      <w:r>
        <w:rPr/>
        <w:t>13</w:t>
      </w:r>
      <w:r>
        <w:rPr>
          <w:spacing w:val="-4"/>
        </w:rPr>
        <w:t> </w:t>
      </w:r>
      <w:r>
        <w:rPr/>
        <w:t>(page</w:t>
      </w:r>
      <w:r>
        <w:rPr>
          <w:spacing w:val="-5"/>
        </w:rPr>
        <w:t> </w:t>
      </w:r>
      <w:r>
        <w:rPr/>
        <w:t>52)</w:t>
      </w:r>
      <w:r>
        <w:rPr>
          <w:spacing w:val="-5"/>
        </w:rPr>
        <w:t> </w:t>
      </w:r>
      <w:r>
        <w:rPr/>
        <w:t>shows</w:t>
      </w:r>
      <w:r>
        <w:rPr>
          <w:spacing w:val="-7"/>
        </w:rPr>
        <w:t> </w:t>
      </w:r>
      <w:r>
        <w:rPr/>
        <w:t>the</w:t>
      </w:r>
      <w:r>
        <w:rPr>
          <w:spacing w:val="-6"/>
        </w:rPr>
        <w:t> </w:t>
      </w:r>
      <w:r>
        <w:rPr/>
        <w:t>narrative</w:t>
      </w:r>
      <w:r>
        <w:rPr>
          <w:spacing w:val="-5"/>
        </w:rPr>
        <w:t> </w:t>
      </w:r>
      <w:r>
        <w:rPr/>
        <w:t>dialogue</w:t>
      </w:r>
      <w:r>
        <w:rPr>
          <w:spacing w:val="-6"/>
        </w:rPr>
        <w:t> </w:t>
      </w:r>
      <w:r>
        <w:rPr/>
        <w:t>screen</w:t>
      </w:r>
      <w:r>
        <w:rPr>
          <w:spacing w:val="-4"/>
        </w:rPr>
        <w:t> </w:t>
      </w:r>
      <w:r>
        <w:rPr/>
        <w:t>in</w:t>
      </w:r>
      <w:r>
        <w:rPr>
          <w:spacing w:val="-5"/>
        </w:rPr>
        <w:t> </w:t>
      </w:r>
      <w:r>
        <w:rPr/>
        <w:t>LigTask,</w:t>
      </w:r>
      <w:r>
        <w:rPr>
          <w:spacing w:val="-6"/>
        </w:rPr>
        <w:t> </w:t>
      </w:r>
      <w:r>
        <w:rPr/>
        <w:t>where the character explains the objective of the mini-game. The player is instructed to swipe the character to avoid falling debris during a disaster event. This scene combines learning and storytelling to help players understand both controls and disaster</w:t>
      </w:r>
      <w:r>
        <w:rPr>
          <w:spacing w:val="-4"/>
        </w:rPr>
        <w:t> </w:t>
      </w:r>
      <w:r>
        <w:rPr/>
        <w:t>safety</w:t>
      </w:r>
      <w:r>
        <w:rPr>
          <w:spacing w:val="-3"/>
        </w:rPr>
        <w:t> </w:t>
      </w:r>
      <w:r>
        <w:rPr/>
        <w:t>actions.</w:t>
      </w:r>
      <w:r>
        <w:rPr>
          <w:spacing w:val="-4"/>
        </w:rPr>
        <w:t> </w:t>
      </w:r>
      <w:r>
        <w:rPr/>
        <w:t>It</w:t>
      </w:r>
      <w:r>
        <w:rPr>
          <w:spacing w:val="-3"/>
        </w:rPr>
        <w:t> </w:t>
      </w:r>
      <w:r>
        <w:rPr/>
        <w:t>ensures</w:t>
      </w:r>
      <w:r>
        <w:rPr>
          <w:spacing w:val="-5"/>
        </w:rPr>
        <w:t> </w:t>
      </w:r>
      <w:r>
        <w:rPr/>
        <w:t>that</w:t>
      </w:r>
      <w:r>
        <w:rPr>
          <w:spacing w:val="-4"/>
        </w:rPr>
        <w:t> </w:t>
      </w:r>
      <w:r>
        <w:rPr/>
        <w:t>educational</w:t>
      </w:r>
      <w:r>
        <w:rPr>
          <w:spacing w:val="-4"/>
        </w:rPr>
        <w:t> </w:t>
      </w:r>
      <w:r>
        <w:rPr/>
        <w:t>content</w:t>
      </w:r>
      <w:r>
        <w:rPr>
          <w:spacing w:val="-4"/>
        </w:rPr>
        <w:t> </w:t>
      </w:r>
      <w:r>
        <w:rPr/>
        <w:t>is</w:t>
      </w:r>
      <w:r>
        <w:rPr>
          <w:spacing w:val="-3"/>
        </w:rPr>
        <w:t> </w:t>
      </w:r>
      <w:r>
        <w:rPr/>
        <w:t>smoothly</w:t>
      </w:r>
      <w:r>
        <w:rPr>
          <w:spacing w:val="-3"/>
        </w:rPr>
        <w:t> </w:t>
      </w:r>
      <w:r>
        <w:rPr/>
        <w:t>integrated with gameplay.</w:t>
      </w:r>
    </w:p>
    <w:p>
      <w:pPr>
        <w:spacing w:line="240" w:lineRule="auto"/>
        <w:ind w:left="360" w:right="0" w:firstLine="0"/>
        <w:rPr>
          <w:sz w:val="20"/>
        </w:rPr>
      </w:pPr>
      <w:r>
        <w:rPr>
          <w:sz w:val="20"/>
        </w:rPr>
        <w:drawing>
          <wp:inline distT="0" distB="0" distL="0" distR="0">
            <wp:extent cx="5494939" cy="2451735"/>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57" cstate="print"/>
                    <a:stretch>
                      <a:fillRect/>
                    </a:stretch>
                  </pic:blipFill>
                  <pic:spPr>
                    <a:xfrm>
                      <a:off x="0" y="0"/>
                      <a:ext cx="5494939" cy="2451735"/>
                    </a:xfrm>
                    <a:prstGeom prst="rect">
                      <a:avLst/>
                    </a:prstGeom>
                  </pic:spPr>
                </pic:pic>
              </a:graphicData>
            </a:graphic>
          </wp:inline>
        </w:drawing>
      </w:r>
      <w:r>
        <w:rPr>
          <w:sz w:val="20"/>
        </w:rPr>
      </w:r>
    </w:p>
    <w:p>
      <w:pPr>
        <w:spacing w:before="287"/>
        <w:ind w:left="2" w:right="0" w:firstLine="0"/>
        <w:jc w:val="center"/>
        <w:rPr>
          <w:sz w:val="24"/>
        </w:rPr>
      </w:pPr>
      <w:r>
        <w:rPr>
          <w:b/>
          <w:sz w:val="24"/>
        </w:rPr>
        <w:t>Figure</w:t>
      </w:r>
      <w:r>
        <w:rPr>
          <w:b/>
          <w:spacing w:val="-4"/>
          <w:sz w:val="24"/>
        </w:rPr>
        <w:t> </w:t>
      </w:r>
      <w:r>
        <w:rPr>
          <w:b/>
          <w:sz w:val="24"/>
        </w:rPr>
        <w:t>14.</w:t>
      </w:r>
      <w:r>
        <w:rPr>
          <w:b/>
          <w:spacing w:val="-2"/>
          <w:sz w:val="24"/>
        </w:rPr>
        <w:t> </w:t>
      </w:r>
      <w:r>
        <w:rPr>
          <w:sz w:val="24"/>
        </w:rPr>
        <w:t>Typhoon</w:t>
      </w:r>
      <w:r>
        <w:rPr>
          <w:spacing w:val="-2"/>
          <w:sz w:val="24"/>
        </w:rPr>
        <w:t> </w:t>
      </w:r>
      <w:r>
        <w:rPr>
          <w:sz w:val="24"/>
        </w:rPr>
        <w:t>Mini-</w:t>
      </w:r>
      <w:r>
        <w:rPr>
          <w:spacing w:val="-4"/>
          <w:sz w:val="24"/>
        </w:rPr>
        <w:t>game</w:t>
      </w:r>
    </w:p>
    <w:p>
      <w:pPr>
        <w:pStyle w:val="BodyText"/>
        <w:spacing w:before="1"/>
      </w:pPr>
    </w:p>
    <w:p>
      <w:pPr>
        <w:pStyle w:val="BodyText"/>
        <w:spacing w:line="480" w:lineRule="auto"/>
        <w:ind w:left="360" w:right="356" w:firstLine="720"/>
        <w:jc w:val="both"/>
      </w:pPr>
      <w:r>
        <w:rPr/>
        <w:t>Figure</w:t>
      </w:r>
      <w:r>
        <w:rPr>
          <w:spacing w:val="-4"/>
        </w:rPr>
        <w:t> </w:t>
      </w:r>
      <w:r>
        <w:rPr/>
        <w:t>14</w:t>
      </w:r>
      <w:r>
        <w:rPr>
          <w:spacing w:val="-4"/>
        </w:rPr>
        <w:t> </w:t>
      </w:r>
      <w:r>
        <w:rPr/>
        <w:t>displays</w:t>
      </w:r>
      <w:r>
        <w:rPr>
          <w:spacing w:val="-5"/>
        </w:rPr>
        <w:t> </w:t>
      </w:r>
      <w:r>
        <w:rPr/>
        <w:t>on</w:t>
      </w:r>
      <w:r>
        <w:rPr>
          <w:spacing w:val="-4"/>
        </w:rPr>
        <w:t> </w:t>
      </w:r>
      <w:r>
        <w:rPr/>
        <w:t>of</w:t>
      </w:r>
      <w:r>
        <w:rPr>
          <w:spacing w:val="-4"/>
        </w:rPr>
        <w:t> </w:t>
      </w:r>
      <w:r>
        <w:rPr/>
        <w:t>the</w:t>
      </w:r>
      <w:r>
        <w:rPr>
          <w:spacing w:val="-6"/>
        </w:rPr>
        <w:t> </w:t>
      </w:r>
      <w:r>
        <w:rPr/>
        <w:t>flood</w:t>
      </w:r>
      <w:r>
        <w:rPr>
          <w:spacing w:val="-5"/>
        </w:rPr>
        <w:t> </w:t>
      </w:r>
      <w:r>
        <w:rPr/>
        <w:t>mini-games,</w:t>
      </w:r>
      <w:r>
        <w:rPr>
          <w:spacing w:val="-4"/>
        </w:rPr>
        <w:t> </w:t>
      </w:r>
      <w:r>
        <w:rPr/>
        <w:t>in</w:t>
      </w:r>
      <w:r>
        <w:rPr>
          <w:spacing w:val="-4"/>
        </w:rPr>
        <w:t> </w:t>
      </w:r>
      <w:r>
        <w:rPr/>
        <w:t>which</w:t>
      </w:r>
      <w:r>
        <w:rPr>
          <w:spacing w:val="-8"/>
        </w:rPr>
        <w:t> </w:t>
      </w:r>
      <w:r>
        <w:rPr/>
        <w:t>players</w:t>
      </w:r>
      <w:r>
        <w:rPr>
          <w:spacing w:val="-3"/>
        </w:rPr>
        <w:t> </w:t>
      </w:r>
      <w:r>
        <w:rPr/>
        <w:t>must</w:t>
      </w:r>
      <w:r>
        <w:rPr>
          <w:spacing w:val="-4"/>
        </w:rPr>
        <w:t> </w:t>
      </w:r>
      <w:r>
        <w:rPr/>
        <w:t>avoid fallen</w:t>
      </w:r>
      <w:r>
        <w:rPr>
          <w:spacing w:val="-1"/>
        </w:rPr>
        <w:t> </w:t>
      </w:r>
      <w:r>
        <w:rPr/>
        <w:t>objects to</w:t>
      </w:r>
      <w:r>
        <w:rPr>
          <w:spacing w:val="-1"/>
        </w:rPr>
        <w:t> </w:t>
      </w:r>
      <w:r>
        <w:rPr/>
        <w:t>remain safe.</w:t>
      </w:r>
      <w:r>
        <w:rPr>
          <w:spacing w:val="-1"/>
        </w:rPr>
        <w:t> </w:t>
      </w:r>
      <w:r>
        <w:rPr/>
        <w:t>The</w:t>
      </w:r>
      <w:r>
        <w:rPr>
          <w:spacing w:val="-3"/>
        </w:rPr>
        <w:t> </w:t>
      </w:r>
      <w:r>
        <w:rPr/>
        <w:t>environment</w:t>
      </w:r>
      <w:r>
        <w:rPr>
          <w:spacing w:val="-1"/>
        </w:rPr>
        <w:t> </w:t>
      </w:r>
      <w:r>
        <w:rPr/>
        <w:t>contains objects representative</w:t>
      </w:r>
      <w:r>
        <w:rPr>
          <w:spacing w:val="-1"/>
        </w:rPr>
        <w:t> </w:t>
      </w:r>
      <w:r>
        <w:rPr/>
        <w:t>of real-world</w:t>
      </w:r>
      <w:r>
        <w:rPr>
          <w:spacing w:val="-19"/>
        </w:rPr>
        <w:t> </w:t>
      </w:r>
      <w:r>
        <w:rPr/>
        <w:t>hazards,</w:t>
      </w:r>
      <w:r>
        <w:rPr>
          <w:spacing w:val="-19"/>
        </w:rPr>
        <w:t> </w:t>
      </w:r>
      <w:r>
        <w:rPr/>
        <w:t>including</w:t>
      </w:r>
      <w:r>
        <w:rPr>
          <w:spacing w:val="-19"/>
        </w:rPr>
        <w:t> </w:t>
      </w:r>
      <w:r>
        <w:rPr/>
        <w:t>electrical</w:t>
      </w:r>
      <w:r>
        <w:rPr>
          <w:spacing w:val="-18"/>
        </w:rPr>
        <w:t> </w:t>
      </w:r>
      <w:r>
        <w:rPr/>
        <w:t>wires,</w:t>
      </w:r>
      <w:r>
        <w:rPr>
          <w:spacing w:val="-19"/>
        </w:rPr>
        <w:t> </w:t>
      </w:r>
      <w:r>
        <w:rPr/>
        <w:t>rocks,</w:t>
      </w:r>
      <w:r>
        <w:rPr>
          <w:spacing w:val="-19"/>
        </w:rPr>
        <w:t> </w:t>
      </w:r>
      <w:r>
        <w:rPr/>
        <w:t>and</w:t>
      </w:r>
      <w:r>
        <w:rPr>
          <w:spacing w:val="-19"/>
        </w:rPr>
        <w:t> </w:t>
      </w:r>
      <w:r>
        <w:rPr/>
        <w:t>stumps.</w:t>
      </w:r>
      <w:r>
        <w:rPr>
          <w:spacing w:val="-18"/>
        </w:rPr>
        <w:t> </w:t>
      </w:r>
      <w:r>
        <w:rPr/>
        <w:t>Moreover,</w:t>
      </w:r>
      <w:r>
        <w:rPr>
          <w:spacing w:val="-19"/>
        </w:rPr>
        <w:t> </w:t>
      </w:r>
      <w:r>
        <w:rPr/>
        <w:t>players need to think quickly to find safe spaces amid heavy rain and strong winds. This activity reinforces situational awareness and knowledge of disaster hazard </w:t>
      </w:r>
      <w:r>
        <w:rPr>
          <w:spacing w:val="-2"/>
        </w:rPr>
        <w:t>recognition.</w:t>
      </w:r>
    </w:p>
    <w:p>
      <w:pPr>
        <w:pStyle w:val="BodyText"/>
        <w:spacing w:after="0" w:line="480" w:lineRule="auto"/>
        <w:jc w:val="both"/>
        <w:sectPr>
          <w:pgSz w:w="12240" w:h="15840"/>
          <w:pgMar w:header="720" w:footer="1020" w:top="1000" w:bottom="1200" w:left="1800" w:right="1080"/>
        </w:sectPr>
      </w:pPr>
    </w:p>
    <w:p>
      <w:pPr>
        <w:pStyle w:val="BodyText"/>
      </w:pPr>
      <w:r>
        <w:rPr/>
        <mc:AlternateContent>
          <mc:Choice Requires="wps">
            <w:drawing>
              <wp:anchor distT="0" distB="0" distL="0" distR="0" allowOverlap="1" layoutInCell="1" locked="0" behindDoc="0" simplePos="0" relativeHeight="15771136">
                <wp:simplePos x="0" y="0"/>
                <wp:positionH relativeFrom="page">
                  <wp:posOffset>1371600</wp:posOffset>
                </wp:positionH>
                <wp:positionV relativeFrom="page">
                  <wp:posOffset>254685</wp:posOffset>
                </wp:positionV>
                <wp:extent cx="5486400" cy="310769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5486400" cy="3107690"/>
                          <a:chExt cx="5486400" cy="3107690"/>
                        </a:xfrm>
                      </wpg:grpSpPr>
                      <wps:wsp>
                        <wps:cNvPr id="198" name="Graphic 198"/>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199" name="Image 199"/>
                          <pic:cNvPicPr/>
                        </pic:nvPicPr>
                        <pic:blipFill>
                          <a:blip r:embed="rId15" cstate="print"/>
                          <a:stretch>
                            <a:fillRect/>
                          </a:stretch>
                        </pic:blipFill>
                        <pic:spPr>
                          <a:xfrm>
                            <a:off x="0" y="0"/>
                            <a:ext cx="1803273" cy="666699"/>
                          </a:xfrm>
                          <a:prstGeom prst="rect">
                            <a:avLst/>
                          </a:prstGeom>
                        </pic:spPr>
                      </pic:pic>
                      <pic:pic>
                        <pic:nvPicPr>
                          <pic:cNvPr id="200" name="Image 200"/>
                          <pic:cNvPicPr/>
                        </pic:nvPicPr>
                        <pic:blipFill>
                          <a:blip r:embed="rId58" cstate="print"/>
                          <a:stretch>
                            <a:fillRect/>
                          </a:stretch>
                        </pic:blipFill>
                        <pic:spPr>
                          <a:xfrm>
                            <a:off x="0" y="659714"/>
                            <a:ext cx="5486400" cy="2447925"/>
                          </a:xfrm>
                          <a:prstGeom prst="rect">
                            <a:avLst/>
                          </a:prstGeom>
                        </pic:spPr>
                      </pic:pic>
                    </wpg:wgp>
                  </a:graphicData>
                </a:graphic>
              </wp:anchor>
            </w:drawing>
          </mc:Choice>
          <mc:Fallback>
            <w:pict>
              <v:group style="position:absolute;margin-left:108pt;margin-top:20.054001pt;width:432pt;height:244.7pt;mso-position-horizontal-relative:page;mso-position-vertical-relative:page;z-index:15771136" id="docshapegroup148" coordorigin="2160,401" coordsize="8640,4894">
                <v:line style="position:absolute" from="4690,1205" to="10800,1205" stroked="true" strokeweight="2pt" strokecolor="#000000">
                  <v:stroke dashstyle="solid"/>
                </v:line>
                <v:shape style="position:absolute;left:2160;top:401;width:2840;height:1050" type="#_x0000_t75" id="docshape149" stroked="false">
                  <v:imagedata r:id="rId15" o:title=""/>
                </v:shape>
                <v:shape style="position:absolute;left:2160;top:1440;width:8640;height:3855" type="#_x0000_t75" id="docshape150" stroked="false">
                  <v:imagedata r:id="rId58"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spacing w:before="0"/>
        <w:ind w:left="2" w:right="0" w:firstLine="0"/>
        <w:jc w:val="center"/>
        <w:rPr>
          <w:sz w:val="24"/>
        </w:rPr>
      </w:pPr>
      <w:r>
        <w:rPr>
          <w:b/>
          <w:sz w:val="24"/>
        </w:rPr>
        <w:t>Figure</w:t>
      </w:r>
      <w:r>
        <w:rPr>
          <w:b/>
          <w:spacing w:val="-4"/>
          <w:sz w:val="24"/>
        </w:rPr>
        <w:t> </w:t>
      </w:r>
      <w:r>
        <w:rPr>
          <w:b/>
          <w:sz w:val="24"/>
        </w:rPr>
        <w:t>15.</w:t>
      </w:r>
      <w:r>
        <w:rPr>
          <w:b/>
          <w:spacing w:val="-3"/>
          <w:sz w:val="24"/>
        </w:rPr>
        <w:t> </w:t>
      </w:r>
      <w:r>
        <w:rPr>
          <w:sz w:val="24"/>
        </w:rPr>
        <w:t>Flood</w:t>
      </w:r>
      <w:r>
        <w:rPr>
          <w:spacing w:val="-3"/>
          <w:sz w:val="24"/>
        </w:rPr>
        <w:t> </w:t>
      </w:r>
      <w:r>
        <w:rPr>
          <w:sz w:val="24"/>
        </w:rPr>
        <w:t>Mini-</w:t>
      </w:r>
      <w:r>
        <w:rPr>
          <w:spacing w:val="-4"/>
          <w:sz w:val="24"/>
        </w:rPr>
        <w:t>game</w:t>
      </w:r>
    </w:p>
    <w:p>
      <w:pPr>
        <w:pStyle w:val="BodyText"/>
      </w:pPr>
    </w:p>
    <w:p>
      <w:pPr>
        <w:pStyle w:val="BodyText"/>
        <w:spacing w:line="480" w:lineRule="auto"/>
        <w:ind w:left="360" w:right="358" w:firstLine="720"/>
        <w:jc w:val="both"/>
      </w:pPr>
      <w:r>
        <w:rPr/>
        <w:t>Figure 15 illustrates the flood mini-game, where players must select essential</w:t>
      </w:r>
      <w:r>
        <w:rPr>
          <w:spacing w:val="-2"/>
        </w:rPr>
        <w:t> </w:t>
      </w:r>
      <w:r>
        <w:rPr/>
        <w:t>items to</w:t>
      </w:r>
      <w:r>
        <w:rPr>
          <w:spacing w:val="-1"/>
        </w:rPr>
        <w:t> </w:t>
      </w:r>
      <w:r>
        <w:rPr/>
        <w:t>protect</w:t>
      </w:r>
      <w:r>
        <w:rPr>
          <w:spacing w:val="-1"/>
        </w:rPr>
        <w:t> </w:t>
      </w:r>
      <w:r>
        <w:rPr/>
        <w:t>against</w:t>
      </w:r>
      <w:r>
        <w:rPr>
          <w:spacing w:val="-1"/>
        </w:rPr>
        <w:t> </w:t>
      </w:r>
      <w:r>
        <w:rPr/>
        <w:t>water</w:t>
      </w:r>
      <w:r>
        <w:rPr>
          <w:spacing w:val="-2"/>
        </w:rPr>
        <w:t> </w:t>
      </w:r>
      <w:r>
        <w:rPr/>
        <w:t>damage. The task is to</w:t>
      </w:r>
      <w:r>
        <w:rPr>
          <w:spacing w:val="-1"/>
        </w:rPr>
        <w:t> </w:t>
      </w:r>
      <w:r>
        <w:rPr/>
        <w:t>identify</w:t>
      </w:r>
      <w:r>
        <w:rPr>
          <w:spacing w:val="-1"/>
        </w:rPr>
        <w:t> </w:t>
      </w:r>
      <w:r>
        <w:rPr/>
        <w:t>and</w:t>
      </w:r>
      <w:r>
        <w:rPr>
          <w:spacing w:val="-1"/>
        </w:rPr>
        <w:t> </w:t>
      </w:r>
      <w:r>
        <w:rPr/>
        <w:t>store essential items, such as cards or cash, in a plastic envelope. This teaches players appropriate preparedness and the need to prioritize when floods occur. Simple representation helps bring clarity and focus to the learning objective.</w:t>
      </w:r>
    </w:p>
    <w:p>
      <w:pPr>
        <w:spacing w:line="240" w:lineRule="auto"/>
        <w:ind w:left="360" w:right="0" w:firstLine="0"/>
        <w:rPr>
          <w:sz w:val="20"/>
        </w:rPr>
      </w:pPr>
      <w:r>
        <w:rPr>
          <w:sz w:val="20"/>
        </w:rPr>
        <w:drawing>
          <wp:inline distT="0" distB="0" distL="0" distR="0">
            <wp:extent cx="5496269" cy="2451735"/>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59" cstate="print"/>
                    <a:stretch>
                      <a:fillRect/>
                    </a:stretch>
                  </pic:blipFill>
                  <pic:spPr>
                    <a:xfrm>
                      <a:off x="0" y="0"/>
                      <a:ext cx="5496269" cy="2451735"/>
                    </a:xfrm>
                    <a:prstGeom prst="rect">
                      <a:avLst/>
                    </a:prstGeom>
                  </pic:spPr>
                </pic:pic>
              </a:graphicData>
            </a:graphic>
          </wp:inline>
        </w:drawing>
      </w:r>
      <w:r>
        <w:rPr>
          <w:sz w:val="20"/>
        </w:rPr>
      </w:r>
    </w:p>
    <w:p>
      <w:pPr>
        <w:spacing w:before="287"/>
        <w:ind w:left="2" w:right="0" w:firstLine="0"/>
        <w:jc w:val="center"/>
        <w:rPr>
          <w:sz w:val="24"/>
        </w:rPr>
      </w:pPr>
      <w:r>
        <w:rPr>
          <w:b/>
          <w:sz w:val="24"/>
        </w:rPr>
        <w:t>Figure</w:t>
      </w:r>
      <w:r>
        <w:rPr>
          <w:b/>
          <w:spacing w:val="-8"/>
          <w:sz w:val="24"/>
        </w:rPr>
        <w:t> </w:t>
      </w:r>
      <w:r>
        <w:rPr>
          <w:b/>
          <w:sz w:val="24"/>
        </w:rPr>
        <w:t>16.</w:t>
      </w:r>
      <w:r>
        <w:rPr>
          <w:b/>
          <w:spacing w:val="2"/>
          <w:sz w:val="24"/>
        </w:rPr>
        <w:t> </w:t>
      </w:r>
      <w:r>
        <w:rPr>
          <w:sz w:val="24"/>
        </w:rPr>
        <w:t>Landslide</w:t>
      </w:r>
      <w:r>
        <w:rPr>
          <w:spacing w:val="-5"/>
          <w:sz w:val="24"/>
        </w:rPr>
        <w:t> </w:t>
      </w:r>
      <w:r>
        <w:rPr>
          <w:sz w:val="24"/>
        </w:rPr>
        <w:t>Mini-</w:t>
      </w:r>
      <w:r>
        <w:rPr>
          <w:spacing w:val="-4"/>
          <w:sz w:val="24"/>
        </w:rPr>
        <w:t>game</w:t>
      </w:r>
    </w:p>
    <w:p>
      <w:pPr>
        <w:spacing w:after="0"/>
        <w:jc w:val="center"/>
        <w:rPr>
          <w:sz w:val="24"/>
        </w:rPr>
        <w:sectPr>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71648">
                <wp:simplePos x="0" y="0"/>
                <wp:positionH relativeFrom="page">
                  <wp:posOffset>1371600</wp:posOffset>
                </wp:positionH>
                <wp:positionV relativeFrom="page">
                  <wp:posOffset>254685</wp:posOffset>
                </wp:positionV>
                <wp:extent cx="5486400" cy="66675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5486400" cy="666750"/>
                          <a:chExt cx="5486400" cy="666750"/>
                        </a:xfrm>
                      </wpg:grpSpPr>
                      <wps:wsp>
                        <wps:cNvPr id="203" name="Graphic 203"/>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04" name="Image 204"/>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71648" id="docshapegroup151" coordorigin="2160,401" coordsize="8640,1050">
                <v:line style="position:absolute" from="4690,1205" to="10800,1205" stroked="true" strokeweight="2pt" strokecolor="#000000">
                  <v:stroke dashstyle="solid"/>
                </v:line>
                <v:shape style="position:absolute;left:2160;top:401;width:2840;height:1050" type="#_x0000_t75" id="docshape152" stroked="false">
                  <v:imagedata r:id="rId15" o:title=""/>
                </v:shape>
                <w10:wrap type="none"/>
              </v:group>
            </w:pict>
          </mc:Fallback>
        </mc:AlternateContent>
      </w:r>
    </w:p>
    <w:p>
      <w:pPr>
        <w:pStyle w:val="BodyText"/>
        <w:spacing w:line="480" w:lineRule="auto"/>
        <w:ind w:left="360" w:right="356" w:firstLine="720"/>
        <w:jc w:val="both"/>
      </w:pPr>
      <w:r>
        <w:rPr/>
        <w:t>Figure 16 (page 54) presents the landslide mini-game, which encourages the</w:t>
      </w:r>
      <w:r>
        <w:rPr>
          <w:spacing w:val="-7"/>
        </w:rPr>
        <w:t> </w:t>
      </w:r>
      <w:r>
        <w:rPr/>
        <w:t>player</w:t>
      </w:r>
      <w:r>
        <w:rPr>
          <w:spacing w:val="-7"/>
        </w:rPr>
        <w:t> </w:t>
      </w:r>
      <w:r>
        <w:rPr/>
        <w:t>plants</w:t>
      </w:r>
      <w:r>
        <w:rPr>
          <w:spacing w:val="-6"/>
        </w:rPr>
        <w:t> </w:t>
      </w:r>
      <w:r>
        <w:rPr/>
        <w:t>trees</w:t>
      </w:r>
      <w:r>
        <w:rPr>
          <w:spacing w:val="-6"/>
        </w:rPr>
        <w:t> </w:t>
      </w:r>
      <w:r>
        <w:rPr/>
        <w:t>on</w:t>
      </w:r>
      <w:r>
        <w:rPr>
          <w:spacing w:val="-7"/>
        </w:rPr>
        <w:t> </w:t>
      </w:r>
      <w:r>
        <w:rPr/>
        <w:t>a</w:t>
      </w:r>
      <w:r>
        <w:rPr>
          <w:spacing w:val="-8"/>
        </w:rPr>
        <w:t> </w:t>
      </w:r>
      <w:r>
        <w:rPr/>
        <w:t>slope</w:t>
      </w:r>
      <w:r>
        <w:rPr>
          <w:spacing w:val="-7"/>
        </w:rPr>
        <w:t> </w:t>
      </w:r>
      <w:r>
        <w:rPr/>
        <w:t>to</w:t>
      </w:r>
      <w:r>
        <w:rPr>
          <w:spacing w:val="-7"/>
        </w:rPr>
        <w:t> </w:t>
      </w:r>
      <w:r>
        <w:rPr/>
        <w:t>prevent</w:t>
      </w:r>
      <w:r>
        <w:rPr>
          <w:spacing w:val="-7"/>
        </w:rPr>
        <w:t> </w:t>
      </w:r>
      <w:r>
        <w:rPr/>
        <w:t>soil</w:t>
      </w:r>
      <w:r>
        <w:rPr>
          <w:spacing w:val="-7"/>
        </w:rPr>
        <w:t> </w:t>
      </w:r>
      <w:r>
        <w:rPr/>
        <w:t>erosion.</w:t>
      </w:r>
      <w:r>
        <w:rPr>
          <w:spacing w:val="-6"/>
        </w:rPr>
        <w:t> </w:t>
      </w:r>
      <w:r>
        <w:rPr/>
        <w:t>The</w:t>
      </w:r>
      <w:r>
        <w:rPr>
          <w:spacing w:val="-7"/>
        </w:rPr>
        <w:t> </w:t>
      </w:r>
      <w:r>
        <w:rPr/>
        <w:t>game</w:t>
      </w:r>
      <w:r>
        <w:rPr>
          <w:spacing w:val="-7"/>
        </w:rPr>
        <w:t> </w:t>
      </w:r>
      <w:r>
        <w:rPr/>
        <w:t>educates</w:t>
      </w:r>
      <w:r>
        <w:rPr>
          <w:spacing w:val="-6"/>
        </w:rPr>
        <w:t> </w:t>
      </w:r>
      <w:r>
        <w:rPr/>
        <w:t>that tree</w:t>
      </w:r>
      <w:r>
        <w:rPr>
          <w:spacing w:val="-8"/>
        </w:rPr>
        <w:t> </w:t>
      </w:r>
      <w:r>
        <w:rPr/>
        <w:t>roots</w:t>
      </w:r>
      <w:r>
        <w:rPr>
          <w:spacing w:val="-7"/>
        </w:rPr>
        <w:t> </w:t>
      </w:r>
      <w:r>
        <w:rPr/>
        <w:t>keep</w:t>
      </w:r>
      <w:r>
        <w:rPr>
          <w:spacing w:val="-8"/>
        </w:rPr>
        <w:t> </w:t>
      </w:r>
      <w:r>
        <w:rPr/>
        <w:t>the</w:t>
      </w:r>
      <w:r>
        <w:rPr>
          <w:spacing w:val="-8"/>
        </w:rPr>
        <w:t> </w:t>
      </w:r>
      <w:r>
        <w:rPr/>
        <w:t>earth</w:t>
      </w:r>
      <w:r>
        <w:rPr>
          <w:spacing w:val="-7"/>
        </w:rPr>
        <w:t> </w:t>
      </w:r>
      <w:r>
        <w:rPr/>
        <w:t>soil</w:t>
      </w:r>
      <w:r>
        <w:rPr>
          <w:spacing w:val="-8"/>
        </w:rPr>
        <w:t> </w:t>
      </w:r>
      <w:r>
        <w:rPr/>
        <w:t>firmly</w:t>
      </w:r>
      <w:r>
        <w:rPr>
          <w:spacing w:val="-7"/>
        </w:rPr>
        <w:t> </w:t>
      </w:r>
      <w:r>
        <w:rPr/>
        <w:t>and</w:t>
      </w:r>
      <w:r>
        <w:rPr>
          <w:spacing w:val="-8"/>
        </w:rPr>
        <w:t> </w:t>
      </w:r>
      <w:r>
        <w:rPr/>
        <w:t>reduce</w:t>
      </w:r>
      <w:r>
        <w:rPr>
          <w:spacing w:val="-8"/>
        </w:rPr>
        <w:t> </w:t>
      </w:r>
      <w:r>
        <w:rPr/>
        <w:t>the</w:t>
      </w:r>
      <w:r>
        <w:rPr>
          <w:spacing w:val="-8"/>
        </w:rPr>
        <w:t> </w:t>
      </w:r>
      <w:r>
        <w:rPr/>
        <w:t>risk</w:t>
      </w:r>
      <w:r>
        <w:rPr>
          <w:spacing w:val="-7"/>
        </w:rPr>
        <w:t> </w:t>
      </w:r>
      <w:r>
        <w:rPr/>
        <w:t>of</w:t>
      </w:r>
      <w:r>
        <w:rPr>
          <w:spacing w:val="-8"/>
        </w:rPr>
        <w:t> </w:t>
      </w:r>
      <w:r>
        <w:rPr/>
        <w:t>landslides</w:t>
      </w:r>
      <w:r>
        <w:rPr>
          <w:spacing w:val="-7"/>
        </w:rPr>
        <w:t> </w:t>
      </w:r>
      <w:r>
        <w:rPr/>
        <w:t>during</w:t>
      </w:r>
      <w:r>
        <w:rPr>
          <w:spacing w:val="-6"/>
        </w:rPr>
        <w:t> </w:t>
      </w:r>
      <w:r>
        <w:rPr/>
        <w:t>heavy rain.</w:t>
      </w:r>
      <w:r>
        <w:rPr>
          <w:spacing w:val="-8"/>
        </w:rPr>
        <w:t> </w:t>
      </w:r>
      <w:r>
        <w:rPr/>
        <w:t>Planting</w:t>
      </w:r>
      <w:r>
        <w:rPr>
          <w:spacing w:val="-8"/>
        </w:rPr>
        <w:t> </w:t>
      </w:r>
      <w:r>
        <w:rPr/>
        <w:t>trees</w:t>
      </w:r>
      <w:r>
        <w:rPr>
          <w:spacing w:val="-7"/>
        </w:rPr>
        <w:t> </w:t>
      </w:r>
      <w:r>
        <w:rPr/>
        <w:t>also</w:t>
      </w:r>
      <w:r>
        <w:rPr>
          <w:spacing w:val="-8"/>
        </w:rPr>
        <w:t> </w:t>
      </w:r>
      <w:r>
        <w:rPr/>
        <w:t>contributes</w:t>
      </w:r>
      <w:r>
        <w:rPr>
          <w:spacing w:val="-7"/>
        </w:rPr>
        <w:t> </w:t>
      </w:r>
      <w:r>
        <w:rPr/>
        <w:t>to</w:t>
      </w:r>
      <w:r>
        <w:rPr>
          <w:spacing w:val="-8"/>
        </w:rPr>
        <w:t> </w:t>
      </w:r>
      <w:r>
        <w:rPr/>
        <w:t>absorption</w:t>
      </w:r>
      <w:r>
        <w:rPr>
          <w:spacing w:val="-8"/>
        </w:rPr>
        <w:t> </w:t>
      </w:r>
      <w:r>
        <w:rPr/>
        <w:t>of</w:t>
      </w:r>
      <w:r>
        <w:rPr>
          <w:spacing w:val="-8"/>
        </w:rPr>
        <w:t> </w:t>
      </w:r>
      <w:r>
        <w:rPr/>
        <w:t>water</w:t>
      </w:r>
      <w:r>
        <w:rPr>
          <w:spacing w:val="-9"/>
        </w:rPr>
        <w:t> </w:t>
      </w:r>
      <w:r>
        <w:rPr/>
        <w:t>to</w:t>
      </w:r>
      <w:r>
        <w:rPr>
          <w:spacing w:val="-8"/>
        </w:rPr>
        <w:t> </w:t>
      </w:r>
      <w:r>
        <w:rPr/>
        <w:t>stabilize</w:t>
      </w:r>
      <w:r>
        <w:rPr>
          <w:spacing w:val="-8"/>
        </w:rPr>
        <w:t> </w:t>
      </w:r>
      <w:r>
        <w:rPr/>
        <w:t>the</w:t>
      </w:r>
      <w:r>
        <w:rPr>
          <w:spacing w:val="-8"/>
        </w:rPr>
        <w:t> </w:t>
      </w:r>
      <w:r>
        <w:rPr/>
        <w:t>ground. It demonstrates that disaster prevention is very much about environmental care. In this activity, players can acquire basic yet useful methods of supporting safety and preparedness.</w:t>
      </w:r>
    </w:p>
    <w:p>
      <w:pPr>
        <w:spacing w:line="240" w:lineRule="auto"/>
        <w:ind w:left="360" w:right="0" w:firstLine="0"/>
        <w:rPr>
          <w:sz w:val="20"/>
        </w:rPr>
      </w:pPr>
      <w:r>
        <w:rPr>
          <w:sz w:val="20"/>
        </w:rPr>
        <w:drawing>
          <wp:inline distT="0" distB="0" distL="0" distR="0">
            <wp:extent cx="5495509" cy="2451735"/>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60" cstate="print"/>
                    <a:stretch>
                      <a:fillRect/>
                    </a:stretch>
                  </pic:blipFill>
                  <pic:spPr>
                    <a:xfrm>
                      <a:off x="0" y="0"/>
                      <a:ext cx="5495509" cy="2451735"/>
                    </a:xfrm>
                    <a:prstGeom prst="rect">
                      <a:avLst/>
                    </a:prstGeom>
                  </pic:spPr>
                </pic:pic>
              </a:graphicData>
            </a:graphic>
          </wp:inline>
        </w:drawing>
      </w:r>
      <w:r>
        <w:rPr>
          <w:sz w:val="20"/>
        </w:rPr>
      </w:r>
    </w:p>
    <w:p>
      <w:pPr>
        <w:spacing w:before="288"/>
        <w:ind w:left="2851" w:right="0" w:firstLine="0"/>
        <w:jc w:val="both"/>
        <w:rPr>
          <w:sz w:val="24"/>
        </w:rPr>
      </w:pPr>
      <w:r>
        <w:rPr>
          <w:b/>
          <w:sz w:val="24"/>
        </w:rPr>
        <w:t>Figure</w:t>
      </w:r>
      <w:r>
        <w:rPr>
          <w:b/>
          <w:spacing w:val="-5"/>
          <w:sz w:val="24"/>
        </w:rPr>
        <w:t> </w:t>
      </w:r>
      <w:r>
        <w:rPr>
          <w:b/>
          <w:sz w:val="24"/>
        </w:rPr>
        <w:t>17.</w:t>
      </w:r>
      <w:r>
        <w:rPr>
          <w:b/>
          <w:spacing w:val="-4"/>
          <w:sz w:val="24"/>
        </w:rPr>
        <w:t> </w:t>
      </w:r>
      <w:r>
        <w:rPr>
          <w:sz w:val="24"/>
        </w:rPr>
        <w:t>Earthquake</w:t>
      </w:r>
      <w:r>
        <w:rPr>
          <w:spacing w:val="-3"/>
          <w:sz w:val="24"/>
        </w:rPr>
        <w:t> </w:t>
      </w:r>
      <w:r>
        <w:rPr>
          <w:sz w:val="24"/>
        </w:rPr>
        <w:t>Mini-</w:t>
      </w:r>
      <w:r>
        <w:rPr>
          <w:spacing w:val="-4"/>
          <w:sz w:val="24"/>
        </w:rPr>
        <w:t>game</w:t>
      </w:r>
    </w:p>
    <w:p>
      <w:pPr>
        <w:pStyle w:val="BodyText"/>
        <w:spacing w:line="480" w:lineRule="auto" w:before="288"/>
        <w:ind w:left="360" w:right="357" w:firstLine="720"/>
        <w:jc w:val="both"/>
      </w:pPr>
      <w:r>
        <w:rPr/>
        <w:t>Figure 17 shows the earthquake mini-game, in which the character practices the drop, cover, and hold method by taking cover under a table. The game setting recreates the interior aspect of furniture and exits in order to illustrate a more authentic earthquake situation. The game helps develop the awareness of the safe places and the safe behavior during shaking. The game leads to active learning on earthquake preparedness behaviors.</w:t>
      </w:r>
    </w:p>
    <w:p>
      <w:pPr>
        <w:pStyle w:val="BodyText"/>
        <w:spacing w:after="0" w:line="480" w:lineRule="auto"/>
        <w:jc w:val="both"/>
        <w:sectPr>
          <w:pgSz w:w="12240" w:h="15840"/>
          <w:pgMar w:header="720" w:footer="1020" w:top="1000" w:bottom="1200" w:left="1800" w:right="1080"/>
        </w:sectPr>
      </w:pPr>
    </w:p>
    <w:p>
      <w:pPr>
        <w:pStyle w:val="BodyText"/>
      </w:pPr>
      <w:r>
        <w:rPr/>
        <mc:AlternateContent>
          <mc:Choice Requires="wps">
            <w:drawing>
              <wp:anchor distT="0" distB="0" distL="0" distR="0" allowOverlap="1" layoutInCell="1" locked="0" behindDoc="0" simplePos="0" relativeHeight="15772160">
                <wp:simplePos x="0" y="0"/>
                <wp:positionH relativeFrom="page">
                  <wp:posOffset>1371600</wp:posOffset>
                </wp:positionH>
                <wp:positionV relativeFrom="page">
                  <wp:posOffset>254685</wp:posOffset>
                </wp:positionV>
                <wp:extent cx="5486400" cy="3107690"/>
                <wp:effectExtent l="0" t="0" r="0" b="0"/>
                <wp:wrapNone/>
                <wp:docPr id="206" name="Group 206"/>
                <wp:cNvGraphicFramePr>
                  <a:graphicFrameLocks/>
                </wp:cNvGraphicFramePr>
                <a:graphic>
                  <a:graphicData uri="http://schemas.microsoft.com/office/word/2010/wordprocessingGroup">
                    <wpg:wgp>
                      <wpg:cNvPr id="206" name="Group 206"/>
                      <wpg:cNvGrpSpPr/>
                      <wpg:grpSpPr>
                        <a:xfrm>
                          <a:off x="0" y="0"/>
                          <a:ext cx="5486400" cy="3107690"/>
                          <a:chExt cx="5486400" cy="3107690"/>
                        </a:xfrm>
                      </wpg:grpSpPr>
                      <wps:wsp>
                        <wps:cNvPr id="207" name="Graphic 207"/>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08" name="Image 208"/>
                          <pic:cNvPicPr/>
                        </pic:nvPicPr>
                        <pic:blipFill>
                          <a:blip r:embed="rId15" cstate="print"/>
                          <a:stretch>
                            <a:fillRect/>
                          </a:stretch>
                        </pic:blipFill>
                        <pic:spPr>
                          <a:xfrm>
                            <a:off x="0" y="0"/>
                            <a:ext cx="1803273" cy="666699"/>
                          </a:xfrm>
                          <a:prstGeom prst="rect">
                            <a:avLst/>
                          </a:prstGeom>
                        </pic:spPr>
                      </pic:pic>
                      <pic:pic>
                        <pic:nvPicPr>
                          <pic:cNvPr id="209" name="Image 209"/>
                          <pic:cNvPicPr/>
                        </pic:nvPicPr>
                        <pic:blipFill>
                          <a:blip r:embed="rId61" cstate="print"/>
                          <a:stretch>
                            <a:fillRect/>
                          </a:stretch>
                        </pic:blipFill>
                        <pic:spPr>
                          <a:xfrm>
                            <a:off x="0" y="659714"/>
                            <a:ext cx="5486400" cy="2447925"/>
                          </a:xfrm>
                          <a:prstGeom prst="rect">
                            <a:avLst/>
                          </a:prstGeom>
                        </pic:spPr>
                      </pic:pic>
                    </wpg:wgp>
                  </a:graphicData>
                </a:graphic>
              </wp:anchor>
            </w:drawing>
          </mc:Choice>
          <mc:Fallback>
            <w:pict>
              <v:group style="position:absolute;margin-left:108pt;margin-top:20.054001pt;width:432pt;height:244.7pt;mso-position-horizontal-relative:page;mso-position-vertical-relative:page;z-index:15772160" id="docshapegroup153" coordorigin="2160,401" coordsize="8640,4894">
                <v:line style="position:absolute" from="4690,1205" to="10800,1205" stroked="true" strokeweight="2pt" strokecolor="#000000">
                  <v:stroke dashstyle="solid"/>
                </v:line>
                <v:shape style="position:absolute;left:2160;top:401;width:2840;height:1050" type="#_x0000_t75" id="docshape154" stroked="false">
                  <v:imagedata r:id="rId15" o:title=""/>
                </v:shape>
                <v:shape style="position:absolute;left:2160;top:1440;width:8640;height:3855" type="#_x0000_t75" id="docshape155" stroked="false">
                  <v:imagedata r:id="rId6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spacing w:before="0"/>
        <w:ind w:left="2" w:right="0" w:firstLine="0"/>
        <w:jc w:val="center"/>
        <w:rPr>
          <w:sz w:val="24"/>
        </w:rPr>
      </w:pPr>
      <w:r>
        <w:rPr>
          <w:b/>
          <w:sz w:val="24"/>
        </w:rPr>
        <w:t>Figure</w:t>
      </w:r>
      <w:r>
        <w:rPr>
          <w:b/>
          <w:spacing w:val="-5"/>
          <w:sz w:val="24"/>
        </w:rPr>
        <w:t> </w:t>
      </w:r>
      <w:r>
        <w:rPr>
          <w:b/>
          <w:sz w:val="24"/>
        </w:rPr>
        <w:t>18:</w:t>
      </w:r>
      <w:r>
        <w:rPr>
          <w:b/>
          <w:spacing w:val="-2"/>
          <w:sz w:val="24"/>
        </w:rPr>
        <w:t> </w:t>
      </w:r>
      <w:r>
        <w:rPr>
          <w:spacing w:val="-4"/>
          <w:sz w:val="24"/>
        </w:rPr>
        <w:t>Quiz</w:t>
      </w:r>
    </w:p>
    <w:p>
      <w:pPr>
        <w:pStyle w:val="BodyText"/>
      </w:pPr>
    </w:p>
    <w:p>
      <w:pPr>
        <w:pStyle w:val="BodyText"/>
        <w:spacing w:line="480" w:lineRule="auto"/>
        <w:ind w:left="360" w:right="356" w:firstLine="720"/>
        <w:jc w:val="both"/>
      </w:pPr>
      <w:r>
        <w:rPr/>
        <w:t>Figure</w:t>
      </w:r>
      <w:r>
        <w:rPr>
          <w:spacing w:val="-14"/>
        </w:rPr>
        <w:t> </w:t>
      </w:r>
      <w:r>
        <w:rPr/>
        <w:t>18</w:t>
      </w:r>
      <w:r>
        <w:rPr>
          <w:spacing w:val="-13"/>
        </w:rPr>
        <w:t> </w:t>
      </w:r>
      <w:r>
        <w:rPr/>
        <w:t>displays</w:t>
      </w:r>
      <w:r>
        <w:rPr>
          <w:spacing w:val="-10"/>
        </w:rPr>
        <w:t> </w:t>
      </w:r>
      <w:r>
        <w:rPr/>
        <w:t>the</w:t>
      </w:r>
      <w:r>
        <w:rPr>
          <w:spacing w:val="-14"/>
        </w:rPr>
        <w:t> </w:t>
      </w:r>
      <w:r>
        <w:rPr/>
        <w:t>quiz</w:t>
      </w:r>
      <w:r>
        <w:rPr>
          <w:spacing w:val="-14"/>
        </w:rPr>
        <w:t> </w:t>
      </w:r>
      <w:r>
        <w:rPr/>
        <w:t>interface,</w:t>
      </w:r>
      <w:r>
        <w:rPr>
          <w:spacing w:val="-12"/>
        </w:rPr>
        <w:t> </w:t>
      </w:r>
      <w:r>
        <w:rPr/>
        <w:t>which</w:t>
      </w:r>
      <w:r>
        <w:rPr>
          <w:spacing w:val="-14"/>
        </w:rPr>
        <w:t> </w:t>
      </w:r>
      <w:r>
        <w:rPr/>
        <w:t>appears</w:t>
      </w:r>
      <w:r>
        <w:rPr>
          <w:spacing w:val="-13"/>
        </w:rPr>
        <w:t> </w:t>
      </w:r>
      <w:r>
        <w:rPr/>
        <w:t>after</w:t>
      </w:r>
      <w:r>
        <w:rPr>
          <w:spacing w:val="-14"/>
        </w:rPr>
        <w:t> </w:t>
      </w:r>
      <w:r>
        <w:rPr/>
        <w:t>completing</w:t>
      </w:r>
      <w:r>
        <w:rPr>
          <w:spacing w:val="-13"/>
        </w:rPr>
        <w:t> </w:t>
      </w:r>
      <w:r>
        <w:rPr/>
        <w:t>all</w:t>
      </w:r>
      <w:r>
        <w:rPr>
          <w:spacing w:val="-14"/>
        </w:rPr>
        <w:t> </w:t>
      </w:r>
      <w:r>
        <w:rPr/>
        <w:t>the mini-games</w:t>
      </w:r>
      <w:r>
        <w:rPr>
          <w:spacing w:val="-11"/>
        </w:rPr>
        <w:t> </w:t>
      </w:r>
      <w:r>
        <w:rPr/>
        <w:t>in</w:t>
      </w:r>
      <w:r>
        <w:rPr>
          <w:spacing w:val="-11"/>
        </w:rPr>
        <w:t> </w:t>
      </w:r>
      <w:r>
        <w:rPr/>
        <w:t>the</w:t>
      </w:r>
      <w:r>
        <w:rPr>
          <w:spacing w:val="-12"/>
        </w:rPr>
        <w:t> </w:t>
      </w:r>
      <w:r>
        <w:rPr/>
        <w:t>easy</w:t>
      </w:r>
      <w:r>
        <w:rPr>
          <w:spacing w:val="-11"/>
        </w:rPr>
        <w:t> </w:t>
      </w:r>
      <w:r>
        <w:rPr/>
        <w:t>round.</w:t>
      </w:r>
      <w:r>
        <w:rPr>
          <w:spacing w:val="-11"/>
        </w:rPr>
        <w:t> </w:t>
      </w:r>
      <w:r>
        <w:rPr/>
        <w:t>The</w:t>
      </w:r>
      <w:r>
        <w:rPr>
          <w:spacing w:val="-12"/>
        </w:rPr>
        <w:t> </w:t>
      </w:r>
      <w:r>
        <w:rPr/>
        <w:t>game</w:t>
      </w:r>
      <w:r>
        <w:rPr>
          <w:spacing w:val="-12"/>
        </w:rPr>
        <w:t> </w:t>
      </w:r>
      <w:r>
        <w:rPr/>
        <w:t>also</w:t>
      </w:r>
      <w:r>
        <w:rPr>
          <w:spacing w:val="-12"/>
        </w:rPr>
        <w:t> </w:t>
      </w:r>
      <w:r>
        <w:rPr/>
        <w:t>has</w:t>
      </w:r>
      <w:r>
        <w:rPr>
          <w:spacing w:val="-13"/>
        </w:rPr>
        <w:t> </w:t>
      </w:r>
      <w:r>
        <w:rPr/>
        <w:t>multiple-choice</w:t>
      </w:r>
      <w:r>
        <w:rPr>
          <w:spacing w:val="-13"/>
        </w:rPr>
        <w:t> </w:t>
      </w:r>
      <w:r>
        <w:rPr/>
        <w:t>questions</w:t>
      </w:r>
      <w:r>
        <w:rPr>
          <w:spacing w:val="-9"/>
        </w:rPr>
        <w:t> </w:t>
      </w:r>
      <w:r>
        <w:rPr/>
        <w:t>about disaster</w:t>
      </w:r>
      <w:r>
        <w:rPr>
          <w:spacing w:val="-6"/>
        </w:rPr>
        <w:t> </w:t>
      </w:r>
      <w:r>
        <w:rPr/>
        <w:t>preparations</w:t>
      </w:r>
      <w:r>
        <w:rPr>
          <w:spacing w:val="-5"/>
        </w:rPr>
        <w:t> </w:t>
      </w:r>
      <w:r>
        <w:rPr/>
        <w:t>to</w:t>
      </w:r>
      <w:r>
        <w:rPr>
          <w:spacing w:val="-8"/>
        </w:rPr>
        <w:t> </w:t>
      </w:r>
      <w:r>
        <w:rPr/>
        <w:t>help</w:t>
      </w:r>
      <w:r>
        <w:rPr>
          <w:spacing w:val="-6"/>
        </w:rPr>
        <w:t> </w:t>
      </w:r>
      <w:r>
        <w:rPr/>
        <w:t>players</w:t>
      </w:r>
      <w:r>
        <w:rPr>
          <w:spacing w:val="-5"/>
        </w:rPr>
        <w:t> </w:t>
      </w:r>
      <w:r>
        <w:rPr/>
        <w:t>review</w:t>
      </w:r>
      <w:r>
        <w:rPr>
          <w:spacing w:val="-6"/>
        </w:rPr>
        <w:t> </w:t>
      </w:r>
      <w:r>
        <w:rPr/>
        <w:t>and</w:t>
      </w:r>
      <w:r>
        <w:rPr>
          <w:spacing w:val="-6"/>
        </w:rPr>
        <w:t> </w:t>
      </w:r>
      <w:r>
        <w:rPr/>
        <w:t>reinforce</w:t>
      </w:r>
      <w:r>
        <w:rPr>
          <w:spacing w:val="-6"/>
        </w:rPr>
        <w:t> </w:t>
      </w:r>
      <w:r>
        <w:rPr/>
        <w:t>what</w:t>
      </w:r>
      <w:r>
        <w:rPr>
          <w:spacing w:val="-6"/>
        </w:rPr>
        <w:t> </w:t>
      </w:r>
      <w:r>
        <w:rPr/>
        <w:t>they</w:t>
      </w:r>
      <w:r>
        <w:rPr>
          <w:spacing w:val="-8"/>
        </w:rPr>
        <w:t> </w:t>
      </w:r>
      <w:r>
        <w:rPr/>
        <w:t>have</w:t>
      </w:r>
      <w:r>
        <w:rPr>
          <w:spacing w:val="-7"/>
        </w:rPr>
        <w:t> </w:t>
      </w:r>
      <w:r>
        <w:rPr/>
        <w:t>learned through the mini-games. The quiz system is used to examine the level of knowledge of the players on the right emergency protocol and protective measures. The learning aspect is used as a memory aid, where the player gains new knowledge.</w:t>
      </w:r>
    </w:p>
    <w:p>
      <w:pPr>
        <w:pStyle w:val="BodyText"/>
        <w:spacing w:line="480" w:lineRule="auto"/>
        <w:ind w:left="360" w:right="359" w:firstLine="720"/>
        <w:jc w:val="both"/>
      </w:pPr>
      <w:r>
        <w:rPr/>
        <w:t>Each</w:t>
      </w:r>
      <w:r>
        <w:rPr>
          <w:spacing w:val="-8"/>
        </w:rPr>
        <w:t> </w:t>
      </w:r>
      <w:r>
        <w:rPr/>
        <w:t>image</w:t>
      </w:r>
      <w:r>
        <w:rPr>
          <w:spacing w:val="-9"/>
        </w:rPr>
        <w:t> </w:t>
      </w:r>
      <w:r>
        <w:rPr/>
        <w:t>was</w:t>
      </w:r>
      <w:r>
        <w:rPr>
          <w:spacing w:val="-10"/>
        </w:rPr>
        <w:t> </w:t>
      </w:r>
      <w:r>
        <w:rPr/>
        <w:t>included</w:t>
      </w:r>
      <w:r>
        <w:rPr>
          <w:spacing w:val="-9"/>
        </w:rPr>
        <w:t> </w:t>
      </w:r>
      <w:r>
        <w:rPr/>
        <w:t>to</w:t>
      </w:r>
      <w:r>
        <w:rPr>
          <w:spacing w:val="-9"/>
        </w:rPr>
        <w:t> </w:t>
      </w:r>
      <w:r>
        <w:rPr/>
        <w:t>clearly</w:t>
      </w:r>
      <w:r>
        <w:rPr>
          <w:spacing w:val="-8"/>
        </w:rPr>
        <w:t> </w:t>
      </w:r>
      <w:r>
        <w:rPr/>
        <w:t>show</w:t>
      </w:r>
      <w:r>
        <w:rPr>
          <w:spacing w:val="-9"/>
        </w:rPr>
        <w:t> </w:t>
      </w:r>
      <w:r>
        <w:rPr/>
        <w:t>the</w:t>
      </w:r>
      <w:r>
        <w:rPr>
          <w:spacing w:val="-9"/>
        </w:rPr>
        <w:t> </w:t>
      </w:r>
      <w:r>
        <w:rPr/>
        <w:t>gameplay,</w:t>
      </w:r>
      <w:r>
        <w:rPr>
          <w:spacing w:val="-11"/>
        </w:rPr>
        <w:t> </w:t>
      </w:r>
      <w:r>
        <w:rPr/>
        <w:t>user</w:t>
      </w:r>
      <w:r>
        <w:rPr>
          <w:spacing w:val="-9"/>
        </w:rPr>
        <w:t> </w:t>
      </w:r>
      <w:r>
        <w:rPr/>
        <w:t>interface,</w:t>
      </w:r>
      <w:r>
        <w:rPr>
          <w:spacing w:val="-9"/>
        </w:rPr>
        <w:t> </w:t>
      </w:r>
      <w:r>
        <w:rPr/>
        <w:t>and visual elements of the game. The screenshots and assets demonstrated how the game</w:t>
      </w:r>
      <w:r>
        <w:rPr>
          <w:spacing w:val="-14"/>
        </w:rPr>
        <w:t> </w:t>
      </w:r>
      <w:r>
        <w:rPr/>
        <w:t>design,</w:t>
      </w:r>
      <w:r>
        <w:rPr>
          <w:spacing w:val="-15"/>
        </w:rPr>
        <w:t> </w:t>
      </w:r>
      <w:r>
        <w:rPr/>
        <w:t>mechanics,</w:t>
      </w:r>
      <w:r>
        <w:rPr>
          <w:spacing w:val="-14"/>
        </w:rPr>
        <w:t> </w:t>
      </w:r>
      <w:r>
        <w:rPr/>
        <w:t>and</w:t>
      </w:r>
      <w:r>
        <w:rPr>
          <w:spacing w:val="-14"/>
        </w:rPr>
        <w:t> </w:t>
      </w:r>
      <w:r>
        <w:rPr/>
        <w:t>educational</w:t>
      </w:r>
      <w:r>
        <w:rPr>
          <w:spacing w:val="-15"/>
        </w:rPr>
        <w:t> </w:t>
      </w:r>
      <w:r>
        <w:rPr/>
        <w:t>content</w:t>
      </w:r>
      <w:r>
        <w:rPr>
          <w:spacing w:val="-14"/>
        </w:rPr>
        <w:t> </w:t>
      </w:r>
      <w:r>
        <w:rPr/>
        <w:t>were</w:t>
      </w:r>
      <w:r>
        <w:rPr>
          <w:spacing w:val="-16"/>
        </w:rPr>
        <w:t> </w:t>
      </w:r>
      <w:r>
        <w:rPr/>
        <w:t>applied</w:t>
      </w:r>
      <w:r>
        <w:rPr>
          <w:spacing w:val="-14"/>
        </w:rPr>
        <w:t> </w:t>
      </w:r>
      <w:r>
        <w:rPr/>
        <w:t>in</w:t>
      </w:r>
      <w:r>
        <w:rPr>
          <w:spacing w:val="-13"/>
        </w:rPr>
        <w:t> </w:t>
      </w:r>
      <w:r>
        <w:rPr/>
        <w:t>the</w:t>
      </w:r>
      <w:r>
        <w:rPr>
          <w:spacing w:val="-14"/>
        </w:rPr>
        <w:t> </w:t>
      </w:r>
      <w:r>
        <w:rPr/>
        <w:t>final</w:t>
      </w:r>
      <w:r>
        <w:rPr>
          <w:spacing w:val="-16"/>
        </w:rPr>
        <w:t> </w:t>
      </w:r>
      <w:r>
        <w:rPr/>
        <w:t>version of LigTask, including how players interact with tasks, receive instructions, and learn safety tips during disaster scenarios.</w:t>
      </w:r>
    </w:p>
    <w:p>
      <w:pPr>
        <w:spacing w:before="1"/>
        <w:ind w:left="360" w:right="0" w:firstLine="0"/>
        <w:jc w:val="both"/>
        <w:rPr>
          <w:b/>
          <w:sz w:val="24"/>
        </w:rPr>
      </w:pPr>
      <w:r>
        <w:rPr>
          <w:b/>
          <w:sz w:val="24"/>
        </w:rPr>
        <w:t>Determined</w:t>
      </w:r>
      <w:r>
        <w:rPr>
          <w:b/>
          <w:spacing w:val="-5"/>
          <w:sz w:val="24"/>
        </w:rPr>
        <w:t> </w:t>
      </w:r>
      <w:r>
        <w:rPr>
          <w:b/>
          <w:sz w:val="24"/>
        </w:rPr>
        <w:t>the</w:t>
      </w:r>
      <w:r>
        <w:rPr>
          <w:b/>
          <w:spacing w:val="-1"/>
          <w:sz w:val="24"/>
        </w:rPr>
        <w:t> </w:t>
      </w:r>
      <w:r>
        <w:rPr>
          <w:b/>
          <w:sz w:val="24"/>
        </w:rPr>
        <w:t>usability</w:t>
      </w:r>
      <w:r>
        <w:rPr>
          <w:b/>
          <w:spacing w:val="-2"/>
          <w:sz w:val="24"/>
        </w:rPr>
        <w:t> </w:t>
      </w:r>
      <w:r>
        <w:rPr>
          <w:b/>
          <w:sz w:val="24"/>
        </w:rPr>
        <w:t>of</w:t>
      </w:r>
      <w:r>
        <w:rPr>
          <w:b/>
          <w:spacing w:val="-3"/>
          <w:sz w:val="24"/>
        </w:rPr>
        <w:t> </w:t>
      </w:r>
      <w:r>
        <w:rPr>
          <w:b/>
          <w:sz w:val="24"/>
        </w:rPr>
        <w:t>the</w:t>
      </w:r>
      <w:r>
        <w:rPr>
          <w:b/>
          <w:spacing w:val="-3"/>
          <w:sz w:val="24"/>
        </w:rPr>
        <w:t> </w:t>
      </w:r>
      <w:r>
        <w:rPr>
          <w:b/>
          <w:sz w:val="24"/>
        </w:rPr>
        <w:t>developed</w:t>
      </w:r>
      <w:r>
        <w:rPr>
          <w:b/>
          <w:spacing w:val="-3"/>
          <w:sz w:val="24"/>
        </w:rPr>
        <w:t> </w:t>
      </w:r>
      <w:r>
        <w:rPr>
          <w:b/>
          <w:sz w:val="24"/>
        </w:rPr>
        <w:t>game</w:t>
      </w:r>
      <w:r>
        <w:rPr>
          <w:b/>
          <w:spacing w:val="-1"/>
          <w:sz w:val="24"/>
        </w:rPr>
        <w:t> </w:t>
      </w:r>
      <w:r>
        <w:rPr>
          <w:b/>
          <w:sz w:val="24"/>
        </w:rPr>
        <w:t>using</w:t>
      </w:r>
      <w:r>
        <w:rPr>
          <w:b/>
          <w:spacing w:val="-1"/>
          <w:sz w:val="24"/>
        </w:rPr>
        <w:t> </w:t>
      </w:r>
      <w:r>
        <w:rPr>
          <w:b/>
          <w:spacing w:val="-2"/>
          <w:sz w:val="24"/>
        </w:rPr>
        <w:t>MEEGA+</w:t>
      </w:r>
    </w:p>
    <w:p>
      <w:pPr>
        <w:pStyle w:val="BodyText"/>
        <w:rPr>
          <w:b/>
        </w:rPr>
      </w:pPr>
    </w:p>
    <w:p>
      <w:pPr>
        <w:pStyle w:val="BodyText"/>
        <w:ind w:left="1080"/>
      </w:pPr>
      <w:r>
        <w:rPr/>
        <w:t>To</w:t>
      </w:r>
      <w:r>
        <w:rPr>
          <w:spacing w:val="63"/>
        </w:rPr>
        <w:t> </w:t>
      </w:r>
      <w:r>
        <w:rPr/>
        <w:t>address</w:t>
      </w:r>
      <w:r>
        <w:rPr>
          <w:spacing w:val="66"/>
        </w:rPr>
        <w:t> </w:t>
      </w:r>
      <w:r>
        <w:rPr/>
        <w:t>the</w:t>
      </w:r>
      <w:r>
        <w:rPr>
          <w:spacing w:val="63"/>
        </w:rPr>
        <w:t> </w:t>
      </w:r>
      <w:r>
        <w:rPr/>
        <w:t>third</w:t>
      </w:r>
      <w:r>
        <w:rPr>
          <w:spacing w:val="64"/>
        </w:rPr>
        <w:t> </w:t>
      </w:r>
      <w:r>
        <w:rPr/>
        <w:t>research</w:t>
      </w:r>
      <w:r>
        <w:rPr>
          <w:spacing w:val="66"/>
        </w:rPr>
        <w:t> </w:t>
      </w:r>
      <w:r>
        <w:rPr/>
        <w:t>objective,</w:t>
      </w:r>
      <w:r>
        <w:rPr>
          <w:spacing w:val="65"/>
        </w:rPr>
        <w:t> </w:t>
      </w:r>
      <w:r>
        <w:rPr/>
        <w:t>the</w:t>
      </w:r>
      <w:r>
        <w:rPr>
          <w:spacing w:val="65"/>
        </w:rPr>
        <w:t> </w:t>
      </w:r>
      <w:r>
        <w:rPr/>
        <w:t>researchers</w:t>
      </w:r>
      <w:r>
        <w:rPr>
          <w:spacing w:val="66"/>
        </w:rPr>
        <w:t> </w:t>
      </w:r>
      <w:r>
        <w:rPr/>
        <w:t>conducted</w:t>
      </w:r>
      <w:r>
        <w:rPr>
          <w:spacing w:val="65"/>
        </w:rPr>
        <w:t> </w:t>
      </w:r>
      <w:r>
        <w:rPr>
          <w:spacing w:val="-10"/>
        </w:rPr>
        <w:t>a</w:t>
      </w:r>
    </w:p>
    <w:p>
      <w:pPr>
        <w:pStyle w:val="BodyText"/>
        <w:spacing w:after="0"/>
        <w:sectPr>
          <w:pgSz w:w="12240" w:h="15840"/>
          <w:pgMar w:header="720" w:footer="1020" w:top="1000" w:bottom="1280" w:left="1800" w:right="1080"/>
        </w:sectPr>
      </w:pPr>
    </w:p>
    <w:p>
      <w:pPr>
        <w:pStyle w:val="BodyText"/>
        <w:spacing w:line="480" w:lineRule="auto"/>
        <w:ind w:left="360" w:right="357"/>
        <w:jc w:val="both"/>
      </w:pPr>
      <w:r>
        <w:rPr/>
        <w:t>comprehensive usability and player experience evaluation of the LigTask mobile application using the MEEGA+ (Model for the Evaluation of Educational Games) framework. The structured questionnaire were distributed through Google Forms (see</w:t>
      </w:r>
      <w:r>
        <w:rPr>
          <w:spacing w:val="-3"/>
        </w:rPr>
        <w:t> </w:t>
      </w:r>
      <w:r>
        <w:rPr/>
        <w:t>Appendix</w:t>
      </w:r>
      <w:r>
        <w:rPr>
          <w:spacing w:val="-3"/>
        </w:rPr>
        <w:t> </w:t>
      </w:r>
      <w:r>
        <w:rPr/>
        <w:t>E)</w:t>
      </w:r>
      <w:r>
        <w:rPr>
          <w:spacing w:val="-3"/>
        </w:rPr>
        <w:t> </w:t>
      </w:r>
      <w:r>
        <w:rPr/>
        <w:t>to</w:t>
      </w:r>
      <w:r>
        <w:rPr>
          <w:spacing w:val="-3"/>
        </w:rPr>
        <w:t> </w:t>
      </w:r>
      <w:r>
        <w:rPr/>
        <w:t>test</w:t>
      </w:r>
      <w:r>
        <w:rPr>
          <w:spacing w:val="-2"/>
        </w:rPr>
        <w:t> </w:t>
      </w:r>
      <w:r>
        <w:rPr/>
        <w:t>the</w:t>
      </w:r>
      <w:r>
        <w:rPr>
          <w:spacing w:val="-3"/>
        </w:rPr>
        <w:t> </w:t>
      </w:r>
      <w:r>
        <w:rPr/>
        <w:t>game’s</w:t>
      </w:r>
      <w:r>
        <w:rPr>
          <w:spacing w:val="-2"/>
        </w:rPr>
        <w:t> </w:t>
      </w:r>
      <w:r>
        <w:rPr/>
        <w:t>usability,</w:t>
      </w:r>
      <w:r>
        <w:rPr>
          <w:spacing w:val="-3"/>
        </w:rPr>
        <w:t> </w:t>
      </w:r>
      <w:r>
        <w:rPr/>
        <w:t>the</w:t>
      </w:r>
      <w:r>
        <w:rPr>
          <w:spacing w:val="-3"/>
        </w:rPr>
        <w:t> </w:t>
      </w:r>
      <w:r>
        <w:rPr/>
        <w:t>players’</w:t>
      </w:r>
      <w:r>
        <w:rPr>
          <w:spacing w:val="-3"/>
        </w:rPr>
        <w:t> </w:t>
      </w:r>
      <w:r>
        <w:rPr/>
        <w:t>overall</w:t>
      </w:r>
      <w:r>
        <w:rPr>
          <w:spacing w:val="-3"/>
        </w:rPr>
        <w:t> </w:t>
      </w:r>
      <w:r>
        <w:rPr/>
        <w:t>experience,</w:t>
      </w:r>
      <w:r>
        <w:rPr>
          <w:spacing w:val="-4"/>
        </w:rPr>
        <w:t> </w:t>
      </w:r>
      <w:r>
        <w:rPr/>
        <w:t>and the extent to which the game supported the intended learning objectives related to disaster preparedness. This process ensured that the feedback gathered was based on the participants’ direct interaction with the system.</w:t>
      </w:r>
    </w:p>
    <w:p>
      <w:pPr>
        <w:pStyle w:val="BodyText"/>
        <w:spacing w:line="480" w:lineRule="auto" w:before="1"/>
        <w:ind w:left="360" w:right="355" w:firstLine="720"/>
        <w:jc w:val="both"/>
      </w:pPr>
      <w:r>
        <w:rPr/>
        <w:t>A total of eighty-nine (89) respondents participated in the evaluation. The respondents were from the Zaragosa Integrated School, Naguilian National High School,</w:t>
      </w:r>
      <w:r>
        <w:rPr>
          <w:spacing w:val="-12"/>
        </w:rPr>
        <w:t> </w:t>
      </w:r>
      <w:r>
        <w:rPr/>
        <w:t>and</w:t>
      </w:r>
      <w:r>
        <w:rPr>
          <w:spacing w:val="-12"/>
        </w:rPr>
        <w:t> </w:t>
      </w:r>
      <w:r>
        <w:rPr/>
        <w:t>Basic</w:t>
      </w:r>
      <w:r>
        <w:rPr>
          <w:spacing w:val="-12"/>
        </w:rPr>
        <w:t> </w:t>
      </w:r>
      <w:r>
        <w:rPr/>
        <w:t>Inclusive</w:t>
      </w:r>
      <w:r>
        <w:rPr>
          <w:spacing w:val="-11"/>
        </w:rPr>
        <w:t> </w:t>
      </w:r>
      <w:r>
        <w:rPr/>
        <w:t>Education</w:t>
      </w:r>
      <w:r>
        <w:rPr>
          <w:spacing w:val="-8"/>
        </w:rPr>
        <w:t> </w:t>
      </w:r>
      <w:r>
        <w:rPr/>
        <w:t>of</w:t>
      </w:r>
      <w:r>
        <w:rPr>
          <w:spacing w:val="-12"/>
        </w:rPr>
        <w:t> </w:t>
      </w:r>
      <w:r>
        <w:rPr/>
        <w:t>LORMA</w:t>
      </w:r>
      <w:r>
        <w:rPr>
          <w:spacing w:val="-11"/>
        </w:rPr>
        <w:t> </w:t>
      </w:r>
      <w:r>
        <w:rPr/>
        <w:t>Colleges.</w:t>
      </w:r>
      <w:r>
        <w:rPr>
          <w:spacing w:val="-12"/>
        </w:rPr>
        <w:t> </w:t>
      </w:r>
      <w:r>
        <w:rPr/>
        <w:t>The</w:t>
      </w:r>
      <w:r>
        <w:rPr>
          <w:spacing w:val="-12"/>
        </w:rPr>
        <w:t> </w:t>
      </w:r>
      <w:r>
        <w:rPr/>
        <w:t>responses</w:t>
      </w:r>
      <w:r>
        <w:rPr>
          <w:spacing w:val="-11"/>
        </w:rPr>
        <w:t> </w:t>
      </w:r>
      <w:r>
        <w:rPr/>
        <w:t>obtained were evaluated with the help of MEEGA+ quality factors: Usability (aesthetics, learnability, operability, accessibility), Player Experience (fun, challenge, confidence, satisfaction, focused attention, social interaction, relevance, and perceived</w:t>
      </w:r>
      <w:r>
        <w:rPr>
          <w:spacing w:val="-6"/>
        </w:rPr>
        <w:t> </w:t>
      </w:r>
      <w:r>
        <w:rPr/>
        <w:t>learning).</w:t>
      </w:r>
      <w:r>
        <w:rPr>
          <w:spacing w:val="-6"/>
        </w:rPr>
        <w:t> </w:t>
      </w:r>
      <w:r>
        <w:rPr/>
        <w:t>MEEGA+</w:t>
      </w:r>
      <w:r>
        <w:rPr>
          <w:spacing w:val="-6"/>
        </w:rPr>
        <w:t> </w:t>
      </w:r>
      <w:r>
        <w:rPr/>
        <w:t>findings</w:t>
      </w:r>
      <w:r>
        <w:rPr>
          <w:spacing w:val="-3"/>
        </w:rPr>
        <w:t> </w:t>
      </w:r>
      <w:r>
        <w:rPr/>
        <w:t>showed</w:t>
      </w:r>
      <w:r>
        <w:rPr>
          <w:spacing w:val="-7"/>
        </w:rPr>
        <w:t> </w:t>
      </w:r>
      <w:r>
        <w:rPr/>
        <w:t>strong</w:t>
      </w:r>
      <w:r>
        <w:rPr>
          <w:spacing w:val="-6"/>
        </w:rPr>
        <w:t> </w:t>
      </w:r>
      <w:r>
        <w:rPr/>
        <w:t>usability</w:t>
      </w:r>
      <w:r>
        <w:rPr>
          <w:spacing w:val="-5"/>
        </w:rPr>
        <w:t> </w:t>
      </w:r>
      <w:r>
        <w:rPr/>
        <w:t>and</w:t>
      </w:r>
      <w:r>
        <w:rPr>
          <w:spacing w:val="-6"/>
        </w:rPr>
        <w:t> </w:t>
      </w:r>
      <w:r>
        <w:rPr/>
        <w:t>positive</w:t>
      </w:r>
      <w:r>
        <w:rPr>
          <w:spacing w:val="-5"/>
        </w:rPr>
        <w:t> </w:t>
      </w:r>
      <w:r>
        <w:rPr/>
        <w:t>player experience,</w:t>
      </w:r>
      <w:r>
        <w:rPr>
          <w:spacing w:val="-6"/>
        </w:rPr>
        <w:t> </w:t>
      </w:r>
      <w:r>
        <w:rPr/>
        <w:t>indicating</w:t>
      </w:r>
      <w:r>
        <w:rPr>
          <w:spacing w:val="-6"/>
        </w:rPr>
        <w:t> </w:t>
      </w:r>
      <w:r>
        <w:rPr/>
        <w:t>that</w:t>
      </w:r>
      <w:r>
        <w:rPr>
          <w:spacing w:val="-6"/>
        </w:rPr>
        <w:t> </w:t>
      </w:r>
      <w:r>
        <w:rPr/>
        <w:t>users</w:t>
      </w:r>
      <w:r>
        <w:rPr>
          <w:spacing w:val="-7"/>
        </w:rPr>
        <w:t> </w:t>
      </w:r>
      <w:r>
        <w:rPr/>
        <w:t>found</w:t>
      </w:r>
      <w:r>
        <w:rPr>
          <w:spacing w:val="-7"/>
        </w:rPr>
        <w:t> </w:t>
      </w:r>
      <w:r>
        <w:rPr/>
        <w:t>the</w:t>
      </w:r>
      <w:r>
        <w:rPr>
          <w:spacing w:val="-6"/>
        </w:rPr>
        <w:t> </w:t>
      </w:r>
      <w:r>
        <w:rPr/>
        <w:t>game</w:t>
      </w:r>
      <w:r>
        <w:rPr>
          <w:spacing w:val="-8"/>
        </w:rPr>
        <w:t> </w:t>
      </w:r>
      <w:r>
        <w:rPr/>
        <w:t>easy</w:t>
      </w:r>
      <w:r>
        <w:rPr>
          <w:spacing w:val="-7"/>
        </w:rPr>
        <w:t> </w:t>
      </w:r>
      <w:r>
        <w:rPr/>
        <w:t>to</w:t>
      </w:r>
      <w:r>
        <w:rPr>
          <w:spacing w:val="-8"/>
        </w:rPr>
        <w:t> </w:t>
      </w:r>
      <w:r>
        <w:rPr/>
        <w:t>navigate,</w:t>
      </w:r>
      <w:r>
        <w:rPr>
          <w:spacing w:val="-6"/>
        </w:rPr>
        <w:t> </w:t>
      </w:r>
      <w:r>
        <w:rPr/>
        <w:t>engaging,</w:t>
      </w:r>
      <w:r>
        <w:rPr>
          <w:spacing w:val="-7"/>
        </w:rPr>
        <w:t> </w:t>
      </w:r>
      <w:r>
        <w:rPr/>
        <w:t>and effective in reinforcing disaster-preparedness concepts.</w:t>
      </w:r>
    </w:p>
    <w:p>
      <w:pPr>
        <w:pStyle w:val="BodyText"/>
        <w:spacing w:line="480" w:lineRule="auto"/>
        <w:ind w:left="360" w:right="354" w:firstLine="720"/>
        <w:jc w:val="both"/>
      </w:pPr>
      <w:r>
        <w:rPr/>
        <w:t>The</w:t>
      </w:r>
      <w:r>
        <w:rPr>
          <w:spacing w:val="-19"/>
        </w:rPr>
        <w:t> </w:t>
      </w:r>
      <w:r>
        <w:rPr/>
        <w:t>results</w:t>
      </w:r>
      <w:r>
        <w:rPr>
          <w:spacing w:val="-19"/>
        </w:rPr>
        <w:t> </w:t>
      </w:r>
      <w:r>
        <w:rPr/>
        <w:t>presented</w:t>
      </w:r>
      <w:r>
        <w:rPr>
          <w:spacing w:val="-19"/>
        </w:rPr>
        <w:t> </w:t>
      </w:r>
      <w:r>
        <w:rPr/>
        <w:t>in</w:t>
      </w:r>
      <w:r>
        <w:rPr>
          <w:spacing w:val="-18"/>
        </w:rPr>
        <w:t> </w:t>
      </w:r>
      <w:r>
        <w:rPr/>
        <w:t>table</w:t>
      </w:r>
      <w:r>
        <w:rPr>
          <w:spacing w:val="-19"/>
        </w:rPr>
        <w:t> </w:t>
      </w:r>
      <w:r>
        <w:rPr/>
        <w:t>15</w:t>
      </w:r>
      <w:r>
        <w:rPr>
          <w:spacing w:val="-19"/>
        </w:rPr>
        <w:t> </w:t>
      </w:r>
      <w:r>
        <w:rPr/>
        <w:t>(page</w:t>
      </w:r>
      <w:r>
        <w:rPr>
          <w:spacing w:val="-19"/>
        </w:rPr>
        <w:t> </w:t>
      </w:r>
      <w:r>
        <w:rPr/>
        <w:t>58)</w:t>
      </w:r>
      <w:r>
        <w:rPr>
          <w:spacing w:val="-18"/>
        </w:rPr>
        <w:t> </w:t>
      </w:r>
      <w:r>
        <w:rPr/>
        <w:t>show</w:t>
      </w:r>
      <w:r>
        <w:rPr>
          <w:spacing w:val="-19"/>
        </w:rPr>
        <w:t> </w:t>
      </w:r>
      <w:r>
        <w:rPr/>
        <w:t>the</w:t>
      </w:r>
      <w:r>
        <w:rPr>
          <w:spacing w:val="-19"/>
        </w:rPr>
        <w:t> </w:t>
      </w:r>
      <w:r>
        <w:rPr/>
        <w:t>usability</w:t>
      </w:r>
      <w:r>
        <w:rPr>
          <w:spacing w:val="-19"/>
        </w:rPr>
        <w:t> </w:t>
      </w:r>
      <w:r>
        <w:rPr/>
        <w:t>of</w:t>
      </w:r>
      <w:r>
        <w:rPr>
          <w:spacing w:val="-18"/>
        </w:rPr>
        <w:t> </w:t>
      </w:r>
      <w:r>
        <w:rPr/>
        <w:t>the</w:t>
      </w:r>
      <w:r>
        <w:rPr>
          <w:spacing w:val="-19"/>
        </w:rPr>
        <w:t> </w:t>
      </w:r>
      <w:r>
        <w:rPr/>
        <w:t>LigTask mobile application. The respondents agreed that the developed game was good, as</w:t>
      </w:r>
      <w:r>
        <w:rPr>
          <w:spacing w:val="-9"/>
        </w:rPr>
        <w:t> </w:t>
      </w:r>
      <w:r>
        <w:rPr/>
        <w:t>evidenced</w:t>
      </w:r>
      <w:r>
        <w:rPr>
          <w:spacing w:val="-10"/>
        </w:rPr>
        <w:t> </w:t>
      </w:r>
      <w:r>
        <w:rPr/>
        <w:t>with</w:t>
      </w:r>
      <w:r>
        <w:rPr>
          <w:spacing w:val="-11"/>
        </w:rPr>
        <w:t> </w:t>
      </w:r>
      <w:r>
        <w:rPr/>
        <w:t>a</w:t>
      </w:r>
      <w:r>
        <w:rPr>
          <w:spacing w:val="-9"/>
        </w:rPr>
        <w:t> </w:t>
      </w:r>
      <w:r>
        <w:rPr/>
        <w:t>rating</w:t>
      </w:r>
      <w:r>
        <w:rPr>
          <w:spacing w:val="-10"/>
        </w:rPr>
        <w:t> </w:t>
      </w:r>
      <w:r>
        <w:rPr/>
        <w:t>of</w:t>
      </w:r>
      <w:r>
        <w:rPr>
          <w:spacing w:val="-12"/>
        </w:rPr>
        <w:t> </w:t>
      </w:r>
      <w:r>
        <w:rPr/>
        <w:t>4.13.</w:t>
      </w:r>
      <w:r>
        <w:rPr>
          <w:spacing w:val="-12"/>
        </w:rPr>
        <w:t> </w:t>
      </w:r>
      <w:r>
        <w:rPr/>
        <w:t>LigTask</w:t>
      </w:r>
      <w:r>
        <w:rPr>
          <w:spacing w:val="-9"/>
        </w:rPr>
        <w:t> </w:t>
      </w:r>
      <w:r>
        <w:rPr/>
        <w:t>received</w:t>
      </w:r>
      <w:r>
        <w:rPr>
          <w:spacing w:val="-10"/>
        </w:rPr>
        <w:t> </w:t>
      </w:r>
      <w:r>
        <w:rPr/>
        <w:t>consistently</w:t>
      </w:r>
      <w:r>
        <w:rPr>
          <w:spacing w:val="-9"/>
        </w:rPr>
        <w:t> </w:t>
      </w:r>
      <w:r>
        <w:rPr/>
        <w:t>high</w:t>
      </w:r>
      <w:r>
        <w:rPr>
          <w:spacing w:val="-10"/>
        </w:rPr>
        <w:t> </w:t>
      </w:r>
      <w:r>
        <w:rPr/>
        <w:t>ratings</w:t>
      </w:r>
      <w:r>
        <w:rPr>
          <w:spacing w:val="-9"/>
        </w:rPr>
        <w:t> </w:t>
      </w:r>
      <w:r>
        <w:rPr/>
        <w:t>from students,</w:t>
      </w:r>
      <w:r>
        <w:rPr>
          <w:spacing w:val="-19"/>
        </w:rPr>
        <w:t> </w:t>
      </w:r>
      <w:r>
        <w:rPr/>
        <w:t>with</w:t>
      </w:r>
      <w:r>
        <w:rPr>
          <w:spacing w:val="-19"/>
        </w:rPr>
        <w:t> </w:t>
      </w:r>
      <w:r>
        <w:rPr/>
        <w:t>mean</w:t>
      </w:r>
      <w:r>
        <w:rPr>
          <w:spacing w:val="-19"/>
        </w:rPr>
        <w:t> </w:t>
      </w:r>
      <w:r>
        <w:rPr/>
        <w:t>scores</w:t>
      </w:r>
      <w:r>
        <w:rPr>
          <w:spacing w:val="-18"/>
        </w:rPr>
        <w:t> </w:t>
      </w:r>
      <w:r>
        <w:rPr/>
        <w:t>ranging</w:t>
      </w:r>
      <w:r>
        <w:rPr>
          <w:spacing w:val="-19"/>
        </w:rPr>
        <w:t> </w:t>
      </w:r>
      <w:r>
        <w:rPr/>
        <w:t>from</w:t>
      </w:r>
      <w:r>
        <w:rPr>
          <w:spacing w:val="-19"/>
        </w:rPr>
        <w:t> </w:t>
      </w:r>
      <w:r>
        <w:rPr/>
        <w:t>3.85</w:t>
      </w:r>
      <w:r>
        <w:rPr>
          <w:spacing w:val="-19"/>
        </w:rPr>
        <w:t> </w:t>
      </w:r>
      <w:r>
        <w:rPr/>
        <w:t>to</w:t>
      </w:r>
      <w:r>
        <w:rPr>
          <w:spacing w:val="-18"/>
        </w:rPr>
        <w:t> </w:t>
      </w:r>
      <w:r>
        <w:rPr/>
        <w:t>4.25,</w:t>
      </w:r>
      <w:r>
        <w:rPr>
          <w:spacing w:val="-19"/>
        </w:rPr>
        <w:t> </w:t>
      </w:r>
      <w:r>
        <w:rPr/>
        <w:t>indicating</w:t>
      </w:r>
      <w:r>
        <w:rPr>
          <w:spacing w:val="-19"/>
        </w:rPr>
        <w:t> </w:t>
      </w:r>
      <w:r>
        <w:rPr/>
        <w:t>strong</w:t>
      </w:r>
      <w:r>
        <w:rPr>
          <w:spacing w:val="-19"/>
        </w:rPr>
        <w:t> </w:t>
      </w:r>
      <w:r>
        <w:rPr/>
        <w:t>agreement that the game is easy to use and visually well-designed.</w:t>
      </w:r>
    </w:p>
    <w:p>
      <w:pPr>
        <w:pStyle w:val="BodyText"/>
        <w:spacing w:after="0" w:line="480" w:lineRule="auto"/>
        <w:jc w:val="both"/>
        <w:sectPr>
          <w:headerReference w:type="default" r:id="rId62"/>
          <w:footerReference w:type="default" r:id="rId63"/>
          <w:pgSz w:w="12240" w:h="15840"/>
          <w:pgMar w:header="401" w:footer="1020" w:top="1420" w:bottom="1200" w:left="1800" w:right="1080"/>
        </w:sectPr>
      </w:pPr>
    </w:p>
    <w:p>
      <w:pPr>
        <w:pStyle w:val="BodyText"/>
        <w:ind w:left="360"/>
      </w:pPr>
      <w:r>
        <w:rPr>
          <w:b/>
        </w:rPr>
        <w:t>Table</w:t>
      </w:r>
      <w:r>
        <w:rPr>
          <w:b/>
          <w:spacing w:val="-3"/>
        </w:rPr>
        <w:t> </w:t>
      </w:r>
      <w:r>
        <w:rPr>
          <w:b/>
        </w:rPr>
        <w:t>15:</w:t>
      </w:r>
      <w:r>
        <w:rPr>
          <w:b/>
          <w:spacing w:val="-2"/>
        </w:rPr>
        <w:t> </w:t>
      </w:r>
      <w:r>
        <w:rPr/>
        <w:t>Level</w:t>
      </w:r>
      <w:r>
        <w:rPr>
          <w:spacing w:val="-2"/>
        </w:rPr>
        <w:t> </w:t>
      </w:r>
      <w:r>
        <w:rPr/>
        <w:t>of</w:t>
      </w:r>
      <w:r>
        <w:rPr>
          <w:spacing w:val="-2"/>
        </w:rPr>
        <w:t> </w:t>
      </w:r>
      <w:r>
        <w:rPr/>
        <w:t>Usability</w:t>
      </w:r>
      <w:r>
        <w:rPr>
          <w:spacing w:val="-1"/>
        </w:rPr>
        <w:t> </w:t>
      </w:r>
      <w:r>
        <w:rPr/>
        <w:t>of</w:t>
      </w:r>
      <w:r>
        <w:rPr>
          <w:spacing w:val="-2"/>
        </w:rPr>
        <w:t> </w:t>
      </w:r>
      <w:r>
        <w:rPr/>
        <w:t>LigTask</w:t>
      </w:r>
      <w:r>
        <w:rPr>
          <w:spacing w:val="-1"/>
        </w:rPr>
        <w:t> </w:t>
      </w:r>
      <w:r>
        <w:rPr/>
        <w:t>for</w:t>
      </w:r>
      <w:r>
        <w:rPr>
          <w:spacing w:val="-2"/>
        </w:rPr>
        <w:t> Students</w:t>
      </w:r>
    </w:p>
    <w:p>
      <w:pPr>
        <w:pStyle w:val="BodyText"/>
        <w:spacing w:before="93"/>
        <w:rPr>
          <w:sz w:val="20"/>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4"/>
        <w:gridCol w:w="1380"/>
        <w:gridCol w:w="834"/>
        <w:gridCol w:w="1170"/>
        <w:gridCol w:w="2018"/>
        <w:gridCol w:w="2154"/>
      </w:tblGrid>
      <w:tr>
        <w:trPr>
          <w:trHeight w:val="868" w:hRule="atLeast"/>
        </w:trPr>
        <w:tc>
          <w:tcPr>
            <w:tcW w:w="1244" w:type="dxa"/>
            <w:tcBorders>
              <w:top w:val="thickThinMediumGap" w:sz="12" w:space="0" w:color="000000"/>
              <w:bottom w:val="single" w:sz="4" w:space="0" w:color="000000"/>
            </w:tcBorders>
          </w:tcPr>
          <w:p>
            <w:pPr>
              <w:pStyle w:val="TableParagraph"/>
              <w:rPr>
                <w:rFonts w:ascii="Times New Roman"/>
                <w:sz w:val="24"/>
              </w:rPr>
            </w:pPr>
          </w:p>
        </w:tc>
        <w:tc>
          <w:tcPr>
            <w:tcW w:w="1380" w:type="dxa"/>
            <w:tcBorders>
              <w:top w:val="thickThinMediumGap" w:sz="12" w:space="0" w:color="000000"/>
              <w:bottom w:val="single" w:sz="4" w:space="0" w:color="000000"/>
            </w:tcBorders>
          </w:tcPr>
          <w:p>
            <w:pPr>
              <w:pStyle w:val="TableParagraph"/>
              <w:spacing w:before="1"/>
              <w:ind w:left="1"/>
              <w:rPr>
                <w:b/>
                <w:sz w:val="24"/>
              </w:rPr>
            </w:pPr>
            <w:r>
              <w:rPr>
                <w:b/>
                <w:spacing w:val="-2"/>
                <w:sz w:val="24"/>
              </w:rPr>
              <w:t>Indicators</w:t>
            </w:r>
          </w:p>
        </w:tc>
        <w:tc>
          <w:tcPr>
            <w:tcW w:w="834" w:type="dxa"/>
            <w:tcBorders>
              <w:top w:val="thickThinMediumGap" w:sz="12" w:space="0" w:color="000000"/>
              <w:bottom w:val="single" w:sz="4" w:space="0" w:color="000000"/>
            </w:tcBorders>
          </w:tcPr>
          <w:p>
            <w:pPr>
              <w:pStyle w:val="TableParagraph"/>
              <w:rPr>
                <w:rFonts w:ascii="Times New Roman"/>
                <w:sz w:val="24"/>
              </w:rPr>
            </w:pPr>
          </w:p>
        </w:tc>
        <w:tc>
          <w:tcPr>
            <w:tcW w:w="1170" w:type="dxa"/>
            <w:tcBorders>
              <w:top w:val="thickThinMediumGap" w:sz="12" w:space="0" w:color="000000"/>
              <w:bottom w:val="single" w:sz="4" w:space="0" w:color="000000"/>
            </w:tcBorders>
          </w:tcPr>
          <w:p>
            <w:pPr>
              <w:pStyle w:val="TableParagraph"/>
              <w:spacing w:before="1"/>
              <w:ind w:left="108"/>
              <w:rPr>
                <w:b/>
                <w:sz w:val="24"/>
              </w:rPr>
            </w:pPr>
            <w:r>
              <w:rPr>
                <w:b/>
                <w:spacing w:val="-4"/>
                <w:sz w:val="24"/>
              </w:rPr>
              <w:t>Mean</w:t>
            </w:r>
          </w:p>
        </w:tc>
        <w:tc>
          <w:tcPr>
            <w:tcW w:w="2018" w:type="dxa"/>
            <w:tcBorders>
              <w:top w:val="thickThinMediumGap" w:sz="12" w:space="0" w:color="000000"/>
              <w:bottom w:val="single" w:sz="4" w:space="0" w:color="000000"/>
            </w:tcBorders>
          </w:tcPr>
          <w:p>
            <w:pPr>
              <w:pStyle w:val="TableParagraph"/>
              <w:spacing w:before="1"/>
              <w:ind w:left="272"/>
              <w:rPr>
                <w:b/>
                <w:sz w:val="24"/>
              </w:rPr>
            </w:pPr>
            <w:r>
              <w:rPr>
                <w:b/>
                <w:spacing w:val="-2"/>
                <w:sz w:val="24"/>
              </w:rPr>
              <w:t>Descriptive Equivalent</w:t>
            </w:r>
          </w:p>
          <w:p>
            <w:pPr>
              <w:pStyle w:val="TableParagraph"/>
              <w:spacing w:line="269" w:lineRule="exact"/>
              <w:ind w:left="272"/>
              <w:rPr>
                <w:b/>
                <w:sz w:val="24"/>
              </w:rPr>
            </w:pPr>
            <w:r>
              <w:rPr>
                <w:b/>
                <w:sz w:val="24"/>
              </w:rPr>
              <w:t>Rating</w:t>
            </w:r>
            <w:r>
              <w:rPr>
                <w:b/>
                <w:spacing w:val="-5"/>
                <w:sz w:val="24"/>
              </w:rPr>
              <w:t> </w:t>
            </w:r>
            <w:r>
              <w:rPr>
                <w:b/>
                <w:spacing w:val="-2"/>
                <w:sz w:val="24"/>
              </w:rPr>
              <w:t>(DER)</w:t>
            </w:r>
          </w:p>
        </w:tc>
        <w:tc>
          <w:tcPr>
            <w:tcW w:w="2154" w:type="dxa"/>
            <w:tcBorders>
              <w:top w:val="thickThinMediumGap" w:sz="12" w:space="0" w:color="000000"/>
              <w:bottom w:val="single" w:sz="4" w:space="0" w:color="000000"/>
            </w:tcBorders>
          </w:tcPr>
          <w:p>
            <w:pPr>
              <w:pStyle w:val="TableParagraph"/>
              <w:spacing w:before="1"/>
              <w:ind w:left="167"/>
              <w:rPr>
                <w:b/>
                <w:sz w:val="24"/>
              </w:rPr>
            </w:pPr>
            <w:r>
              <w:rPr>
                <w:b/>
                <w:spacing w:val="-2"/>
                <w:sz w:val="24"/>
              </w:rPr>
              <w:t>Descriptive Interpretation</w:t>
            </w:r>
          </w:p>
        </w:tc>
      </w:tr>
      <w:tr>
        <w:trPr>
          <w:trHeight w:val="289" w:hRule="atLeast"/>
        </w:trPr>
        <w:tc>
          <w:tcPr>
            <w:tcW w:w="1244" w:type="dxa"/>
            <w:tcBorders>
              <w:top w:val="single" w:sz="4" w:space="0" w:color="000000"/>
            </w:tcBorders>
          </w:tcPr>
          <w:p>
            <w:pPr>
              <w:pStyle w:val="TableParagraph"/>
              <w:spacing w:line="270" w:lineRule="exact"/>
              <w:ind w:left="482"/>
              <w:rPr>
                <w:sz w:val="24"/>
              </w:rPr>
            </w:pPr>
            <w:r>
              <w:rPr>
                <w:sz w:val="24"/>
              </w:rPr>
              <w:t>1.</w:t>
            </w:r>
            <w:r>
              <w:rPr>
                <w:spacing w:val="43"/>
                <w:w w:val="150"/>
                <w:sz w:val="24"/>
              </w:rPr>
              <w:t> </w:t>
            </w:r>
            <w:r>
              <w:rPr>
                <w:spacing w:val="-5"/>
                <w:sz w:val="24"/>
              </w:rPr>
              <w:t>Th</w:t>
            </w:r>
            <w:r>
              <w:rPr>
                <w:spacing w:val="-5"/>
                <w:sz w:val="24"/>
              </w:rPr>
              <w:t>e</w:t>
            </w:r>
          </w:p>
        </w:tc>
        <w:tc>
          <w:tcPr>
            <w:tcW w:w="1380" w:type="dxa"/>
            <w:tcBorders>
              <w:top w:val="single" w:sz="4" w:space="0" w:color="000000"/>
            </w:tcBorders>
          </w:tcPr>
          <w:p>
            <w:pPr>
              <w:pStyle w:val="TableParagraph"/>
              <w:spacing w:line="270" w:lineRule="exact"/>
              <w:ind w:left="409"/>
              <w:rPr>
                <w:sz w:val="24"/>
              </w:rPr>
            </w:pPr>
            <w:r>
              <w:rPr>
                <w:spacing w:val="-2"/>
                <w:sz w:val="24"/>
              </w:rPr>
              <w:t>overall</w:t>
            </w:r>
          </w:p>
        </w:tc>
        <w:tc>
          <w:tcPr>
            <w:tcW w:w="834" w:type="dxa"/>
            <w:tcBorders>
              <w:top w:val="single" w:sz="4" w:space="0" w:color="000000"/>
            </w:tcBorders>
          </w:tcPr>
          <w:p>
            <w:pPr>
              <w:pStyle w:val="TableParagraph"/>
              <w:spacing w:line="270" w:lineRule="exact"/>
              <w:ind w:left="139"/>
              <w:rPr>
                <w:sz w:val="24"/>
              </w:rPr>
            </w:pPr>
            <w:r>
              <w:rPr>
                <w:spacing w:val="-4"/>
                <w:sz w:val="24"/>
              </w:rPr>
              <w:t>game</w:t>
            </w:r>
          </w:p>
        </w:tc>
        <w:tc>
          <w:tcPr>
            <w:tcW w:w="1170" w:type="dxa"/>
            <w:tcBorders>
              <w:top w:val="single" w:sz="4" w:space="0" w:color="000000"/>
            </w:tcBorders>
          </w:tcPr>
          <w:p>
            <w:pPr>
              <w:pStyle w:val="TableParagraph"/>
              <w:spacing w:line="270" w:lineRule="exact"/>
              <w:ind w:right="266"/>
              <w:jc w:val="right"/>
              <w:rPr>
                <w:sz w:val="24"/>
              </w:rPr>
            </w:pPr>
            <w:r>
              <w:rPr>
                <w:spacing w:val="-4"/>
                <w:sz w:val="24"/>
              </w:rPr>
              <w:t>4.18</w:t>
            </w:r>
          </w:p>
        </w:tc>
        <w:tc>
          <w:tcPr>
            <w:tcW w:w="2018" w:type="dxa"/>
            <w:tcBorders>
              <w:top w:val="single" w:sz="4" w:space="0" w:color="000000"/>
            </w:tcBorders>
          </w:tcPr>
          <w:p>
            <w:pPr>
              <w:pStyle w:val="TableParagraph"/>
              <w:spacing w:line="270" w:lineRule="exact"/>
              <w:ind w:right="588"/>
              <w:jc w:val="right"/>
              <w:rPr>
                <w:sz w:val="24"/>
              </w:rPr>
            </w:pPr>
            <w:r>
              <w:rPr>
                <w:spacing w:val="-4"/>
                <w:sz w:val="24"/>
              </w:rPr>
              <w:t>Agree</w:t>
            </w:r>
          </w:p>
        </w:tc>
        <w:tc>
          <w:tcPr>
            <w:tcW w:w="2154" w:type="dxa"/>
            <w:tcBorders>
              <w:top w:val="single" w:sz="4" w:space="0" w:color="000000"/>
            </w:tcBorders>
          </w:tcPr>
          <w:p>
            <w:pPr>
              <w:pStyle w:val="TableParagraph"/>
              <w:spacing w:line="270" w:lineRule="exact"/>
              <w:ind w:left="60"/>
              <w:jc w:val="center"/>
              <w:rPr>
                <w:sz w:val="24"/>
              </w:rPr>
            </w:pPr>
            <w:r>
              <w:rPr>
                <w:spacing w:val="-4"/>
                <w:sz w:val="24"/>
              </w:rPr>
              <w:t>Good</w:t>
            </w:r>
          </w:p>
        </w:tc>
      </w:tr>
      <w:tr>
        <w:trPr>
          <w:trHeight w:val="355" w:hRule="atLeast"/>
        </w:trPr>
        <w:tc>
          <w:tcPr>
            <w:tcW w:w="3458" w:type="dxa"/>
            <w:gridSpan w:val="3"/>
          </w:tcPr>
          <w:p>
            <w:pPr>
              <w:pStyle w:val="TableParagraph"/>
              <w:spacing w:before="44"/>
              <w:ind w:left="842"/>
              <w:rPr>
                <w:sz w:val="24"/>
              </w:rPr>
            </w:pPr>
            <w:r>
              <w:rPr>
                <w:sz w:val="24"/>
              </w:rPr>
              <w:t>design</w:t>
            </w:r>
            <w:r>
              <w:rPr>
                <w:spacing w:val="-3"/>
                <w:sz w:val="24"/>
              </w:rPr>
              <w:t> </w:t>
            </w:r>
            <w:r>
              <w:rPr>
                <w:sz w:val="24"/>
              </w:rPr>
              <w:t>is</w:t>
            </w:r>
            <w:r>
              <w:rPr>
                <w:spacing w:val="-1"/>
                <w:sz w:val="24"/>
              </w:rPr>
              <w:t> </w:t>
            </w:r>
            <w:r>
              <w:rPr>
                <w:spacing w:val="-2"/>
                <w:sz w:val="24"/>
              </w:rPr>
              <w:t>attractive.</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2" w:hRule="atLeast"/>
        </w:trPr>
        <w:tc>
          <w:tcPr>
            <w:tcW w:w="3458" w:type="dxa"/>
            <w:gridSpan w:val="3"/>
          </w:tcPr>
          <w:p>
            <w:pPr>
              <w:pStyle w:val="TableParagraph"/>
              <w:spacing w:before="21"/>
              <w:ind w:left="482"/>
              <w:rPr>
                <w:sz w:val="24"/>
              </w:rPr>
            </w:pPr>
            <w:r>
              <w:rPr>
                <w:sz w:val="24"/>
              </w:rPr>
              <w:t>2.</w:t>
            </w:r>
            <w:r>
              <w:rPr>
                <w:spacing w:val="77"/>
                <w:sz w:val="24"/>
              </w:rPr>
              <w:t> </w:t>
            </w:r>
            <w:r>
              <w:rPr>
                <w:sz w:val="24"/>
              </w:rPr>
              <w:t>The</w:t>
            </w:r>
            <w:r>
              <w:rPr>
                <w:spacing w:val="-10"/>
                <w:sz w:val="24"/>
              </w:rPr>
              <w:t> </w:t>
            </w:r>
            <w:r>
              <w:rPr>
                <w:sz w:val="24"/>
              </w:rPr>
              <w:t>text</w:t>
            </w:r>
            <w:r>
              <w:rPr>
                <w:spacing w:val="-9"/>
                <w:sz w:val="24"/>
              </w:rPr>
              <w:t> </w:t>
            </w:r>
            <w:r>
              <w:rPr>
                <w:sz w:val="24"/>
              </w:rPr>
              <w:t>font</w:t>
            </w:r>
            <w:r>
              <w:rPr>
                <w:spacing w:val="-9"/>
                <w:sz w:val="24"/>
              </w:rPr>
              <w:t> </w:t>
            </w:r>
            <w:r>
              <w:rPr>
                <w:sz w:val="24"/>
              </w:rPr>
              <w:t>and</w:t>
            </w:r>
            <w:r>
              <w:rPr>
                <w:spacing w:val="-9"/>
                <w:sz w:val="24"/>
              </w:rPr>
              <w:t> </w:t>
            </w:r>
            <w:r>
              <w:rPr>
                <w:spacing w:val="-2"/>
                <w:sz w:val="24"/>
              </w:rPr>
              <w:t>colors</w:t>
            </w:r>
          </w:p>
        </w:tc>
        <w:tc>
          <w:tcPr>
            <w:tcW w:w="1170" w:type="dxa"/>
          </w:tcPr>
          <w:p>
            <w:pPr>
              <w:pStyle w:val="TableParagraph"/>
              <w:spacing w:before="21"/>
              <w:ind w:right="265"/>
              <w:jc w:val="right"/>
              <w:rPr>
                <w:sz w:val="24"/>
              </w:rPr>
            </w:pPr>
            <w:r>
              <w:rPr>
                <w:spacing w:val="-4"/>
                <w:sz w:val="24"/>
              </w:rPr>
              <w:t>4.25</w:t>
            </w:r>
          </w:p>
        </w:tc>
        <w:tc>
          <w:tcPr>
            <w:tcW w:w="2018" w:type="dxa"/>
          </w:tcPr>
          <w:p>
            <w:pPr>
              <w:pStyle w:val="TableParagraph"/>
              <w:spacing w:before="21"/>
              <w:ind w:right="588"/>
              <w:jc w:val="right"/>
              <w:rPr>
                <w:sz w:val="24"/>
              </w:rPr>
            </w:pPr>
            <w:r>
              <w:rPr>
                <w:spacing w:val="-4"/>
                <w:sz w:val="24"/>
              </w:rPr>
              <w:t>Agree</w:t>
            </w:r>
          </w:p>
        </w:tc>
        <w:tc>
          <w:tcPr>
            <w:tcW w:w="2154" w:type="dxa"/>
          </w:tcPr>
          <w:p>
            <w:pPr>
              <w:pStyle w:val="TableParagraph"/>
              <w:spacing w:before="21"/>
              <w:ind w:left="60"/>
              <w:jc w:val="center"/>
              <w:rPr>
                <w:sz w:val="24"/>
              </w:rPr>
            </w:pPr>
            <w:r>
              <w:rPr>
                <w:spacing w:val="-4"/>
                <w:sz w:val="24"/>
              </w:rPr>
              <w:t>Good</w:t>
            </w:r>
          </w:p>
        </w:tc>
      </w:tr>
      <w:tr>
        <w:trPr>
          <w:trHeight w:val="333" w:hRule="atLeast"/>
        </w:trPr>
        <w:tc>
          <w:tcPr>
            <w:tcW w:w="3458" w:type="dxa"/>
            <w:gridSpan w:val="3"/>
          </w:tcPr>
          <w:p>
            <w:pPr>
              <w:pStyle w:val="TableParagraph"/>
              <w:spacing w:before="22"/>
              <w:ind w:left="842"/>
              <w:rPr>
                <w:sz w:val="24"/>
              </w:rPr>
            </w:pPr>
            <w:r>
              <w:rPr>
                <w:sz w:val="24"/>
              </w:rPr>
              <w:t>are</w:t>
            </w:r>
            <w:r>
              <w:rPr>
                <w:spacing w:val="60"/>
                <w:w w:val="150"/>
                <w:sz w:val="24"/>
              </w:rPr>
              <w:t> </w:t>
            </w:r>
            <w:r>
              <w:rPr>
                <w:sz w:val="24"/>
              </w:rPr>
              <w:t>well</w:t>
            </w:r>
            <w:r>
              <w:rPr>
                <w:spacing w:val="60"/>
                <w:w w:val="150"/>
                <w:sz w:val="24"/>
              </w:rPr>
              <w:t> </w:t>
            </w:r>
            <w:r>
              <w:rPr>
                <w:sz w:val="24"/>
              </w:rPr>
              <w:t>blended</w:t>
            </w:r>
            <w:r>
              <w:rPr>
                <w:spacing w:val="62"/>
                <w:w w:val="150"/>
                <w:sz w:val="24"/>
              </w:rPr>
              <w:t> </w:t>
            </w:r>
            <w:r>
              <w:rPr>
                <w:spacing w:val="-5"/>
                <w:sz w:val="24"/>
              </w:rPr>
              <w:t>and</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1"/>
              <w:ind w:left="842"/>
              <w:rPr>
                <w:sz w:val="24"/>
              </w:rPr>
            </w:pPr>
            <w:r>
              <w:rPr>
                <w:spacing w:val="-2"/>
                <w:sz w:val="24"/>
              </w:rPr>
              <w:t>consistent.</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2"/>
              <w:ind w:left="482"/>
              <w:rPr>
                <w:sz w:val="24"/>
              </w:rPr>
            </w:pPr>
            <w:r>
              <w:rPr>
                <w:sz w:val="24"/>
              </w:rPr>
              <w:t>3.</w:t>
            </w:r>
            <w:r>
              <w:rPr>
                <w:spacing w:val="79"/>
                <w:sz w:val="24"/>
              </w:rPr>
              <w:t> </w:t>
            </w:r>
            <w:r>
              <w:rPr>
                <w:sz w:val="24"/>
              </w:rPr>
              <w:t>I</w:t>
            </w:r>
            <w:r>
              <w:rPr>
                <w:spacing w:val="5"/>
                <w:sz w:val="24"/>
              </w:rPr>
              <w:t> </w:t>
            </w:r>
            <w:r>
              <w:rPr>
                <w:sz w:val="24"/>
              </w:rPr>
              <w:t>needed</w:t>
            </w:r>
            <w:r>
              <w:rPr>
                <w:spacing w:val="2"/>
                <w:sz w:val="24"/>
              </w:rPr>
              <w:t> </w:t>
            </w:r>
            <w:r>
              <w:rPr>
                <w:sz w:val="24"/>
              </w:rPr>
              <w:t>to</w:t>
            </w:r>
            <w:r>
              <w:rPr>
                <w:spacing w:val="4"/>
                <w:sz w:val="24"/>
              </w:rPr>
              <w:t> </w:t>
            </w:r>
            <w:r>
              <w:rPr>
                <w:sz w:val="24"/>
              </w:rPr>
              <w:t>learn</w:t>
            </w:r>
            <w:r>
              <w:rPr>
                <w:spacing w:val="4"/>
                <w:sz w:val="24"/>
              </w:rPr>
              <w:t> </w:t>
            </w:r>
            <w:r>
              <w:rPr>
                <w:sz w:val="24"/>
              </w:rPr>
              <w:t>a</w:t>
            </w:r>
            <w:r>
              <w:rPr>
                <w:spacing w:val="4"/>
                <w:sz w:val="24"/>
              </w:rPr>
              <w:t> </w:t>
            </w:r>
            <w:r>
              <w:rPr>
                <w:spacing w:val="-5"/>
                <w:sz w:val="24"/>
              </w:rPr>
              <w:t>few</w:t>
            </w:r>
          </w:p>
        </w:tc>
        <w:tc>
          <w:tcPr>
            <w:tcW w:w="1170" w:type="dxa"/>
          </w:tcPr>
          <w:p>
            <w:pPr>
              <w:pStyle w:val="TableParagraph"/>
              <w:spacing w:before="22"/>
              <w:ind w:right="265"/>
              <w:jc w:val="right"/>
              <w:rPr>
                <w:sz w:val="24"/>
              </w:rPr>
            </w:pPr>
            <w:r>
              <w:rPr>
                <w:spacing w:val="-4"/>
                <w:sz w:val="24"/>
              </w:rPr>
              <w:t>3.85</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3" w:hRule="atLeast"/>
        </w:trPr>
        <w:tc>
          <w:tcPr>
            <w:tcW w:w="3458" w:type="dxa"/>
            <w:gridSpan w:val="3"/>
          </w:tcPr>
          <w:p>
            <w:pPr>
              <w:pStyle w:val="TableParagraph"/>
              <w:spacing w:before="22"/>
              <w:ind w:left="842"/>
              <w:rPr>
                <w:sz w:val="24"/>
              </w:rPr>
            </w:pPr>
            <w:r>
              <w:rPr>
                <w:sz w:val="24"/>
              </w:rPr>
              <w:t>things</w:t>
            </w:r>
            <w:r>
              <w:rPr>
                <w:spacing w:val="63"/>
                <w:w w:val="150"/>
                <w:sz w:val="24"/>
              </w:rPr>
              <w:t> </w:t>
            </w:r>
            <w:r>
              <w:rPr>
                <w:sz w:val="24"/>
              </w:rPr>
              <w:t>before</w:t>
            </w:r>
            <w:r>
              <w:rPr>
                <w:spacing w:val="63"/>
                <w:w w:val="150"/>
                <w:sz w:val="24"/>
              </w:rPr>
              <w:t> </w:t>
            </w:r>
            <w:r>
              <w:rPr>
                <w:sz w:val="24"/>
              </w:rPr>
              <w:t>I</w:t>
            </w:r>
            <w:r>
              <w:rPr>
                <w:spacing w:val="62"/>
                <w:w w:val="150"/>
                <w:sz w:val="24"/>
              </w:rPr>
              <w:t> </w:t>
            </w:r>
            <w:r>
              <w:rPr>
                <w:spacing w:val="-4"/>
                <w:sz w:val="24"/>
              </w:rPr>
              <w:t>could</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1"/>
              <w:ind w:left="842"/>
              <w:rPr>
                <w:sz w:val="24"/>
              </w:rPr>
            </w:pPr>
            <w:r>
              <w:rPr>
                <w:sz w:val="24"/>
              </w:rPr>
              <w:t>play</w:t>
            </w:r>
            <w:r>
              <w:rPr>
                <w:spacing w:val="-2"/>
                <w:sz w:val="24"/>
              </w:rPr>
              <w:t> </w:t>
            </w:r>
            <w:r>
              <w:rPr>
                <w:sz w:val="24"/>
              </w:rPr>
              <w:t>the</w:t>
            </w:r>
            <w:r>
              <w:rPr>
                <w:spacing w:val="-2"/>
                <w:sz w:val="24"/>
              </w:rPr>
              <w:t> </w:t>
            </w:r>
            <w:r>
              <w:rPr>
                <w:spacing w:val="-4"/>
                <w:sz w:val="24"/>
              </w:rPr>
              <w:t>game.</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2"/>
              <w:ind w:left="482"/>
              <w:rPr>
                <w:sz w:val="24"/>
              </w:rPr>
            </w:pPr>
            <w:r>
              <w:rPr>
                <w:sz w:val="24"/>
              </w:rPr>
              <w:t>4.</w:t>
            </w:r>
            <w:r>
              <w:rPr>
                <w:spacing w:val="79"/>
                <w:sz w:val="24"/>
              </w:rPr>
              <w:t> </w:t>
            </w:r>
            <w:r>
              <w:rPr>
                <w:sz w:val="24"/>
              </w:rPr>
              <w:t>Learning</w:t>
            </w:r>
            <w:r>
              <w:rPr>
                <w:spacing w:val="79"/>
                <w:w w:val="150"/>
                <w:sz w:val="24"/>
              </w:rPr>
              <w:t> </w:t>
            </w:r>
            <w:r>
              <w:rPr>
                <w:sz w:val="24"/>
              </w:rPr>
              <w:t>to</w:t>
            </w:r>
            <w:r>
              <w:rPr>
                <w:spacing w:val="78"/>
                <w:w w:val="150"/>
                <w:sz w:val="24"/>
              </w:rPr>
              <w:t> </w:t>
            </w:r>
            <w:r>
              <w:rPr>
                <w:sz w:val="24"/>
              </w:rPr>
              <w:t>play</w:t>
            </w:r>
            <w:r>
              <w:rPr>
                <w:spacing w:val="79"/>
                <w:w w:val="150"/>
                <w:sz w:val="24"/>
              </w:rPr>
              <w:t> </w:t>
            </w:r>
            <w:r>
              <w:rPr>
                <w:spacing w:val="-4"/>
                <w:sz w:val="24"/>
              </w:rPr>
              <w:t>this</w:t>
            </w:r>
          </w:p>
        </w:tc>
        <w:tc>
          <w:tcPr>
            <w:tcW w:w="1170" w:type="dxa"/>
          </w:tcPr>
          <w:p>
            <w:pPr>
              <w:pStyle w:val="TableParagraph"/>
              <w:spacing w:before="22"/>
              <w:ind w:right="267"/>
              <w:jc w:val="right"/>
              <w:rPr>
                <w:sz w:val="24"/>
              </w:rPr>
            </w:pPr>
            <w:r>
              <w:rPr>
                <w:spacing w:val="-4"/>
                <w:sz w:val="24"/>
              </w:rPr>
              <w:t>4.04</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3" w:hRule="atLeast"/>
        </w:trPr>
        <w:tc>
          <w:tcPr>
            <w:tcW w:w="3458" w:type="dxa"/>
            <w:gridSpan w:val="3"/>
          </w:tcPr>
          <w:p>
            <w:pPr>
              <w:pStyle w:val="TableParagraph"/>
              <w:spacing w:before="21"/>
              <w:ind w:left="842"/>
              <w:rPr>
                <w:sz w:val="24"/>
              </w:rPr>
            </w:pPr>
            <w:r>
              <w:rPr>
                <w:sz w:val="24"/>
              </w:rPr>
              <w:t>game</w:t>
            </w:r>
            <w:r>
              <w:rPr>
                <w:spacing w:val="-3"/>
                <w:sz w:val="24"/>
              </w:rPr>
              <w:t> </w:t>
            </w:r>
            <w:r>
              <w:rPr>
                <w:sz w:val="24"/>
              </w:rPr>
              <w:t>was</w:t>
            </w:r>
            <w:r>
              <w:rPr>
                <w:spacing w:val="-2"/>
                <w:sz w:val="24"/>
              </w:rPr>
              <w:t> </w:t>
            </w:r>
            <w:r>
              <w:rPr>
                <w:sz w:val="24"/>
              </w:rPr>
              <w:t>easy</w:t>
            </w:r>
            <w:r>
              <w:rPr>
                <w:spacing w:val="-2"/>
                <w:sz w:val="24"/>
              </w:rPr>
              <w:t> </w:t>
            </w:r>
            <w:r>
              <w:rPr>
                <w:sz w:val="24"/>
              </w:rPr>
              <w:t>for</w:t>
            </w:r>
            <w:r>
              <w:rPr>
                <w:spacing w:val="-5"/>
                <w:sz w:val="24"/>
              </w:rPr>
              <w:t> me.</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2" w:hRule="atLeast"/>
        </w:trPr>
        <w:tc>
          <w:tcPr>
            <w:tcW w:w="3458" w:type="dxa"/>
            <w:gridSpan w:val="3"/>
          </w:tcPr>
          <w:p>
            <w:pPr>
              <w:pStyle w:val="TableParagraph"/>
              <w:spacing w:before="22"/>
              <w:ind w:left="482"/>
              <w:rPr>
                <w:sz w:val="24"/>
              </w:rPr>
            </w:pPr>
            <w:r>
              <w:rPr>
                <w:sz w:val="24"/>
              </w:rPr>
              <w:t>5.</w:t>
            </w:r>
            <w:r>
              <w:rPr>
                <w:spacing w:val="77"/>
                <w:sz w:val="24"/>
              </w:rPr>
              <w:t> </w:t>
            </w:r>
            <w:r>
              <w:rPr>
                <w:sz w:val="24"/>
              </w:rPr>
              <w:t>I</w:t>
            </w:r>
            <w:r>
              <w:rPr>
                <w:spacing w:val="-12"/>
                <w:sz w:val="24"/>
              </w:rPr>
              <w:t> </w:t>
            </w:r>
            <w:r>
              <w:rPr>
                <w:sz w:val="24"/>
              </w:rPr>
              <w:t>think</w:t>
            </w:r>
            <w:r>
              <w:rPr>
                <w:spacing w:val="-12"/>
                <w:sz w:val="24"/>
              </w:rPr>
              <w:t> </w:t>
            </w:r>
            <w:r>
              <w:rPr>
                <w:sz w:val="24"/>
              </w:rPr>
              <w:t>that</w:t>
            </w:r>
            <w:r>
              <w:rPr>
                <w:spacing w:val="-13"/>
                <w:sz w:val="24"/>
              </w:rPr>
              <w:t> </w:t>
            </w:r>
            <w:r>
              <w:rPr>
                <w:sz w:val="24"/>
              </w:rPr>
              <w:t>most</w:t>
            </w:r>
            <w:r>
              <w:rPr>
                <w:spacing w:val="-12"/>
                <w:sz w:val="24"/>
              </w:rPr>
              <w:t> </w:t>
            </w:r>
            <w:r>
              <w:rPr>
                <w:spacing w:val="-2"/>
                <w:sz w:val="24"/>
              </w:rPr>
              <w:t>people</w:t>
            </w:r>
          </w:p>
        </w:tc>
        <w:tc>
          <w:tcPr>
            <w:tcW w:w="1170" w:type="dxa"/>
          </w:tcPr>
          <w:p>
            <w:pPr>
              <w:pStyle w:val="TableParagraph"/>
              <w:spacing w:before="22"/>
              <w:ind w:right="266"/>
              <w:jc w:val="right"/>
              <w:rPr>
                <w:sz w:val="24"/>
              </w:rPr>
            </w:pPr>
            <w:r>
              <w:rPr>
                <w:spacing w:val="-4"/>
                <w:sz w:val="24"/>
              </w:rPr>
              <w:t>4.12</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2" w:hRule="atLeast"/>
        </w:trPr>
        <w:tc>
          <w:tcPr>
            <w:tcW w:w="3458" w:type="dxa"/>
            <w:gridSpan w:val="3"/>
          </w:tcPr>
          <w:p>
            <w:pPr>
              <w:pStyle w:val="TableParagraph"/>
              <w:spacing w:before="21"/>
              <w:ind w:left="842"/>
              <w:rPr>
                <w:sz w:val="24"/>
              </w:rPr>
            </w:pPr>
            <w:r>
              <w:rPr>
                <w:sz w:val="24"/>
              </w:rPr>
              <w:t>would</w:t>
            </w:r>
            <w:r>
              <w:rPr>
                <w:spacing w:val="7"/>
                <w:sz w:val="24"/>
              </w:rPr>
              <w:t> </w:t>
            </w:r>
            <w:r>
              <w:rPr>
                <w:sz w:val="24"/>
              </w:rPr>
              <w:t>learn</w:t>
            </w:r>
            <w:r>
              <w:rPr>
                <w:spacing w:val="7"/>
                <w:sz w:val="24"/>
              </w:rPr>
              <w:t> </w:t>
            </w:r>
            <w:r>
              <w:rPr>
                <w:sz w:val="24"/>
              </w:rPr>
              <w:t>to</w:t>
            </w:r>
            <w:r>
              <w:rPr>
                <w:spacing w:val="7"/>
                <w:sz w:val="24"/>
              </w:rPr>
              <w:t> </w:t>
            </w:r>
            <w:r>
              <w:rPr>
                <w:sz w:val="24"/>
              </w:rPr>
              <w:t>play</w:t>
            </w:r>
            <w:r>
              <w:rPr>
                <w:spacing w:val="8"/>
                <w:sz w:val="24"/>
              </w:rPr>
              <w:t> </w:t>
            </w:r>
            <w:r>
              <w:rPr>
                <w:spacing w:val="-4"/>
                <w:sz w:val="24"/>
              </w:rPr>
              <w:t>this</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4" w:hRule="atLeast"/>
        </w:trPr>
        <w:tc>
          <w:tcPr>
            <w:tcW w:w="3458" w:type="dxa"/>
            <w:gridSpan w:val="3"/>
          </w:tcPr>
          <w:p>
            <w:pPr>
              <w:pStyle w:val="TableParagraph"/>
              <w:spacing w:before="22"/>
              <w:ind w:left="842"/>
              <w:rPr>
                <w:sz w:val="24"/>
              </w:rPr>
            </w:pPr>
            <w:r>
              <w:rPr>
                <w:sz w:val="24"/>
              </w:rPr>
              <w:t>game</w:t>
            </w:r>
            <w:r>
              <w:rPr>
                <w:spacing w:val="-3"/>
                <w:sz w:val="24"/>
              </w:rPr>
              <w:t> </w:t>
            </w:r>
            <w:r>
              <w:rPr>
                <w:sz w:val="24"/>
              </w:rPr>
              <w:t>very</w:t>
            </w:r>
            <w:r>
              <w:rPr>
                <w:spacing w:val="-2"/>
                <w:sz w:val="24"/>
              </w:rPr>
              <w:t> quickly.</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2" w:hRule="atLeast"/>
        </w:trPr>
        <w:tc>
          <w:tcPr>
            <w:tcW w:w="3458" w:type="dxa"/>
            <w:gridSpan w:val="3"/>
          </w:tcPr>
          <w:p>
            <w:pPr>
              <w:pStyle w:val="TableParagraph"/>
              <w:spacing w:before="22"/>
              <w:ind w:left="482"/>
              <w:rPr>
                <w:sz w:val="24"/>
              </w:rPr>
            </w:pPr>
            <w:r>
              <w:rPr>
                <w:sz w:val="24"/>
              </w:rPr>
              <w:t>6.</w:t>
            </w:r>
            <w:r>
              <w:rPr>
                <w:spacing w:val="75"/>
                <w:sz w:val="24"/>
              </w:rPr>
              <w:t> </w:t>
            </w:r>
            <w:r>
              <w:rPr>
                <w:sz w:val="24"/>
              </w:rPr>
              <w:t>I</w:t>
            </w:r>
            <w:r>
              <w:rPr>
                <w:spacing w:val="2"/>
                <w:sz w:val="24"/>
              </w:rPr>
              <w:t> </w:t>
            </w:r>
            <w:r>
              <w:rPr>
                <w:sz w:val="24"/>
              </w:rPr>
              <w:t>think</w:t>
            </w:r>
            <w:r>
              <w:rPr>
                <w:spacing w:val="1"/>
                <w:sz w:val="24"/>
              </w:rPr>
              <w:t> </w:t>
            </w:r>
            <w:r>
              <w:rPr>
                <w:sz w:val="24"/>
              </w:rPr>
              <w:t>that</w:t>
            </w:r>
            <w:r>
              <w:rPr>
                <w:spacing w:val="1"/>
                <w:sz w:val="24"/>
              </w:rPr>
              <w:t> </w:t>
            </w:r>
            <w:r>
              <w:rPr>
                <w:sz w:val="24"/>
              </w:rPr>
              <w:t>the</w:t>
            </w:r>
            <w:r>
              <w:rPr>
                <w:spacing w:val="1"/>
                <w:sz w:val="24"/>
              </w:rPr>
              <w:t> </w:t>
            </w:r>
            <w:r>
              <w:rPr>
                <w:sz w:val="24"/>
              </w:rPr>
              <w:t>game</w:t>
            </w:r>
            <w:r>
              <w:rPr>
                <w:spacing w:val="1"/>
                <w:sz w:val="24"/>
              </w:rPr>
              <w:t> </w:t>
            </w:r>
            <w:r>
              <w:rPr>
                <w:spacing w:val="-5"/>
                <w:sz w:val="24"/>
              </w:rPr>
              <w:t>is</w:t>
            </w:r>
          </w:p>
        </w:tc>
        <w:tc>
          <w:tcPr>
            <w:tcW w:w="1170" w:type="dxa"/>
          </w:tcPr>
          <w:p>
            <w:pPr>
              <w:pStyle w:val="TableParagraph"/>
              <w:spacing w:before="22"/>
              <w:ind w:right="265"/>
              <w:jc w:val="right"/>
              <w:rPr>
                <w:sz w:val="24"/>
              </w:rPr>
            </w:pPr>
            <w:r>
              <w:rPr>
                <w:spacing w:val="-4"/>
                <w:sz w:val="24"/>
              </w:rPr>
              <w:t>4.13</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2" w:hRule="atLeast"/>
        </w:trPr>
        <w:tc>
          <w:tcPr>
            <w:tcW w:w="3458" w:type="dxa"/>
            <w:gridSpan w:val="3"/>
          </w:tcPr>
          <w:p>
            <w:pPr>
              <w:pStyle w:val="TableParagraph"/>
              <w:spacing w:before="21"/>
              <w:ind w:left="842"/>
              <w:rPr>
                <w:sz w:val="24"/>
              </w:rPr>
            </w:pPr>
            <w:r>
              <w:rPr>
                <w:sz w:val="24"/>
              </w:rPr>
              <w:t>easy to</w:t>
            </w:r>
            <w:r>
              <w:rPr>
                <w:spacing w:val="-1"/>
                <w:sz w:val="24"/>
              </w:rPr>
              <w:t> </w:t>
            </w:r>
            <w:r>
              <w:rPr>
                <w:spacing w:val="-4"/>
                <w:sz w:val="24"/>
              </w:rPr>
              <w:t>play.</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2" w:hRule="atLeast"/>
        </w:trPr>
        <w:tc>
          <w:tcPr>
            <w:tcW w:w="3458" w:type="dxa"/>
            <w:gridSpan w:val="3"/>
          </w:tcPr>
          <w:p>
            <w:pPr>
              <w:pStyle w:val="TableParagraph"/>
              <w:tabs>
                <w:tab w:pos="1449" w:val="left" w:leader="none"/>
                <w:tab w:pos="2242" w:val="left" w:leader="none"/>
                <w:tab w:pos="2958" w:val="left" w:leader="none"/>
              </w:tabs>
              <w:spacing w:before="22"/>
              <w:ind w:left="482"/>
              <w:rPr>
                <w:sz w:val="24"/>
              </w:rPr>
            </w:pPr>
            <w:r>
              <w:rPr>
                <w:sz w:val="24"/>
              </w:rPr>
              <w:t>7.</w:t>
            </w:r>
            <w:r>
              <w:rPr>
                <w:spacing w:val="43"/>
                <w:w w:val="150"/>
                <w:sz w:val="24"/>
              </w:rPr>
              <w:t> </w:t>
            </w:r>
            <w:r>
              <w:rPr>
                <w:spacing w:val="-5"/>
                <w:sz w:val="24"/>
              </w:rPr>
              <w:t>The</w:t>
            </w:r>
            <w:r>
              <w:rPr>
                <w:sz w:val="24"/>
              </w:rPr>
              <w:tab/>
            </w:r>
            <w:r>
              <w:rPr>
                <w:spacing w:val="-4"/>
                <w:sz w:val="24"/>
              </w:rPr>
              <w:t>game</w:t>
            </w:r>
            <w:r>
              <w:rPr>
                <w:sz w:val="24"/>
              </w:rPr>
              <w:tab/>
            </w:r>
            <w:r>
              <w:rPr>
                <w:spacing w:val="-4"/>
                <w:sz w:val="24"/>
              </w:rPr>
              <w:t>rules</w:t>
            </w:r>
            <w:r>
              <w:rPr>
                <w:sz w:val="24"/>
              </w:rPr>
              <w:tab/>
            </w:r>
            <w:r>
              <w:rPr>
                <w:spacing w:val="-5"/>
                <w:sz w:val="24"/>
              </w:rPr>
              <w:t>and</w:t>
            </w:r>
          </w:p>
        </w:tc>
        <w:tc>
          <w:tcPr>
            <w:tcW w:w="1170" w:type="dxa"/>
          </w:tcPr>
          <w:p>
            <w:pPr>
              <w:pStyle w:val="TableParagraph"/>
              <w:spacing w:before="22"/>
              <w:ind w:right="267"/>
              <w:jc w:val="right"/>
              <w:rPr>
                <w:sz w:val="24"/>
              </w:rPr>
            </w:pPr>
            <w:r>
              <w:rPr>
                <w:spacing w:val="-4"/>
                <w:sz w:val="24"/>
              </w:rPr>
              <w:t>4.21</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2" w:hRule="atLeast"/>
        </w:trPr>
        <w:tc>
          <w:tcPr>
            <w:tcW w:w="3458" w:type="dxa"/>
            <w:gridSpan w:val="3"/>
          </w:tcPr>
          <w:p>
            <w:pPr>
              <w:pStyle w:val="TableParagraph"/>
              <w:tabs>
                <w:tab w:pos="2280" w:val="left" w:leader="none"/>
                <w:tab w:pos="2844" w:val="left" w:leader="none"/>
              </w:tabs>
              <w:spacing w:before="21"/>
              <w:ind w:left="842"/>
              <w:rPr>
                <w:sz w:val="24"/>
              </w:rPr>
            </w:pPr>
            <w:r>
              <w:rPr>
                <w:spacing w:val="-2"/>
                <w:sz w:val="24"/>
              </w:rPr>
              <w:t>instructions</w:t>
            </w:r>
            <w:r>
              <w:rPr>
                <w:sz w:val="24"/>
              </w:rPr>
              <w:tab/>
            </w:r>
            <w:r>
              <w:rPr>
                <w:spacing w:val="-5"/>
                <w:sz w:val="24"/>
              </w:rPr>
              <w:t>are</w:t>
            </w:r>
            <w:r>
              <w:rPr>
                <w:sz w:val="24"/>
              </w:rPr>
              <w:tab/>
            </w:r>
            <w:r>
              <w:rPr>
                <w:spacing w:val="-4"/>
                <w:sz w:val="24"/>
              </w:rPr>
              <w:t>clear</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tabs>
                <w:tab w:pos="1947" w:val="left" w:leader="none"/>
                <w:tab w:pos="3139" w:val="left" w:leader="none"/>
              </w:tabs>
              <w:spacing w:before="22"/>
              <w:ind w:left="842"/>
              <w:rPr>
                <w:sz w:val="24"/>
              </w:rPr>
            </w:pPr>
            <w:r>
              <w:rPr>
                <w:spacing w:val="-5"/>
                <w:sz w:val="24"/>
              </w:rPr>
              <w:t>and</w:t>
            </w:r>
            <w:r>
              <w:rPr>
                <w:sz w:val="24"/>
              </w:rPr>
              <w:tab/>
            </w:r>
            <w:r>
              <w:rPr>
                <w:spacing w:val="-4"/>
                <w:sz w:val="24"/>
              </w:rPr>
              <w:t>easy</w:t>
            </w:r>
            <w:r>
              <w:rPr>
                <w:sz w:val="24"/>
              </w:rPr>
              <w:tab/>
            </w:r>
            <w:r>
              <w:rPr>
                <w:spacing w:val="-5"/>
                <w:sz w:val="24"/>
              </w:rPr>
              <w:t>to</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1"/>
              <w:ind w:left="842"/>
              <w:rPr>
                <w:sz w:val="24"/>
              </w:rPr>
            </w:pPr>
            <w:r>
              <w:rPr>
                <w:spacing w:val="-2"/>
                <w:sz w:val="24"/>
              </w:rPr>
              <w:t>understand.</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4" w:hRule="atLeast"/>
        </w:trPr>
        <w:tc>
          <w:tcPr>
            <w:tcW w:w="3458" w:type="dxa"/>
            <w:gridSpan w:val="3"/>
          </w:tcPr>
          <w:p>
            <w:pPr>
              <w:pStyle w:val="TableParagraph"/>
              <w:spacing w:before="22"/>
              <w:ind w:left="482"/>
              <w:rPr>
                <w:sz w:val="24"/>
              </w:rPr>
            </w:pPr>
            <w:r>
              <w:rPr>
                <w:sz w:val="24"/>
              </w:rPr>
              <w:t>8.</w:t>
            </w:r>
            <w:r>
              <w:rPr>
                <w:spacing w:val="76"/>
                <w:sz w:val="24"/>
              </w:rPr>
              <w:t> </w:t>
            </w:r>
            <w:r>
              <w:rPr>
                <w:sz w:val="24"/>
              </w:rPr>
              <w:t>The</w:t>
            </w:r>
            <w:r>
              <w:rPr>
                <w:spacing w:val="-19"/>
                <w:sz w:val="24"/>
              </w:rPr>
              <w:t> </w:t>
            </w:r>
            <w:r>
              <w:rPr>
                <w:sz w:val="24"/>
              </w:rPr>
              <w:t>font</w:t>
            </w:r>
            <w:r>
              <w:rPr>
                <w:spacing w:val="-19"/>
                <w:sz w:val="24"/>
              </w:rPr>
              <w:t> </w:t>
            </w:r>
            <w:r>
              <w:rPr>
                <w:sz w:val="24"/>
              </w:rPr>
              <w:t>(size</w:t>
            </w:r>
            <w:r>
              <w:rPr>
                <w:spacing w:val="-19"/>
                <w:sz w:val="24"/>
              </w:rPr>
              <w:t> </w:t>
            </w:r>
            <w:r>
              <w:rPr>
                <w:sz w:val="24"/>
              </w:rPr>
              <w:t>and</w:t>
            </w:r>
            <w:r>
              <w:rPr>
                <w:spacing w:val="-18"/>
                <w:sz w:val="24"/>
              </w:rPr>
              <w:t> </w:t>
            </w:r>
            <w:r>
              <w:rPr>
                <w:spacing w:val="-2"/>
                <w:sz w:val="24"/>
              </w:rPr>
              <w:t>style)</w:t>
            </w:r>
          </w:p>
        </w:tc>
        <w:tc>
          <w:tcPr>
            <w:tcW w:w="1170" w:type="dxa"/>
          </w:tcPr>
          <w:p>
            <w:pPr>
              <w:pStyle w:val="TableParagraph"/>
              <w:spacing w:before="22"/>
              <w:ind w:right="266"/>
              <w:jc w:val="right"/>
              <w:rPr>
                <w:sz w:val="24"/>
              </w:rPr>
            </w:pPr>
            <w:r>
              <w:rPr>
                <w:spacing w:val="-4"/>
                <w:sz w:val="24"/>
              </w:rPr>
              <w:t>4.19</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32" w:hRule="atLeast"/>
        </w:trPr>
        <w:tc>
          <w:tcPr>
            <w:tcW w:w="3458" w:type="dxa"/>
            <w:gridSpan w:val="3"/>
          </w:tcPr>
          <w:p>
            <w:pPr>
              <w:pStyle w:val="TableParagraph"/>
              <w:spacing w:before="22"/>
              <w:ind w:left="842"/>
              <w:rPr>
                <w:sz w:val="24"/>
              </w:rPr>
            </w:pPr>
            <w:r>
              <w:rPr>
                <w:sz w:val="24"/>
              </w:rPr>
              <w:t>used</w:t>
            </w:r>
            <w:r>
              <w:rPr>
                <w:spacing w:val="61"/>
                <w:sz w:val="24"/>
              </w:rPr>
              <w:t> </w:t>
            </w:r>
            <w:r>
              <w:rPr>
                <w:sz w:val="24"/>
              </w:rPr>
              <w:t>in</w:t>
            </w:r>
            <w:r>
              <w:rPr>
                <w:spacing w:val="63"/>
                <w:sz w:val="24"/>
              </w:rPr>
              <w:t> </w:t>
            </w:r>
            <w:r>
              <w:rPr>
                <w:sz w:val="24"/>
              </w:rPr>
              <w:t>the</w:t>
            </w:r>
            <w:r>
              <w:rPr>
                <w:spacing w:val="62"/>
                <w:sz w:val="24"/>
              </w:rPr>
              <w:t> </w:t>
            </w:r>
            <w:r>
              <w:rPr>
                <w:sz w:val="24"/>
              </w:rPr>
              <w:t>game</w:t>
            </w:r>
            <w:r>
              <w:rPr>
                <w:spacing w:val="60"/>
                <w:sz w:val="24"/>
              </w:rPr>
              <w:t> </w:t>
            </w:r>
            <w:r>
              <w:rPr>
                <w:spacing w:val="-5"/>
                <w:sz w:val="24"/>
              </w:rPr>
              <w:t>are</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2" w:hRule="atLeast"/>
        </w:trPr>
        <w:tc>
          <w:tcPr>
            <w:tcW w:w="3458" w:type="dxa"/>
            <w:gridSpan w:val="3"/>
          </w:tcPr>
          <w:p>
            <w:pPr>
              <w:pStyle w:val="TableParagraph"/>
              <w:spacing w:before="21"/>
              <w:ind w:left="842"/>
              <w:rPr>
                <w:sz w:val="24"/>
              </w:rPr>
            </w:pPr>
            <w:r>
              <w:rPr>
                <w:sz w:val="24"/>
              </w:rPr>
              <w:t>easy to</w:t>
            </w:r>
            <w:r>
              <w:rPr>
                <w:spacing w:val="-1"/>
                <w:sz w:val="24"/>
              </w:rPr>
              <w:t> </w:t>
            </w:r>
            <w:r>
              <w:rPr>
                <w:spacing w:val="-4"/>
                <w:sz w:val="24"/>
              </w:rPr>
              <w:t>read.</w:t>
            </w:r>
          </w:p>
        </w:tc>
        <w:tc>
          <w:tcPr>
            <w:tcW w:w="1170" w:type="dxa"/>
          </w:tcPr>
          <w:p>
            <w:pPr>
              <w:pStyle w:val="TableParagraph"/>
              <w:rPr>
                <w:rFonts w:ascii="Times New Roman"/>
                <w:sz w:val="24"/>
              </w:rPr>
            </w:pPr>
          </w:p>
        </w:tc>
        <w:tc>
          <w:tcPr>
            <w:tcW w:w="2018" w:type="dxa"/>
          </w:tcPr>
          <w:p>
            <w:pPr>
              <w:pStyle w:val="TableParagraph"/>
              <w:rPr>
                <w:rFonts w:ascii="Times New Roman"/>
                <w:sz w:val="24"/>
              </w:rPr>
            </w:pPr>
          </w:p>
        </w:tc>
        <w:tc>
          <w:tcPr>
            <w:tcW w:w="2154" w:type="dxa"/>
          </w:tcPr>
          <w:p>
            <w:pPr>
              <w:pStyle w:val="TableParagraph"/>
              <w:rPr>
                <w:rFonts w:ascii="Times New Roman"/>
                <w:sz w:val="24"/>
              </w:rPr>
            </w:pPr>
          </w:p>
        </w:tc>
      </w:tr>
      <w:tr>
        <w:trPr>
          <w:trHeight w:val="333" w:hRule="atLeast"/>
        </w:trPr>
        <w:tc>
          <w:tcPr>
            <w:tcW w:w="3458" w:type="dxa"/>
            <w:gridSpan w:val="3"/>
          </w:tcPr>
          <w:p>
            <w:pPr>
              <w:pStyle w:val="TableParagraph"/>
              <w:spacing w:before="22"/>
              <w:ind w:left="482"/>
              <w:rPr>
                <w:sz w:val="24"/>
              </w:rPr>
            </w:pPr>
            <w:r>
              <w:rPr>
                <w:sz w:val="24"/>
              </w:rPr>
              <w:t>9.</w:t>
            </w:r>
            <w:r>
              <w:rPr>
                <w:spacing w:val="78"/>
                <w:sz w:val="24"/>
              </w:rPr>
              <w:t> </w:t>
            </w:r>
            <w:r>
              <w:rPr>
                <w:sz w:val="24"/>
              </w:rPr>
              <w:t>The</w:t>
            </w:r>
            <w:r>
              <w:rPr>
                <w:spacing w:val="38"/>
                <w:sz w:val="24"/>
              </w:rPr>
              <w:t> </w:t>
            </w:r>
            <w:r>
              <w:rPr>
                <w:sz w:val="24"/>
              </w:rPr>
              <w:t>colors</w:t>
            </w:r>
            <w:r>
              <w:rPr>
                <w:spacing w:val="39"/>
                <w:sz w:val="24"/>
              </w:rPr>
              <w:t> </w:t>
            </w:r>
            <w:r>
              <w:rPr>
                <w:sz w:val="24"/>
              </w:rPr>
              <w:t>used</w:t>
            </w:r>
            <w:r>
              <w:rPr>
                <w:spacing w:val="38"/>
                <w:sz w:val="24"/>
              </w:rPr>
              <w:t> </w:t>
            </w:r>
            <w:r>
              <w:rPr>
                <w:sz w:val="24"/>
              </w:rPr>
              <w:t>in</w:t>
            </w:r>
            <w:r>
              <w:rPr>
                <w:spacing w:val="40"/>
                <w:sz w:val="24"/>
              </w:rPr>
              <w:t> </w:t>
            </w:r>
            <w:r>
              <w:rPr>
                <w:spacing w:val="-5"/>
                <w:sz w:val="24"/>
              </w:rPr>
              <w:t>the</w:t>
            </w:r>
          </w:p>
        </w:tc>
        <w:tc>
          <w:tcPr>
            <w:tcW w:w="1170" w:type="dxa"/>
          </w:tcPr>
          <w:p>
            <w:pPr>
              <w:pStyle w:val="TableParagraph"/>
              <w:spacing w:before="22"/>
              <w:ind w:right="265"/>
              <w:jc w:val="right"/>
              <w:rPr>
                <w:sz w:val="24"/>
              </w:rPr>
            </w:pPr>
            <w:r>
              <w:rPr>
                <w:spacing w:val="-4"/>
                <w:sz w:val="24"/>
              </w:rPr>
              <w:t>4.18</w:t>
            </w:r>
          </w:p>
        </w:tc>
        <w:tc>
          <w:tcPr>
            <w:tcW w:w="2018" w:type="dxa"/>
          </w:tcPr>
          <w:p>
            <w:pPr>
              <w:pStyle w:val="TableParagraph"/>
              <w:spacing w:before="22"/>
              <w:ind w:right="588"/>
              <w:jc w:val="right"/>
              <w:rPr>
                <w:sz w:val="24"/>
              </w:rPr>
            </w:pPr>
            <w:r>
              <w:rPr>
                <w:spacing w:val="-4"/>
                <w:sz w:val="24"/>
              </w:rPr>
              <w:t>Agree</w:t>
            </w:r>
          </w:p>
        </w:tc>
        <w:tc>
          <w:tcPr>
            <w:tcW w:w="2154" w:type="dxa"/>
          </w:tcPr>
          <w:p>
            <w:pPr>
              <w:pStyle w:val="TableParagraph"/>
              <w:spacing w:before="22"/>
              <w:ind w:left="60"/>
              <w:jc w:val="center"/>
              <w:rPr>
                <w:sz w:val="24"/>
              </w:rPr>
            </w:pPr>
            <w:r>
              <w:rPr>
                <w:spacing w:val="-4"/>
                <w:sz w:val="24"/>
              </w:rPr>
              <w:t>Good</w:t>
            </w:r>
          </w:p>
        </w:tc>
      </w:tr>
      <w:tr>
        <w:trPr>
          <w:trHeight w:val="310" w:hRule="atLeast"/>
        </w:trPr>
        <w:tc>
          <w:tcPr>
            <w:tcW w:w="3458" w:type="dxa"/>
            <w:gridSpan w:val="3"/>
          </w:tcPr>
          <w:p>
            <w:pPr>
              <w:pStyle w:val="TableParagraph"/>
              <w:spacing w:line="270" w:lineRule="exact" w:before="21"/>
              <w:ind w:left="842"/>
              <w:rPr>
                <w:sz w:val="24"/>
              </w:rPr>
            </w:pPr>
            <w:r>
              <w:rPr>
                <w:sz w:val="24"/>
              </w:rPr>
              <w:t>game</w:t>
            </w:r>
            <w:r>
              <w:rPr>
                <w:spacing w:val="-3"/>
                <w:sz w:val="24"/>
              </w:rPr>
              <w:t> </w:t>
            </w:r>
            <w:r>
              <w:rPr>
                <w:sz w:val="24"/>
              </w:rPr>
              <w:t>are</w:t>
            </w:r>
            <w:r>
              <w:rPr>
                <w:spacing w:val="-2"/>
                <w:sz w:val="24"/>
              </w:rPr>
              <w:t> meaningful.</w:t>
            </w:r>
          </w:p>
        </w:tc>
        <w:tc>
          <w:tcPr>
            <w:tcW w:w="1170" w:type="dxa"/>
          </w:tcPr>
          <w:p>
            <w:pPr>
              <w:pStyle w:val="TableParagraph"/>
              <w:rPr>
                <w:rFonts w:ascii="Times New Roman"/>
                <w:sz w:val="22"/>
              </w:rPr>
            </w:pPr>
          </w:p>
        </w:tc>
        <w:tc>
          <w:tcPr>
            <w:tcW w:w="2018" w:type="dxa"/>
          </w:tcPr>
          <w:p>
            <w:pPr>
              <w:pStyle w:val="TableParagraph"/>
              <w:rPr>
                <w:rFonts w:ascii="Times New Roman"/>
                <w:sz w:val="22"/>
              </w:rPr>
            </w:pPr>
          </w:p>
        </w:tc>
        <w:tc>
          <w:tcPr>
            <w:tcW w:w="2154" w:type="dxa"/>
          </w:tcPr>
          <w:p>
            <w:pPr>
              <w:pStyle w:val="TableParagraph"/>
              <w:rPr>
                <w:rFonts w:ascii="Times New Roman"/>
                <w:sz w:val="22"/>
              </w:rPr>
            </w:pPr>
          </w:p>
        </w:tc>
      </w:tr>
    </w:tbl>
    <w:p>
      <w:pPr>
        <w:pStyle w:val="BodyText"/>
        <w:spacing w:before="79"/>
        <w:rPr>
          <w:sz w:val="20"/>
        </w:rPr>
      </w:pPr>
      <w:r>
        <w:rPr>
          <w:sz w:val="20"/>
        </w:rPr>
        <mc:AlternateContent>
          <mc:Choice Requires="wps">
            <w:drawing>
              <wp:anchor distT="0" distB="0" distL="0" distR="0" allowOverlap="1" layoutInCell="1" locked="0" behindDoc="1" simplePos="0" relativeHeight="487631872">
                <wp:simplePos x="0" y="0"/>
                <wp:positionH relativeFrom="page">
                  <wp:posOffset>1371854</wp:posOffset>
                </wp:positionH>
                <wp:positionV relativeFrom="paragraph">
                  <wp:posOffset>219138</wp:posOffset>
                </wp:positionV>
                <wp:extent cx="5582920" cy="2540"/>
                <wp:effectExtent l="0" t="0" r="0" b="0"/>
                <wp:wrapTopAndBottom/>
                <wp:docPr id="217" name="Graphic 217"/>
                <wp:cNvGraphicFramePr>
                  <a:graphicFrameLocks/>
                </wp:cNvGraphicFramePr>
                <a:graphic>
                  <a:graphicData uri="http://schemas.microsoft.com/office/word/2010/wordprocessingShape">
                    <wps:wsp>
                      <wps:cNvPr id="217" name="Graphic 217"/>
                      <wps:cNvSpPr/>
                      <wps:spPr>
                        <a:xfrm>
                          <a:off x="0" y="0"/>
                          <a:ext cx="5582920" cy="2540"/>
                        </a:xfrm>
                        <a:custGeom>
                          <a:avLst/>
                          <a:gdLst/>
                          <a:ahLst/>
                          <a:cxnLst/>
                          <a:rect l="l" t="t" r="r" b="b"/>
                          <a:pathLst>
                            <a:path w="5582920" h="2540">
                              <a:moveTo>
                                <a:pt x="3036938" y="0"/>
                              </a:moveTo>
                              <a:lnTo>
                                <a:pt x="3034411" y="0"/>
                              </a:lnTo>
                              <a:lnTo>
                                <a:pt x="2191131" y="0"/>
                              </a:lnTo>
                              <a:lnTo>
                                <a:pt x="2188591" y="0"/>
                              </a:lnTo>
                              <a:lnTo>
                                <a:pt x="0" y="0"/>
                              </a:lnTo>
                              <a:lnTo>
                                <a:pt x="0" y="2540"/>
                              </a:lnTo>
                              <a:lnTo>
                                <a:pt x="2188591" y="2540"/>
                              </a:lnTo>
                              <a:lnTo>
                                <a:pt x="2191131" y="2540"/>
                              </a:lnTo>
                              <a:lnTo>
                                <a:pt x="3034411" y="2540"/>
                              </a:lnTo>
                              <a:lnTo>
                                <a:pt x="3036938" y="2540"/>
                              </a:lnTo>
                              <a:lnTo>
                                <a:pt x="3036938" y="0"/>
                              </a:lnTo>
                              <a:close/>
                            </a:path>
                            <a:path w="5582920" h="2540">
                              <a:moveTo>
                                <a:pt x="4248848" y="0"/>
                              </a:moveTo>
                              <a:lnTo>
                                <a:pt x="3036951" y="0"/>
                              </a:lnTo>
                              <a:lnTo>
                                <a:pt x="3036951" y="2540"/>
                              </a:lnTo>
                              <a:lnTo>
                                <a:pt x="4248848" y="2540"/>
                              </a:lnTo>
                              <a:lnTo>
                                <a:pt x="4248848" y="0"/>
                              </a:lnTo>
                              <a:close/>
                            </a:path>
                            <a:path w="5582920" h="2540">
                              <a:moveTo>
                                <a:pt x="5582666" y="0"/>
                              </a:moveTo>
                              <a:lnTo>
                                <a:pt x="4251439" y="0"/>
                              </a:lnTo>
                              <a:lnTo>
                                <a:pt x="4248912" y="0"/>
                              </a:lnTo>
                              <a:lnTo>
                                <a:pt x="4248912" y="2540"/>
                              </a:lnTo>
                              <a:lnTo>
                                <a:pt x="4251325" y="2540"/>
                              </a:lnTo>
                              <a:lnTo>
                                <a:pt x="5582666" y="2540"/>
                              </a:lnTo>
                              <a:lnTo>
                                <a:pt x="55826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7.25499pt;width:439.6pt;height:.2pt;mso-position-horizontal-relative:page;mso-position-vertical-relative:paragraph;z-index:-15684608;mso-wrap-distance-left:0;mso-wrap-distance-right:0" id="docshape160" coordorigin="2160,345" coordsize="8792,4" path="m6943,345l6939,345,5611,345,5607,345,2160,345,2160,349,5607,349,5611,349,6939,349,6943,349,6943,345xm8852,345l6943,345,6943,349,8852,349,8852,345xm10952,345l8856,345,8855,345,8852,345,8852,349,8855,349,8856,349,10952,349,10952,345xe" filled="true" fillcolor="#000000" stroked="false">
                <v:path arrowok="t"/>
                <v:fill type="solid"/>
                <w10:wrap type="topAndBottom"/>
              </v:shape>
            </w:pict>
          </mc:Fallback>
        </mc:AlternateContent>
      </w:r>
    </w:p>
    <w:p>
      <w:pPr>
        <w:pStyle w:val="Heading2"/>
        <w:tabs>
          <w:tab w:pos="4204" w:val="left" w:leader="none"/>
          <w:tab w:pos="5743" w:val="left" w:leader="none"/>
          <w:tab w:pos="7787" w:val="left" w:leader="none"/>
        </w:tabs>
        <w:spacing w:before="2"/>
        <w:ind w:left="1588"/>
      </w:pPr>
      <w:r>
        <w:rPr>
          <w:spacing w:val="-2"/>
        </w:rPr>
        <w:t>Average</w:t>
      </w:r>
      <w:r>
        <w:rPr/>
        <w:tab/>
      </w:r>
      <w:r>
        <w:rPr>
          <w:spacing w:val="-4"/>
        </w:rPr>
        <w:t>4.13</w:t>
      </w:r>
      <w:r>
        <w:rPr/>
        <w:tab/>
      </w:r>
      <w:r>
        <w:rPr>
          <w:spacing w:val="-2"/>
        </w:rPr>
        <w:t>Agree</w:t>
      </w:r>
      <w:r>
        <w:rPr/>
        <w:tab/>
      </w:r>
      <w:r>
        <w:rPr>
          <w:spacing w:val="-4"/>
        </w:rPr>
        <w:t>Good</w:t>
      </w:r>
    </w:p>
    <w:p>
      <w:pPr>
        <w:pStyle w:val="BodyText"/>
        <w:spacing w:before="26"/>
        <w:rPr>
          <w:b/>
          <w:sz w:val="20"/>
        </w:rPr>
      </w:pPr>
      <w:r>
        <w:rPr>
          <w:b/>
          <w:sz w:val="20"/>
        </w:rPr>
        <mc:AlternateContent>
          <mc:Choice Requires="wps">
            <w:drawing>
              <wp:anchor distT="0" distB="0" distL="0" distR="0" allowOverlap="1" layoutInCell="1" locked="0" behindDoc="1" simplePos="0" relativeHeight="487632384">
                <wp:simplePos x="0" y="0"/>
                <wp:positionH relativeFrom="page">
                  <wp:posOffset>1363091</wp:posOffset>
                </wp:positionH>
                <wp:positionV relativeFrom="paragraph">
                  <wp:posOffset>185618</wp:posOffset>
                </wp:positionV>
                <wp:extent cx="5591810" cy="55880"/>
                <wp:effectExtent l="0" t="0" r="0" b="0"/>
                <wp:wrapTopAndBottom/>
                <wp:docPr id="218" name="Graphic 218"/>
                <wp:cNvGraphicFramePr>
                  <a:graphicFrameLocks/>
                </wp:cNvGraphicFramePr>
                <a:graphic>
                  <a:graphicData uri="http://schemas.microsoft.com/office/word/2010/wordprocessingShape">
                    <wps:wsp>
                      <wps:cNvPr id="218" name="Graphic 218"/>
                      <wps:cNvSpPr/>
                      <wps:spPr>
                        <a:xfrm>
                          <a:off x="0" y="0"/>
                          <a:ext cx="5591810" cy="55880"/>
                        </a:xfrm>
                        <a:custGeom>
                          <a:avLst/>
                          <a:gdLst/>
                          <a:ahLst/>
                          <a:cxnLst/>
                          <a:rect l="l" t="t" r="r" b="b"/>
                          <a:pathLst>
                            <a:path w="5591810" h="55880">
                              <a:moveTo>
                                <a:pt x="2244331" y="17653"/>
                              </a:moveTo>
                              <a:lnTo>
                                <a:pt x="2197354" y="17653"/>
                              </a:lnTo>
                              <a:lnTo>
                                <a:pt x="2188464" y="17653"/>
                              </a:lnTo>
                              <a:lnTo>
                                <a:pt x="0" y="17653"/>
                              </a:lnTo>
                              <a:lnTo>
                                <a:pt x="0" y="55753"/>
                              </a:lnTo>
                              <a:lnTo>
                                <a:pt x="2188464" y="55753"/>
                              </a:lnTo>
                              <a:lnTo>
                                <a:pt x="2197354" y="55753"/>
                              </a:lnTo>
                              <a:lnTo>
                                <a:pt x="2244331" y="55753"/>
                              </a:lnTo>
                              <a:lnTo>
                                <a:pt x="2244331" y="17653"/>
                              </a:lnTo>
                              <a:close/>
                            </a:path>
                            <a:path w="5591810" h="55880">
                              <a:moveTo>
                                <a:pt x="2244331" y="0"/>
                              </a:moveTo>
                              <a:lnTo>
                                <a:pt x="2197354" y="0"/>
                              </a:lnTo>
                              <a:lnTo>
                                <a:pt x="2188464" y="0"/>
                              </a:lnTo>
                              <a:lnTo>
                                <a:pt x="0" y="0"/>
                              </a:lnTo>
                              <a:lnTo>
                                <a:pt x="0" y="8890"/>
                              </a:lnTo>
                              <a:lnTo>
                                <a:pt x="2188464" y="8890"/>
                              </a:lnTo>
                              <a:lnTo>
                                <a:pt x="2197354" y="8890"/>
                              </a:lnTo>
                              <a:lnTo>
                                <a:pt x="2244331" y="8890"/>
                              </a:lnTo>
                              <a:lnTo>
                                <a:pt x="2244331" y="0"/>
                              </a:lnTo>
                              <a:close/>
                            </a:path>
                            <a:path w="5591810" h="55880">
                              <a:moveTo>
                                <a:pt x="5591429" y="17653"/>
                              </a:moveTo>
                              <a:lnTo>
                                <a:pt x="5591429" y="17653"/>
                              </a:lnTo>
                              <a:lnTo>
                                <a:pt x="2244344" y="17653"/>
                              </a:lnTo>
                              <a:lnTo>
                                <a:pt x="2244344" y="55753"/>
                              </a:lnTo>
                              <a:lnTo>
                                <a:pt x="5591429" y="55753"/>
                              </a:lnTo>
                              <a:lnTo>
                                <a:pt x="5591429" y="17653"/>
                              </a:lnTo>
                              <a:close/>
                            </a:path>
                            <a:path w="5591810" h="55880">
                              <a:moveTo>
                                <a:pt x="5591429" y="0"/>
                              </a:moveTo>
                              <a:lnTo>
                                <a:pt x="5591429" y="0"/>
                              </a:lnTo>
                              <a:lnTo>
                                <a:pt x="2244344" y="0"/>
                              </a:lnTo>
                              <a:lnTo>
                                <a:pt x="2244344" y="8890"/>
                              </a:lnTo>
                              <a:lnTo>
                                <a:pt x="5591429" y="8890"/>
                              </a:lnTo>
                              <a:lnTo>
                                <a:pt x="5591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615616pt;width:440.3pt;height:4.4pt;mso-position-horizontal-relative:page;mso-position-vertical-relative:paragraph;z-index:-15684096;mso-wrap-distance-left:0;mso-wrap-distance-right:0" id="docshape161" coordorigin="2147,292" coordsize="8806,88" path="m5681,320l5607,320,5593,320,2147,320,2147,380,5593,380,5607,380,5681,380,5681,320xm5681,292l5607,292,5593,292,2147,292,2147,306,5593,306,5607,306,5681,306,5681,292xm10952,320l8926,320,8925,320,8852,320,8838,320,7013,320,6939,320,6925,320,5681,320,5681,380,6925,380,6939,380,7013,380,8838,380,8852,380,8925,380,8926,380,10952,380,10952,320xm10952,292l8926,292,8925,292,8852,292,8838,292,7013,292,6939,292,6925,292,5681,292,5681,306,6925,306,6939,306,7013,306,8838,306,8852,306,8925,306,8926,306,10952,306,10952,292xe" filled="true" fillcolor="#000000" stroked="false">
                <v:path arrowok="t"/>
                <v:fill type="solid"/>
                <w10:wrap type="topAndBottom"/>
              </v:shape>
            </w:pict>
          </mc:Fallback>
        </mc:AlternateContent>
      </w:r>
    </w:p>
    <w:p>
      <w:pPr>
        <w:pStyle w:val="BodyText"/>
        <w:spacing w:line="480" w:lineRule="auto"/>
        <w:ind w:left="360" w:right="355" w:firstLine="720"/>
        <w:jc w:val="both"/>
      </w:pPr>
      <w:r>
        <w:rPr/>
        <w:t>The</w:t>
      </w:r>
      <w:r>
        <w:rPr>
          <w:spacing w:val="40"/>
        </w:rPr>
        <w:t> </w:t>
      </w:r>
      <w:r>
        <w:rPr/>
        <w:t>highest</w:t>
      </w:r>
      <w:r>
        <w:rPr>
          <w:spacing w:val="40"/>
        </w:rPr>
        <w:t> </w:t>
      </w:r>
      <w:r>
        <w:rPr/>
        <w:t>score,</w:t>
      </w:r>
      <w:r>
        <w:rPr>
          <w:spacing w:val="40"/>
        </w:rPr>
        <w:t> </w:t>
      </w:r>
      <w:r>
        <w:rPr/>
        <w:t>4.25,</w:t>
      </w:r>
      <w:r>
        <w:rPr>
          <w:spacing w:val="-7"/>
        </w:rPr>
        <w:t> </w:t>
      </w:r>
      <w:r>
        <w:rPr/>
        <w:t>is</w:t>
      </w:r>
      <w:r>
        <w:rPr>
          <w:spacing w:val="40"/>
        </w:rPr>
        <w:t> </w:t>
      </w:r>
      <w:r>
        <w:rPr/>
        <w:t>associated</w:t>
      </w:r>
      <w:r>
        <w:rPr>
          <w:spacing w:val="-8"/>
        </w:rPr>
        <w:t> </w:t>
      </w:r>
      <w:r>
        <w:rPr/>
        <w:t>with</w:t>
      </w:r>
      <w:r>
        <w:rPr>
          <w:spacing w:val="-6"/>
        </w:rPr>
        <w:t> </w:t>
      </w:r>
      <w:r>
        <w:rPr/>
        <w:t>indicator</w:t>
      </w:r>
      <w:r>
        <w:rPr>
          <w:spacing w:val="-7"/>
        </w:rPr>
        <w:t> </w:t>
      </w:r>
      <w:r>
        <w:rPr/>
        <w:t>3,</w:t>
      </w:r>
      <w:r>
        <w:rPr>
          <w:spacing w:val="-7"/>
        </w:rPr>
        <w:t> </w:t>
      </w:r>
      <w:r>
        <w:rPr/>
        <w:t>the</w:t>
      </w:r>
      <w:r>
        <w:rPr>
          <w:spacing w:val="-9"/>
        </w:rPr>
        <w:t> </w:t>
      </w:r>
      <w:r>
        <w:rPr/>
        <w:t>text</w:t>
      </w:r>
      <w:r>
        <w:rPr>
          <w:spacing w:val="-7"/>
        </w:rPr>
        <w:t> </w:t>
      </w:r>
      <w:r>
        <w:rPr/>
        <w:t>font,</w:t>
      </w:r>
      <w:r>
        <w:rPr>
          <w:spacing w:val="-8"/>
        </w:rPr>
        <w:t> </w:t>
      </w:r>
      <w:r>
        <w:rPr/>
        <w:t>and colors are well blended and consistent, followed by a mean rating of 4.21 for the clarity of the game rules and instructions, which can be interpreted as LigTask doing a good job at offering precise guidance that allows</w:t>
      </w:r>
      <w:r>
        <w:rPr>
          <w:spacing w:val="16"/>
        </w:rPr>
        <w:t> </w:t>
      </w:r>
      <w:r>
        <w:rPr/>
        <w:t>young gamers to play</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6"/>
        <w:jc w:val="both"/>
      </w:pPr>
      <w:r>
        <w:rPr/>
        <w:t>the</w:t>
      </w:r>
      <w:r>
        <w:rPr>
          <w:spacing w:val="-3"/>
        </w:rPr>
        <w:t> </w:t>
      </w:r>
      <w:r>
        <w:rPr/>
        <w:t>game</w:t>
      </w:r>
      <w:r>
        <w:rPr>
          <w:spacing w:val="-3"/>
        </w:rPr>
        <w:t> </w:t>
      </w:r>
      <w:r>
        <w:rPr/>
        <w:t>without</w:t>
      </w:r>
      <w:r>
        <w:rPr>
          <w:spacing w:val="-5"/>
        </w:rPr>
        <w:t> </w:t>
      </w:r>
      <w:r>
        <w:rPr/>
        <w:t>any</w:t>
      </w:r>
      <w:r>
        <w:rPr>
          <w:spacing w:val="-2"/>
        </w:rPr>
        <w:t> </w:t>
      </w:r>
      <w:r>
        <w:rPr/>
        <w:t>issues.</w:t>
      </w:r>
      <w:r>
        <w:rPr>
          <w:spacing w:val="-2"/>
        </w:rPr>
        <w:t> </w:t>
      </w:r>
      <w:r>
        <w:rPr/>
        <w:t>Indicator</w:t>
      </w:r>
      <w:r>
        <w:rPr>
          <w:spacing w:val="-3"/>
        </w:rPr>
        <w:t> </w:t>
      </w:r>
      <w:r>
        <w:rPr/>
        <w:t>3</w:t>
      </w:r>
      <w:r>
        <w:rPr>
          <w:spacing w:val="-4"/>
        </w:rPr>
        <w:t> </w:t>
      </w:r>
      <w:r>
        <w:rPr/>
        <w:t>got</w:t>
      </w:r>
      <w:r>
        <w:rPr>
          <w:spacing w:val="-3"/>
        </w:rPr>
        <w:t> </w:t>
      </w:r>
      <w:r>
        <w:rPr/>
        <w:t>the</w:t>
      </w:r>
      <w:r>
        <w:rPr>
          <w:spacing w:val="-5"/>
        </w:rPr>
        <w:t> </w:t>
      </w:r>
      <w:r>
        <w:rPr/>
        <w:t>lowest</w:t>
      </w:r>
      <w:r>
        <w:rPr>
          <w:spacing w:val="-3"/>
        </w:rPr>
        <w:t> </w:t>
      </w:r>
      <w:r>
        <w:rPr/>
        <w:t>rating</w:t>
      </w:r>
      <w:r>
        <w:rPr>
          <w:spacing w:val="-3"/>
        </w:rPr>
        <w:t> </w:t>
      </w:r>
      <w:r>
        <w:rPr/>
        <w:t>of</w:t>
      </w:r>
      <w:r>
        <w:rPr>
          <w:spacing w:val="-5"/>
        </w:rPr>
        <w:t> </w:t>
      </w:r>
      <w:r>
        <w:rPr/>
        <w:t>3.85.</w:t>
      </w:r>
      <w:r>
        <w:rPr>
          <w:spacing w:val="-5"/>
        </w:rPr>
        <w:t> </w:t>
      </w:r>
      <w:r>
        <w:rPr/>
        <w:t>This</w:t>
      </w:r>
      <w:r>
        <w:rPr>
          <w:spacing w:val="-4"/>
        </w:rPr>
        <w:t> </w:t>
      </w:r>
      <w:r>
        <w:rPr/>
        <w:t>score is</w:t>
      </w:r>
      <w:r>
        <w:rPr>
          <w:spacing w:val="-21"/>
        </w:rPr>
        <w:t> </w:t>
      </w:r>
      <w:r>
        <w:rPr/>
        <w:t>still</w:t>
      </w:r>
      <w:r>
        <w:rPr>
          <w:spacing w:val="-19"/>
        </w:rPr>
        <w:t> </w:t>
      </w:r>
      <w:r>
        <w:rPr/>
        <w:t>considered</w:t>
      </w:r>
      <w:r>
        <w:rPr>
          <w:spacing w:val="-19"/>
        </w:rPr>
        <w:t> </w:t>
      </w:r>
      <w:r>
        <w:rPr/>
        <w:t>good;</w:t>
      </w:r>
      <w:r>
        <w:rPr>
          <w:spacing w:val="-18"/>
        </w:rPr>
        <w:t> </w:t>
      </w:r>
      <w:r>
        <w:rPr/>
        <w:t>the</w:t>
      </w:r>
      <w:r>
        <w:rPr>
          <w:spacing w:val="-19"/>
        </w:rPr>
        <w:t> </w:t>
      </w:r>
      <w:r>
        <w:rPr/>
        <w:t>lower</w:t>
      </w:r>
      <w:r>
        <w:rPr>
          <w:spacing w:val="-19"/>
        </w:rPr>
        <w:t> </w:t>
      </w:r>
      <w:r>
        <w:rPr/>
        <w:t>score</w:t>
      </w:r>
      <w:r>
        <w:rPr>
          <w:spacing w:val="-19"/>
        </w:rPr>
        <w:t> </w:t>
      </w:r>
      <w:r>
        <w:rPr/>
        <w:t>indicates</w:t>
      </w:r>
      <w:r>
        <w:rPr>
          <w:spacing w:val="-18"/>
        </w:rPr>
        <w:t> </w:t>
      </w:r>
      <w:r>
        <w:rPr/>
        <w:t>that</w:t>
      </w:r>
      <w:r>
        <w:rPr>
          <w:spacing w:val="-19"/>
        </w:rPr>
        <w:t> </w:t>
      </w:r>
      <w:r>
        <w:rPr/>
        <w:t>some</w:t>
      </w:r>
      <w:r>
        <w:rPr>
          <w:spacing w:val="-19"/>
        </w:rPr>
        <w:t> </w:t>
      </w:r>
      <w:r>
        <w:rPr/>
        <w:t>students</w:t>
      </w:r>
      <w:r>
        <w:rPr>
          <w:spacing w:val="-19"/>
        </w:rPr>
        <w:t> </w:t>
      </w:r>
      <w:r>
        <w:rPr/>
        <w:t>have</w:t>
      </w:r>
      <w:r>
        <w:rPr>
          <w:spacing w:val="-18"/>
        </w:rPr>
        <w:t> </w:t>
      </w:r>
      <w:r>
        <w:rPr/>
        <w:t>required a brief familiarization or preliminary instructions to grasp the possible way of playing.</w:t>
      </w:r>
      <w:r>
        <w:rPr>
          <w:spacing w:val="-10"/>
        </w:rPr>
        <w:t> </w:t>
      </w:r>
      <w:r>
        <w:rPr/>
        <w:t>This</w:t>
      </w:r>
      <w:r>
        <w:rPr>
          <w:spacing w:val="-9"/>
        </w:rPr>
        <w:t> </w:t>
      </w:r>
      <w:r>
        <w:rPr/>
        <w:t>is</w:t>
      </w:r>
      <w:r>
        <w:rPr>
          <w:spacing w:val="-9"/>
        </w:rPr>
        <w:t> </w:t>
      </w:r>
      <w:r>
        <w:rPr/>
        <w:t>understandable</w:t>
      </w:r>
      <w:r>
        <w:rPr>
          <w:spacing w:val="-10"/>
        </w:rPr>
        <w:t> </w:t>
      </w:r>
      <w:r>
        <w:rPr/>
        <w:t>in</w:t>
      </w:r>
      <w:r>
        <w:rPr>
          <w:spacing w:val="-9"/>
        </w:rPr>
        <w:t> </w:t>
      </w:r>
      <w:r>
        <w:rPr/>
        <w:t>the</w:t>
      </w:r>
      <w:r>
        <w:rPr>
          <w:spacing w:val="-12"/>
        </w:rPr>
        <w:t> </w:t>
      </w:r>
      <w:r>
        <w:rPr/>
        <w:t>case</w:t>
      </w:r>
      <w:r>
        <w:rPr>
          <w:spacing w:val="-9"/>
        </w:rPr>
        <w:t> </w:t>
      </w:r>
      <w:r>
        <w:rPr/>
        <w:t>of</w:t>
      </w:r>
      <w:r>
        <w:rPr>
          <w:spacing w:val="-10"/>
        </w:rPr>
        <w:t> </w:t>
      </w:r>
      <w:r>
        <w:rPr/>
        <w:t>educational</w:t>
      </w:r>
      <w:r>
        <w:rPr>
          <w:spacing w:val="-9"/>
        </w:rPr>
        <w:t> </w:t>
      </w:r>
      <w:r>
        <w:rPr/>
        <w:t>games</w:t>
      </w:r>
      <w:r>
        <w:rPr>
          <w:spacing w:val="-11"/>
        </w:rPr>
        <w:t> </w:t>
      </w:r>
      <w:r>
        <w:rPr/>
        <w:t>that</w:t>
      </w:r>
      <w:r>
        <w:rPr>
          <w:spacing w:val="-10"/>
        </w:rPr>
        <w:t> </w:t>
      </w:r>
      <w:r>
        <w:rPr/>
        <w:t>present</w:t>
      </w:r>
      <w:r>
        <w:rPr>
          <w:spacing w:val="-10"/>
        </w:rPr>
        <w:t> </w:t>
      </w:r>
      <w:r>
        <w:rPr/>
        <w:t>new mechanics or concepts of disaster preparedness to a novice. This small learning means that it can be possible to improve early tutorials, introduce more explicit steps</w:t>
      </w:r>
      <w:r>
        <w:rPr>
          <w:spacing w:val="-7"/>
        </w:rPr>
        <w:t> </w:t>
      </w:r>
      <w:r>
        <w:rPr/>
        <w:t>of</w:t>
      </w:r>
      <w:r>
        <w:rPr>
          <w:spacing w:val="-8"/>
        </w:rPr>
        <w:t> </w:t>
      </w:r>
      <w:r>
        <w:rPr/>
        <w:t>onboarding,</w:t>
      </w:r>
      <w:r>
        <w:rPr>
          <w:spacing w:val="-8"/>
        </w:rPr>
        <w:t> </w:t>
      </w:r>
      <w:r>
        <w:rPr/>
        <w:t>or</w:t>
      </w:r>
      <w:r>
        <w:rPr>
          <w:spacing w:val="-8"/>
        </w:rPr>
        <w:t> </w:t>
      </w:r>
      <w:r>
        <w:rPr/>
        <w:t>provide</w:t>
      </w:r>
      <w:r>
        <w:rPr>
          <w:spacing w:val="-9"/>
        </w:rPr>
        <w:t> </w:t>
      </w:r>
      <w:r>
        <w:rPr/>
        <w:t>hints</w:t>
      </w:r>
      <w:r>
        <w:rPr>
          <w:spacing w:val="-7"/>
        </w:rPr>
        <w:t> </w:t>
      </w:r>
      <w:r>
        <w:rPr/>
        <w:t>at</w:t>
      </w:r>
      <w:r>
        <w:rPr>
          <w:spacing w:val="-8"/>
        </w:rPr>
        <w:t> </w:t>
      </w:r>
      <w:r>
        <w:rPr/>
        <w:t>the</w:t>
      </w:r>
      <w:r>
        <w:rPr>
          <w:spacing w:val="-8"/>
        </w:rPr>
        <w:t> </w:t>
      </w:r>
      <w:r>
        <w:rPr/>
        <w:t>beginning</w:t>
      </w:r>
      <w:r>
        <w:rPr>
          <w:spacing w:val="-8"/>
        </w:rPr>
        <w:t> </w:t>
      </w:r>
      <w:r>
        <w:rPr/>
        <w:t>of</w:t>
      </w:r>
      <w:r>
        <w:rPr>
          <w:spacing w:val="-6"/>
        </w:rPr>
        <w:t> </w:t>
      </w:r>
      <w:r>
        <w:rPr/>
        <w:t>the</w:t>
      </w:r>
      <w:r>
        <w:rPr>
          <w:spacing w:val="-8"/>
        </w:rPr>
        <w:t> </w:t>
      </w:r>
      <w:r>
        <w:rPr/>
        <w:t>initial</w:t>
      </w:r>
      <w:r>
        <w:rPr>
          <w:spacing w:val="-8"/>
        </w:rPr>
        <w:t> </w:t>
      </w:r>
      <w:r>
        <w:rPr/>
        <w:t>few</w:t>
      </w:r>
      <w:r>
        <w:rPr>
          <w:spacing w:val="-8"/>
        </w:rPr>
        <w:t> </w:t>
      </w:r>
      <w:r>
        <w:rPr/>
        <w:t>minutes</w:t>
      </w:r>
      <w:r>
        <w:rPr>
          <w:spacing w:val="-7"/>
        </w:rPr>
        <w:t> </w:t>
      </w:r>
      <w:r>
        <w:rPr/>
        <w:t>of the game.</w:t>
      </w:r>
    </w:p>
    <w:p>
      <w:pPr>
        <w:pStyle w:val="BodyText"/>
        <w:spacing w:line="480" w:lineRule="auto" w:before="2"/>
        <w:ind w:left="360" w:right="358" w:firstLine="720"/>
        <w:jc w:val="both"/>
      </w:pPr>
      <w:r>
        <w:rPr/>
        <w:t>The</w:t>
      </w:r>
      <w:r>
        <w:rPr>
          <w:spacing w:val="-2"/>
        </w:rPr>
        <w:t> </w:t>
      </w:r>
      <w:r>
        <w:rPr/>
        <w:t>game</w:t>
      </w:r>
      <w:r>
        <w:rPr>
          <w:spacing w:val="-3"/>
        </w:rPr>
        <w:t> </w:t>
      </w:r>
      <w:r>
        <w:rPr/>
        <w:t>interface</w:t>
      </w:r>
      <w:r>
        <w:rPr>
          <w:spacing w:val="-1"/>
        </w:rPr>
        <w:t> </w:t>
      </w:r>
      <w:r>
        <w:rPr/>
        <w:t>includes</w:t>
      </w:r>
      <w:r>
        <w:rPr>
          <w:spacing w:val="-2"/>
        </w:rPr>
        <w:t> </w:t>
      </w:r>
      <w:r>
        <w:rPr/>
        <w:t>an</w:t>
      </w:r>
      <w:r>
        <w:rPr>
          <w:spacing w:val="-3"/>
        </w:rPr>
        <w:t> </w:t>
      </w:r>
      <w:r>
        <w:rPr/>
        <w:t>easy-to-read</w:t>
      </w:r>
      <w:r>
        <w:rPr>
          <w:spacing w:val="-4"/>
        </w:rPr>
        <w:t> </w:t>
      </w:r>
      <w:r>
        <w:rPr/>
        <w:t>font</w:t>
      </w:r>
      <w:r>
        <w:rPr>
          <w:spacing w:val="-3"/>
        </w:rPr>
        <w:t> </w:t>
      </w:r>
      <w:r>
        <w:rPr/>
        <w:t>size</w:t>
      </w:r>
      <w:r>
        <w:rPr>
          <w:spacing w:val="-3"/>
        </w:rPr>
        <w:t> </w:t>
      </w:r>
      <w:r>
        <w:rPr/>
        <w:t>and</w:t>
      </w:r>
      <w:r>
        <w:rPr>
          <w:spacing w:val="-3"/>
        </w:rPr>
        <w:t> </w:t>
      </w:r>
      <w:r>
        <w:rPr/>
        <w:t>style,</w:t>
      </w:r>
      <w:r>
        <w:rPr>
          <w:spacing w:val="-3"/>
        </w:rPr>
        <w:t> </w:t>
      </w:r>
      <w:r>
        <w:rPr/>
        <w:t>an</w:t>
      </w:r>
      <w:r>
        <w:rPr>
          <w:spacing w:val="-2"/>
        </w:rPr>
        <w:t> </w:t>
      </w:r>
      <w:r>
        <w:rPr/>
        <w:t>overall attractive design, and a game that is easy to play; the belief that most people would learn to play very quickly also underscores that the interface is stimulating and suitable for students. These findings support the claim that LigTask provides an easy-to-use and student-friendly platform, which can facilitate the effective learning process with the help of gameplay.</w:t>
      </w:r>
    </w:p>
    <w:p>
      <w:pPr>
        <w:pStyle w:val="BodyText"/>
        <w:spacing w:line="480" w:lineRule="auto"/>
        <w:ind w:left="360" w:right="358" w:firstLine="796"/>
        <w:jc w:val="both"/>
      </w:pPr>
      <w:r>
        <w:rPr/>
        <w:t>This</w:t>
      </w:r>
      <w:r>
        <w:rPr>
          <w:spacing w:val="-5"/>
        </w:rPr>
        <w:t> </w:t>
      </w:r>
      <w:r>
        <w:rPr/>
        <w:t>implies</w:t>
      </w:r>
      <w:r>
        <w:rPr>
          <w:spacing w:val="-5"/>
        </w:rPr>
        <w:t> </w:t>
      </w:r>
      <w:r>
        <w:rPr/>
        <w:t>that</w:t>
      </w:r>
      <w:r>
        <w:rPr>
          <w:spacing w:val="-6"/>
        </w:rPr>
        <w:t> </w:t>
      </w:r>
      <w:r>
        <w:rPr/>
        <w:t>the</w:t>
      </w:r>
      <w:r>
        <w:rPr>
          <w:spacing w:val="-6"/>
        </w:rPr>
        <w:t> </w:t>
      </w:r>
      <w:r>
        <w:rPr/>
        <w:t>respondents</w:t>
      </w:r>
      <w:r>
        <w:rPr>
          <w:spacing w:val="-5"/>
        </w:rPr>
        <w:t> </w:t>
      </w:r>
      <w:r>
        <w:rPr/>
        <w:t>considered</w:t>
      </w:r>
      <w:r>
        <w:rPr>
          <w:spacing w:val="-7"/>
        </w:rPr>
        <w:t> </w:t>
      </w:r>
      <w:r>
        <w:rPr/>
        <w:t>the</w:t>
      </w:r>
      <w:r>
        <w:rPr>
          <w:spacing w:val="-6"/>
        </w:rPr>
        <w:t> </w:t>
      </w:r>
      <w:r>
        <w:rPr/>
        <w:t>game</w:t>
      </w:r>
      <w:r>
        <w:rPr>
          <w:spacing w:val="-4"/>
        </w:rPr>
        <w:t> </w:t>
      </w:r>
      <w:r>
        <w:rPr/>
        <w:t>applicable,</w:t>
      </w:r>
      <w:r>
        <w:rPr>
          <w:spacing w:val="-6"/>
        </w:rPr>
        <w:t> </w:t>
      </w:r>
      <w:r>
        <w:rPr/>
        <w:t>easy</w:t>
      </w:r>
      <w:r>
        <w:rPr>
          <w:spacing w:val="-4"/>
        </w:rPr>
        <w:t> </w:t>
      </w:r>
      <w:r>
        <w:rPr/>
        <w:t>to use,</w:t>
      </w:r>
      <w:r>
        <w:rPr>
          <w:spacing w:val="-10"/>
        </w:rPr>
        <w:t> </w:t>
      </w:r>
      <w:r>
        <w:rPr/>
        <w:t>and</w:t>
      </w:r>
      <w:r>
        <w:rPr>
          <w:spacing w:val="-10"/>
        </w:rPr>
        <w:t> </w:t>
      </w:r>
      <w:r>
        <w:rPr/>
        <w:t>helpful</w:t>
      </w:r>
      <w:r>
        <w:rPr>
          <w:spacing w:val="-10"/>
        </w:rPr>
        <w:t> </w:t>
      </w:r>
      <w:r>
        <w:rPr/>
        <w:t>in</w:t>
      </w:r>
      <w:r>
        <w:rPr>
          <w:spacing w:val="-9"/>
        </w:rPr>
        <w:t> </w:t>
      </w:r>
      <w:r>
        <w:rPr/>
        <w:t>achieving</w:t>
      </w:r>
      <w:r>
        <w:rPr>
          <w:spacing w:val="-10"/>
        </w:rPr>
        <w:t> </w:t>
      </w:r>
      <w:r>
        <w:rPr/>
        <w:t>learning</w:t>
      </w:r>
      <w:r>
        <w:rPr>
          <w:spacing w:val="-8"/>
        </w:rPr>
        <w:t> </w:t>
      </w:r>
      <w:r>
        <w:rPr/>
        <w:t>goals.</w:t>
      </w:r>
      <w:r>
        <w:rPr>
          <w:spacing w:val="-10"/>
        </w:rPr>
        <w:t> </w:t>
      </w:r>
      <w:r>
        <w:rPr/>
        <w:t>These</w:t>
      </w:r>
      <w:r>
        <w:rPr>
          <w:spacing w:val="-9"/>
        </w:rPr>
        <w:t> </w:t>
      </w:r>
      <w:r>
        <w:rPr/>
        <w:t>results</w:t>
      </w:r>
      <w:r>
        <w:rPr>
          <w:spacing w:val="-9"/>
        </w:rPr>
        <w:t> </w:t>
      </w:r>
      <w:r>
        <w:rPr/>
        <w:t>support</w:t>
      </w:r>
      <w:r>
        <w:rPr>
          <w:spacing w:val="-10"/>
        </w:rPr>
        <w:t> </w:t>
      </w:r>
      <w:r>
        <w:rPr/>
        <w:t>the</w:t>
      </w:r>
      <w:r>
        <w:rPr>
          <w:spacing w:val="-10"/>
        </w:rPr>
        <w:t> </w:t>
      </w:r>
      <w:r>
        <w:rPr/>
        <w:t>assumption that LigTask is suitable for the target demographic, and this game is effective in disaster preparedness due to its user-friendly, clear, and engaging gameplay.</w:t>
      </w:r>
    </w:p>
    <w:p>
      <w:pPr>
        <w:pStyle w:val="BodyText"/>
        <w:spacing w:line="480" w:lineRule="auto"/>
        <w:ind w:left="360" w:right="354" w:firstLine="720"/>
        <w:jc w:val="both"/>
      </w:pPr>
      <w:r>
        <w:rPr/>
        <w:t>The results</w:t>
      </w:r>
      <w:r>
        <w:rPr>
          <w:spacing w:val="-1"/>
        </w:rPr>
        <w:t> </w:t>
      </w:r>
      <w:r>
        <w:rPr/>
        <w:t>of table 16</w:t>
      </w:r>
      <w:r>
        <w:rPr>
          <w:spacing w:val="-1"/>
        </w:rPr>
        <w:t> </w:t>
      </w:r>
      <w:r>
        <w:rPr/>
        <w:t>(page 60)</w:t>
      </w:r>
      <w:r>
        <w:rPr>
          <w:spacing w:val="-2"/>
        </w:rPr>
        <w:t> </w:t>
      </w:r>
      <w:r>
        <w:rPr/>
        <w:t>presents the overall</w:t>
      </w:r>
      <w:r>
        <w:rPr>
          <w:spacing w:val="-1"/>
        </w:rPr>
        <w:t> </w:t>
      </w:r>
      <w:r>
        <w:rPr/>
        <w:t>player experience of the LigTask mobile application. As seen in the table, the respondents agree that the</w:t>
      </w:r>
      <w:r>
        <w:rPr>
          <w:spacing w:val="-7"/>
        </w:rPr>
        <w:t> </w:t>
      </w:r>
      <w:r>
        <w:rPr/>
        <w:t>developed</w:t>
      </w:r>
      <w:r>
        <w:rPr>
          <w:spacing w:val="-4"/>
        </w:rPr>
        <w:t> </w:t>
      </w:r>
      <w:r>
        <w:rPr/>
        <w:t>system</w:t>
      </w:r>
      <w:r>
        <w:rPr>
          <w:spacing w:val="-2"/>
        </w:rPr>
        <w:t> </w:t>
      </w:r>
      <w:r>
        <w:rPr/>
        <w:t>is</w:t>
      </w:r>
      <w:r>
        <w:rPr>
          <w:spacing w:val="-3"/>
        </w:rPr>
        <w:t> </w:t>
      </w:r>
      <w:r>
        <w:rPr/>
        <w:t>good,</w:t>
      </w:r>
      <w:r>
        <w:rPr>
          <w:spacing w:val="-4"/>
        </w:rPr>
        <w:t> </w:t>
      </w:r>
      <w:r>
        <w:rPr/>
        <w:t>as</w:t>
      </w:r>
      <w:r>
        <w:rPr>
          <w:spacing w:val="-3"/>
        </w:rPr>
        <w:t> </w:t>
      </w:r>
      <w:r>
        <w:rPr/>
        <w:t>evidenced</w:t>
      </w:r>
      <w:r>
        <w:rPr>
          <w:spacing w:val="-5"/>
        </w:rPr>
        <w:t> </w:t>
      </w:r>
      <w:r>
        <w:rPr/>
        <w:t>with</w:t>
      </w:r>
      <w:r>
        <w:rPr>
          <w:spacing w:val="-4"/>
        </w:rPr>
        <w:t> </w:t>
      </w:r>
      <w:r>
        <w:rPr/>
        <w:t>a</w:t>
      </w:r>
      <w:r>
        <w:rPr>
          <w:spacing w:val="-4"/>
        </w:rPr>
        <w:t> </w:t>
      </w:r>
      <w:r>
        <w:rPr/>
        <w:t>rating</w:t>
      </w:r>
      <w:r>
        <w:rPr>
          <w:spacing w:val="-2"/>
        </w:rPr>
        <w:t> </w:t>
      </w:r>
      <w:r>
        <w:rPr/>
        <w:t>of</w:t>
      </w:r>
      <w:r>
        <w:rPr>
          <w:spacing w:val="-4"/>
        </w:rPr>
        <w:t> </w:t>
      </w:r>
      <w:r>
        <w:rPr/>
        <w:t>4.05,</w:t>
      </w:r>
      <w:r>
        <w:rPr>
          <w:spacing w:val="-4"/>
        </w:rPr>
        <w:t> </w:t>
      </w:r>
      <w:r>
        <w:rPr/>
        <w:t>which</w:t>
      </w:r>
      <w:r>
        <w:rPr>
          <w:spacing w:val="-5"/>
        </w:rPr>
        <w:t> </w:t>
      </w:r>
      <w:r>
        <w:rPr>
          <w:spacing w:val="-2"/>
        </w:rPr>
        <w:t>indicates</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pPr>
      <w:r>
        <w:rPr/>
        <w:t>that students generally had a favorable and engaging experience while using the game. The highest mean rating of 4.26</w:t>
      </w:r>
      <w:r>
        <w:rPr>
          <w:spacing w:val="80"/>
        </w:rPr>
        <w:t> </w:t>
      </w:r>
      <w:r>
        <w:rPr/>
        <w:t>was garnered by</w:t>
      </w:r>
      <w:r>
        <w:rPr>
          <w:spacing w:val="80"/>
        </w:rPr>
        <w:t> </w:t>
      </w:r>
      <w:r>
        <w:rPr/>
        <w:t>indicator</w:t>
      </w:r>
      <w:r>
        <w:rPr>
          <w:spacing w:val="80"/>
        </w:rPr>
        <w:t> </w:t>
      </w:r>
      <w:r>
        <w:rPr/>
        <w:t>15.</w:t>
      </w:r>
    </w:p>
    <w:p>
      <w:pPr>
        <w:pStyle w:val="BodyText"/>
        <w:spacing w:line="289" w:lineRule="exact"/>
        <w:ind w:left="360"/>
      </w:pPr>
      <w:r>
        <w:rPr>
          <w:b/>
        </w:rPr>
        <w:t>Table</w:t>
      </w:r>
      <w:r>
        <w:rPr>
          <w:b/>
          <w:spacing w:val="-4"/>
        </w:rPr>
        <w:t> </w:t>
      </w:r>
      <w:r>
        <w:rPr>
          <w:b/>
        </w:rPr>
        <w:t>16:</w:t>
      </w:r>
      <w:r>
        <w:rPr>
          <w:b/>
          <w:spacing w:val="-3"/>
        </w:rPr>
        <w:t> </w:t>
      </w:r>
      <w:r>
        <w:rPr/>
        <w:t>Level</w:t>
      </w:r>
      <w:r>
        <w:rPr>
          <w:spacing w:val="-3"/>
        </w:rPr>
        <w:t> </w:t>
      </w:r>
      <w:r>
        <w:rPr/>
        <w:t>of</w:t>
      </w:r>
      <w:r>
        <w:rPr>
          <w:spacing w:val="-3"/>
        </w:rPr>
        <w:t> </w:t>
      </w:r>
      <w:r>
        <w:rPr/>
        <w:t>Player’s</w:t>
      </w:r>
      <w:r>
        <w:rPr>
          <w:spacing w:val="-2"/>
        </w:rPr>
        <w:t> </w:t>
      </w:r>
      <w:r>
        <w:rPr/>
        <w:t>Experience</w:t>
      </w:r>
      <w:r>
        <w:rPr>
          <w:spacing w:val="-3"/>
        </w:rPr>
        <w:t> </w:t>
      </w:r>
      <w:r>
        <w:rPr/>
        <w:t>of</w:t>
      </w:r>
      <w:r>
        <w:rPr>
          <w:spacing w:val="-2"/>
        </w:rPr>
        <w:t> Students</w:t>
      </w:r>
    </w:p>
    <w:p>
      <w:pPr>
        <w:pStyle w:val="BodyText"/>
        <w:spacing w:before="49"/>
        <w:rPr>
          <w:sz w:val="20"/>
        </w:rPr>
      </w:pPr>
    </w:p>
    <w:p>
      <w:pPr>
        <w:spacing w:line="88" w:lineRule="exact"/>
        <w:ind w:left="360" w:right="0" w:firstLine="0"/>
        <w:rPr>
          <w:position w:val="-1"/>
          <w:sz w:val="8"/>
        </w:rPr>
      </w:pPr>
      <w:r>
        <w:rPr>
          <w:position w:val="-1"/>
          <w:sz w:val="8"/>
        </w:rPr>
        <mc:AlternateContent>
          <mc:Choice Requires="wps">
            <w:drawing>
              <wp:inline distT="0" distB="0" distL="0" distR="0">
                <wp:extent cx="5459730" cy="56515"/>
                <wp:effectExtent l="0" t="0" r="0" b="0"/>
                <wp:docPr id="219" name="Group 219"/>
                <wp:cNvGraphicFramePr>
                  <a:graphicFrameLocks/>
                </wp:cNvGraphicFramePr>
                <a:graphic>
                  <a:graphicData uri="http://schemas.microsoft.com/office/word/2010/wordprocessingGroup">
                    <wpg:wgp>
                      <wpg:cNvPr id="219" name="Group 219"/>
                      <wpg:cNvGrpSpPr/>
                      <wpg:grpSpPr>
                        <a:xfrm>
                          <a:off x="0" y="0"/>
                          <a:ext cx="5459730" cy="56515"/>
                          <a:chExt cx="5459730" cy="56515"/>
                        </a:xfrm>
                      </wpg:grpSpPr>
                      <wps:wsp>
                        <wps:cNvPr id="220" name="Graphic 220"/>
                        <wps:cNvSpPr/>
                        <wps:spPr>
                          <a:xfrm>
                            <a:off x="0" y="0"/>
                            <a:ext cx="5459730" cy="56515"/>
                          </a:xfrm>
                          <a:custGeom>
                            <a:avLst/>
                            <a:gdLst/>
                            <a:ahLst/>
                            <a:cxnLst/>
                            <a:rect l="l" t="t" r="r" b="b"/>
                            <a:pathLst>
                              <a:path w="5459730" h="56515">
                                <a:moveTo>
                                  <a:pt x="3007728" y="47117"/>
                                </a:moveTo>
                                <a:lnTo>
                                  <a:pt x="2951861" y="47117"/>
                                </a:lnTo>
                                <a:lnTo>
                                  <a:pt x="2304161" y="47117"/>
                                </a:lnTo>
                                <a:lnTo>
                                  <a:pt x="2248281" y="47117"/>
                                </a:lnTo>
                                <a:lnTo>
                                  <a:pt x="0" y="47117"/>
                                </a:lnTo>
                                <a:lnTo>
                                  <a:pt x="0" y="56007"/>
                                </a:lnTo>
                                <a:lnTo>
                                  <a:pt x="2248281" y="56007"/>
                                </a:lnTo>
                                <a:lnTo>
                                  <a:pt x="2304161" y="56007"/>
                                </a:lnTo>
                                <a:lnTo>
                                  <a:pt x="2951861" y="56007"/>
                                </a:lnTo>
                                <a:lnTo>
                                  <a:pt x="3007728" y="56007"/>
                                </a:lnTo>
                                <a:lnTo>
                                  <a:pt x="3007728" y="47117"/>
                                </a:lnTo>
                                <a:close/>
                              </a:path>
                              <a:path w="5459730" h="56515">
                                <a:moveTo>
                                  <a:pt x="3007728" y="0"/>
                                </a:moveTo>
                                <a:lnTo>
                                  <a:pt x="2951861" y="0"/>
                                </a:lnTo>
                                <a:lnTo>
                                  <a:pt x="2304161" y="0"/>
                                </a:lnTo>
                                <a:lnTo>
                                  <a:pt x="2248281" y="0"/>
                                </a:lnTo>
                                <a:lnTo>
                                  <a:pt x="0" y="0"/>
                                </a:lnTo>
                                <a:lnTo>
                                  <a:pt x="0" y="38100"/>
                                </a:lnTo>
                                <a:lnTo>
                                  <a:pt x="2248281" y="38100"/>
                                </a:lnTo>
                                <a:lnTo>
                                  <a:pt x="2304161" y="38100"/>
                                </a:lnTo>
                                <a:lnTo>
                                  <a:pt x="2951861" y="38100"/>
                                </a:lnTo>
                                <a:lnTo>
                                  <a:pt x="3007728" y="38100"/>
                                </a:lnTo>
                                <a:lnTo>
                                  <a:pt x="3007728" y="0"/>
                                </a:lnTo>
                                <a:close/>
                              </a:path>
                              <a:path w="5459730" h="56515">
                                <a:moveTo>
                                  <a:pt x="4210748" y="47117"/>
                                </a:moveTo>
                                <a:lnTo>
                                  <a:pt x="3007741" y="47117"/>
                                </a:lnTo>
                                <a:lnTo>
                                  <a:pt x="3007741" y="56007"/>
                                </a:lnTo>
                                <a:lnTo>
                                  <a:pt x="4210748" y="56007"/>
                                </a:lnTo>
                                <a:lnTo>
                                  <a:pt x="4210748" y="47117"/>
                                </a:lnTo>
                                <a:close/>
                              </a:path>
                              <a:path w="5459730" h="56515">
                                <a:moveTo>
                                  <a:pt x="4210748" y="0"/>
                                </a:moveTo>
                                <a:lnTo>
                                  <a:pt x="3007741" y="0"/>
                                </a:lnTo>
                                <a:lnTo>
                                  <a:pt x="3007741" y="38100"/>
                                </a:lnTo>
                                <a:lnTo>
                                  <a:pt x="4210748" y="38100"/>
                                </a:lnTo>
                                <a:lnTo>
                                  <a:pt x="4210748" y="0"/>
                                </a:lnTo>
                                <a:close/>
                              </a:path>
                              <a:path w="5459730" h="56515">
                                <a:moveTo>
                                  <a:pt x="4266679" y="47117"/>
                                </a:moveTo>
                                <a:lnTo>
                                  <a:pt x="4210812" y="47117"/>
                                </a:lnTo>
                                <a:lnTo>
                                  <a:pt x="4210812" y="56007"/>
                                </a:lnTo>
                                <a:lnTo>
                                  <a:pt x="4266679" y="56007"/>
                                </a:lnTo>
                                <a:lnTo>
                                  <a:pt x="4266679" y="47117"/>
                                </a:lnTo>
                                <a:close/>
                              </a:path>
                              <a:path w="5459730" h="56515">
                                <a:moveTo>
                                  <a:pt x="4266679" y="0"/>
                                </a:moveTo>
                                <a:lnTo>
                                  <a:pt x="4210812" y="0"/>
                                </a:lnTo>
                                <a:lnTo>
                                  <a:pt x="4210812" y="38100"/>
                                </a:lnTo>
                                <a:lnTo>
                                  <a:pt x="4266679" y="38100"/>
                                </a:lnTo>
                                <a:lnTo>
                                  <a:pt x="4266679" y="0"/>
                                </a:lnTo>
                                <a:close/>
                              </a:path>
                              <a:path w="5459730" h="56515">
                                <a:moveTo>
                                  <a:pt x="5459539" y="47117"/>
                                </a:moveTo>
                                <a:lnTo>
                                  <a:pt x="4266692" y="47117"/>
                                </a:lnTo>
                                <a:lnTo>
                                  <a:pt x="4266692" y="56007"/>
                                </a:lnTo>
                                <a:lnTo>
                                  <a:pt x="5459539" y="56007"/>
                                </a:lnTo>
                                <a:lnTo>
                                  <a:pt x="5459539" y="47117"/>
                                </a:lnTo>
                                <a:close/>
                              </a:path>
                              <a:path w="5459730" h="56515">
                                <a:moveTo>
                                  <a:pt x="5459539" y="0"/>
                                </a:moveTo>
                                <a:lnTo>
                                  <a:pt x="4266692" y="0"/>
                                </a:lnTo>
                                <a:lnTo>
                                  <a:pt x="4266692" y="38100"/>
                                </a:lnTo>
                                <a:lnTo>
                                  <a:pt x="5459539" y="38100"/>
                                </a:lnTo>
                                <a:lnTo>
                                  <a:pt x="5459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9.9pt;height:4.45pt;mso-position-horizontal-relative:char;mso-position-vertical-relative:line" id="docshapegroup162" coordorigin="0,0" coordsize="8598,89">
                <v:shape style="position:absolute;left:0;top:0;width:8598;height:89" id="docshape163" coordorigin="0,0" coordsize="8598,89" path="m4737,74l4649,74,3629,74,3541,74,0,74,0,88,3541,88,3629,88,4649,88,4737,88,4737,74xm4737,0l4649,0,3629,0,3541,0,0,0,0,60,3541,60,3629,60,4649,60,4737,60,4737,0xm6631,74l4737,74,4737,88,6631,88,6631,74xm6631,0l4737,0,4737,60,6631,60,6631,0xm6719,74l6631,74,6631,88,6719,88,6719,74xm6719,0l6631,0,6631,60,6719,60,6719,0xm8598,74l6719,74,6719,88,8598,88,8598,74xm8598,0l6719,0,6719,60,8598,60,8598,0xe" filled="true" fillcolor="#000000" stroked="false">
                  <v:path arrowok="t"/>
                  <v:fill type="solid"/>
                </v:shape>
              </v:group>
            </w:pict>
          </mc:Fallback>
        </mc:AlternateContent>
      </w:r>
      <w:r>
        <w:rPr>
          <w:position w:val="-1"/>
          <w:sz w:val="8"/>
        </w:rPr>
      </w:r>
    </w:p>
    <w:p>
      <w:pPr>
        <w:spacing w:after="0" w:line="88" w:lineRule="exact"/>
        <w:rPr>
          <w:position w:val="-1"/>
          <w:sz w:val="8"/>
        </w:rPr>
        <w:sectPr>
          <w:pgSz w:w="12240" w:h="15840"/>
          <w:pgMar w:header="401" w:footer="1020" w:top="1420" w:bottom="1200" w:left="1800" w:right="1080"/>
        </w:sectPr>
      </w:pPr>
    </w:p>
    <w:p>
      <w:pPr>
        <w:tabs>
          <w:tab w:pos="4126" w:val="left" w:leader="none"/>
        </w:tabs>
        <w:spacing w:before="242"/>
        <w:ind w:left="1592" w:right="0" w:firstLine="0"/>
        <w:jc w:val="left"/>
        <w:rPr>
          <w:b/>
          <w:sz w:val="24"/>
        </w:rPr>
      </w:pPr>
      <w:r>
        <w:rPr>
          <w:b/>
          <w:spacing w:val="-2"/>
          <w:sz w:val="24"/>
        </w:rPr>
        <w:t>Indicators</w:t>
      </w:r>
      <w:r>
        <w:rPr>
          <w:b/>
          <w:sz w:val="24"/>
        </w:rPr>
        <w:tab/>
      </w:r>
      <w:r>
        <w:rPr>
          <w:b/>
          <w:spacing w:val="-4"/>
          <w:sz w:val="24"/>
        </w:rPr>
        <w:t>Mean</w:t>
      </w:r>
    </w:p>
    <w:p>
      <w:pPr>
        <w:spacing w:before="2"/>
        <w:ind w:left="296"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before="2"/>
        <w:ind w:left="356" w:right="0" w:firstLine="0"/>
        <w:jc w:val="left"/>
        <w:rPr>
          <w:b/>
          <w:sz w:val="24"/>
        </w:rPr>
      </w:pPr>
      <w:r>
        <w:rPr/>
        <w:br w:type="column"/>
      </w:r>
      <w:r>
        <w:rPr>
          <w:b/>
          <w:spacing w:val="-2"/>
          <w:sz w:val="24"/>
        </w:rPr>
        <w:t>Descriptive Interpretation</w:t>
      </w:r>
    </w:p>
    <w:p>
      <w:pPr>
        <w:spacing w:after="0"/>
        <w:jc w:val="left"/>
        <w:rPr>
          <w:b/>
          <w:sz w:val="24"/>
        </w:rPr>
        <w:sectPr>
          <w:type w:val="continuous"/>
          <w:pgSz w:w="12240" w:h="15840"/>
          <w:pgMar w:header="401" w:footer="1020" w:top="1360" w:bottom="280" w:left="1800" w:right="1080"/>
          <w:cols w:num="3" w:equalWidth="0">
            <w:col w:w="4781" w:space="40"/>
            <w:col w:w="1883" w:space="39"/>
            <w:col w:w="2617"/>
          </w:cols>
        </w:sect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0"/>
        <w:gridCol w:w="1176"/>
        <w:gridCol w:w="1809"/>
        <w:gridCol w:w="1999"/>
      </w:tblGrid>
      <w:tr>
        <w:trPr>
          <w:trHeight w:val="284" w:hRule="atLeast"/>
        </w:trPr>
        <w:tc>
          <w:tcPr>
            <w:tcW w:w="3670" w:type="dxa"/>
            <w:tcBorders>
              <w:top w:val="single" w:sz="4" w:space="0" w:color="000000"/>
            </w:tcBorders>
          </w:tcPr>
          <w:p>
            <w:pPr>
              <w:pStyle w:val="TableParagraph"/>
              <w:spacing w:line="265" w:lineRule="exact"/>
              <w:ind w:right="222"/>
              <w:jc w:val="right"/>
              <w:rPr>
                <w:sz w:val="22"/>
              </w:rPr>
            </w:pPr>
            <w:r>
              <w:rPr>
                <w:sz w:val="22"/>
              </w:rPr>
              <w:t>1.</w:t>
            </w:r>
            <w:r>
              <w:rPr>
                <w:spacing w:val="66"/>
                <w:w w:val="150"/>
                <w:sz w:val="22"/>
              </w:rPr>
              <w:t> </w:t>
            </w:r>
            <w:r>
              <w:rPr>
                <w:sz w:val="22"/>
              </w:rPr>
              <w:t>The</w:t>
            </w:r>
            <w:r>
              <w:rPr>
                <w:spacing w:val="-10"/>
                <w:sz w:val="22"/>
              </w:rPr>
              <w:t> </w:t>
            </w:r>
            <w:r>
              <w:rPr>
                <w:sz w:val="22"/>
              </w:rPr>
              <w:t>contents</w:t>
            </w:r>
            <w:r>
              <w:rPr>
                <w:spacing w:val="-11"/>
                <w:sz w:val="22"/>
              </w:rPr>
              <w:t> </w:t>
            </w:r>
            <w:r>
              <w:rPr>
                <w:sz w:val="22"/>
              </w:rPr>
              <w:t>and</w:t>
            </w:r>
            <w:r>
              <w:rPr>
                <w:spacing w:val="-8"/>
                <w:sz w:val="22"/>
              </w:rPr>
              <w:t> </w:t>
            </w:r>
            <w:r>
              <w:rPr>
                <w:spacing w:val="-2"/>
                <w:sz w:val="22"/>
              </w:rPr>
              <w:t>structure</w:t>
            </w:r>
          </w:p>
        </w:tc>
        <w:tc>
          <w:tcPr>
            <w:tcW w:w="1176" w:type="dxa"/>
            <w:tcBorders>
              <w:top w:val="single" w:sz="4" w:space="0" w:color="000000"/>
            </w:tcBorders>
          </w:tcPr>
          <w:p>
            <w:pPr>
              <w:pStyle w:val="TableParagraph"/>
              <w:spacing w:line="265" w:lineRule="exact"/>
              <w:ind w:left="224"/>
              <w:rPr>
                <w:sz w:val="22"/>
              </w:rPr>
            </w:pPr>
            <w:r>
              <w:rPr>
                <w:spacing w:val="-4"/>
                <w:sz w:val="22"/>
              </w:rPr>
              <w:t>4.21</w:t>
            </w:r>
          </w:p>
        </w:tc>
        <w:tc>
          <w:tcPr>
            <w:tcW w:w="1809" w:type="dxa"/>
            <w:tcBorders>
              <w:top w:val="single" w:sz="4" w:space="0" w:color="000000"/>
            </w:tcBorders>
          </w:tcPr>
          <w:p>
            <w:pPr>
              <w:pStyle w:val="TableParagraph"/>
              <w:spacing w:line="265" w:lineRule="exact"/>
              <w:ind w:left="525"/>
              <w:rPr>
                <w:sz w:val="22"/>
              </w:rPr>
            </w:pPr>
            <w:r>
              <w:rPr>
                <w:spacing w:val="-2"/>
                <w:sz w:val="22"/>
              </w:rPr>
              <w:t>Agree</w:t>
            </w:r>
          </w:p>
        </w:tc>
        <w:tc>
          <w:tcPr>
            <w:tcW w:w="1999" w:type="dxa"/>
            <w:tcBorders>
              <w:top w:val="single" w:sz="4" w:space="0" w:color="000000"/>
            </w:tcBorders>
          </w:tcPr>
          <w:p>
            <w:pPr>
              <w:pStyle w:val="TableParagraph"/>
              <w:spacing w:line="265" w:lineRule="exact"/>
              <w:ind w:right="53"/>
              <w:jc w:val="center"/>
              <w:rPr>
                <w:sz w:val="22"/>
              </w:rPr>
            </w:pPr>
            <w:r>
              <w:rPr>
                <w:spacing w:val="-4"/>
                <w:sz w:val="22"/>
              </w:rPr>
              <w:t>Good</w:t>
            </w:r>
          </w:p>
        </w:tc>
      </w:tr>
      <w:tr>
        <w:trPr>
          <w:trHeight w:val="305" w:hRule="atLeast"/>
        </w:trPr>
        <w:tc>
          <w:tcPr>
            <w:tcW w:w="3670" w:type="dxa"/>
          </w:tcPr>
          <w:p>
            <w:pPr>
              <w:pStyle w:val="TableParagraph"/>
              <w:tabs>
                <w:tab w:pos="881" w:val="left" w:leader="none"/>
                <w:tab w:pos="1415" w:val="left" w:leader="none"/>
                <w:tab w:pos="1843" w:val="left" w:leader="none"/>
              </w:tabs>
              <w:spacing w:before="19"/>
              <w:ind w:right="223"/>
              <w:jc w:val="right"/>
              <w:rPr>
                <w:sz w:val="22"/>
              </w:rPr>
            </w:pPr>
            <w:r>
              <w:rPr>
                <w:spacing w:val="-2"/>
                <w:sz w:val="22"/>
              </w:rPr>
              <w:t>helped</w:t>
            </w:r>
            <w:r>
              <w:rPr>
                <w:sz w:val="22"/>
              </w:rPr>
              <w:tab/>
            </w:r>
            <w:r>
              <w:rPr>
                <w:spacing w:val="-5"/>
                <w:sz w:val="22"/>
              </w:rPr>
              <w:t>me</w:t>
            </w:r>
            <w:r>
              <w:rPr>
                <w:sz w:val="22"/>
              </w:rPr>
              <w:tab/>
            </w:r>
            <w:r>
              <w:rPr>
                <w:spacing w:val="-5"/>
                <w:sz w:val="22"/>
              </w:rPr>
              <w:t>to</w:t>
            </w:r>
            <w:r>
              <w:rPr>
                <w:sz w:val="22"/>
              </w:rPr>
              <w:tab/>
            </w:r>
            <w:r>
              <w:rPr>
                <w:spacing w:val="-2"/>
                <w:sz w:val="22"/>
              </w:rPr>
              <w:t>become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999" w:type="dxa"/>
          </w:tcPr>
          <w:p>
            <w:pPr>
              <w:pStyle w:val="TableParagraph"/>
              <w:rPr>
                <w:rFonts w:ascii="Times New Roman"/>
                <w:sz w:val="22"/>
              </w:rPr>
            </w:pPr>
          </w:p>
        </w:tc>
      </w:tr>
      <w:tr>
        <w:trPr>
          <w:trHeight w:val="305" w:hRule="atLeast"/>
        </w:trPr>
        <w:tc>
          <w:tcPr>
            <w:tcW w:w="3670" w:type="dxa"/>
          </w:tcPr>
          <w:p>
            <w:pPr>
              <w:pStyle w:val="TableParagraph"/>
              <w:tabs>
                <w:tab w:pos="1117" w:val="left" w:leader="none"/>
                <w:tab w:pos="1722" w:val="left" w:leader="none"/>
                <w:tab w:pos="2024" w:val="left" w:leader="none"/>
              </w:tabs>
              <w:spacing w:before="20"/>
              <w:ind w:right="223"/>
              <w:jc w:val="right"/>
              <w:rPr>
                <w:sz w:val="22"/>
              </w:rPr>
            </w:pPr>
            <w:r>
              <w:rPr>
                <w:spacing w:val="-2"/>
                <w:sz w:val="22"/>
              </w:rPr>
              <w:t>confident</w:t>
            </w:r>
            <w:r>
              <w:rPr>
                <w:sz w:val="22"/>
              </w:rPr>
              <w:tab/>
            </w:r>
            <w:r>
              <w:rPr>
                <w:spacing w:val="-4"/>
                <w:sz w:val="22"/>
              </w:rPr>
              <w:t>that</w:t>
            </w:r>
            <w:r>
              <w:rPr>
                <w:sz w:val="22"/>
              </w:rPr>
              <w:tab/>
            </w:r>
            <w:r>
              <w:rPr>
                <w:spacing w:val="-10"/>
                <w:sz w:val="22"/>
              </w:rPr>
              <w:t>I</w:t>
            </w:r>
            <w:r>
              <w:rPr>
                <w:sz w:val="22"/>
              </w:rPr>
              <w:tab/>
            </w:r>
            <w:r>
              <w:rPr>
                <w:spacing w:val="-2"/>
                <w:sz w:val="22"/>
              </w:rPr>
              <w:t>would</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999" w:type="dxa"/>
          </w:tcPr>
          <w:p>
            <w:pPr>
              <w:pStyle w:val="TableParagraph"/>
              <w:rPr>
                <w:rFonts w:ascii="Times New Roman"/>
                <w:sz w:val="22"/>
              </w:rPr>
            </w:pPr>
          </w:p>
        </w:tc>
      </w:tr>
      <w:tr>
        <w:trPr>
          <w:trHeight w:val="305" w:hRule="atLeast"/>
        </w:trPr>
        <w:tc>
          <w:tcPr>
            <w:tcW w:w="3670" w:type="dxa"/>
          </w:tcPr>
          <w:p>
            <w:pPr>
              <w:pStyle w:val="TableParagraph"/>
              <w:spacing w:line="265" w:lineRule="exact" w:before="20"/>
              <w:ind w:left="842"/>
              <w:rPr>
                <w:sz w:val="22"/>
              </w:rPr>
            </w:pPr>
            <w:r>
              <w:rPr>
                <w:sz w:val="22"/>
              </w:rPr>
              <w:t>learn</w:t>
            </w:r>
            <w:r>
              <w:rPr>
                <w:spacing w:val="-4"/>
                <w:sz w:val="22"/>
              </w:rPr>
              <w:t> </w:t>
            </w:r>
            <w:r>
              <w:rPr>
                <w:sz w:val="22"/>
              </w:rPr>
              <w:t>with</w:t>
            </w:r>
            <w:r>
              <w:rPr>
                <w:spacing w:val="-4"/>
                <w:sz w:val="22"/>
              </w:rPr>
              <w:t> </w:t>
            </w:r>
            <w:r>
              <w:rPr>
                <w:sz w:val="22"/>
              </w:rPr>
              <w:t>this</w:t>
            </w:r>
            <w:r>
              <w:rPr>
                <w:spacing w:val="-4"/>
                <w:sz w:val="22"/>
              </w:rPr>
              <w:t> game.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999" w:type="dxa"/>
          </w:tcPr>
          <w:p>
            <w:pPr>
              <w:pStyle w:val="TableParagraph"/>
              <w:rPr>
                <w:rFonts w:ascii="Times New Roman"/>
                <w:sz w:val="22"/>
              </w:rPr>
            </w:pPr>
          </w:p>
        </w:tc>
      </w:tr>
      <w:tr>
        <w:trPr>
          <w:trHeight w:val="305" w:hRule="atLeast"/>
        </w:trPr>
        <w:tc>
          <w:tcPr>
            <w:tcW w:w="3670" w:type="dxa"/>
          </w:tcPr>
          <w:p>
            <w:pPr>
              <w:pStyle w:val="TableParagraph"/>
              <w:spacing w:before="19"/>
              <w:ind w:right="223"/>
              <w:jc w:val="right"/>
              <w:rPr>
                <w:sz w:val="22"/>
              </w:rPr>
            </w:pPr>
            <w:r>
              <w:rPr>
                <w:sz w:val="22"/>
              </w:rPr>
              <w:t>2.</w:t>
            </w:r>
            <w:r>
              <w:rPr>
                <w:spacing w:val="67"/>
                <w:w w:val="150"/>
                <w:sz w:val="22"/>
              </w:rPr>
              <w:t> </w:t>
            </w:r>
            <w:r>
              <w:rPr>
                <w:sz w:val="22"/>
              </w:rPr>
              <w:t>This</w:t>
            </w:r>
            <w:r>
              <w:rPr>
                <w:spacing w:val="12"/>
                <w:sz w:val="22"/>
              </w:rPr>
              <w:t> </w:t>
            </w:r>
            <w:r>
              <w:rPr>
                <w:sz w:val="22"/>
              </w:rPr>
              <w:t>game</w:t>
            </w:r>
            <w:r>
              <w:rPr>
                <w:spacing w:val="10"/>
                <w:sz w:val="22"/>
              </w:rPr>
              <w:t> </w:t>
            </w:r>
            <w:r>
              <w:rPr>
                <w:sz w:val="22"/>
              </w:rPr>
              <w:t>is</w:t>
            </w:r>
            <w:r>
              <w:rPr>
                <w:spacing w:val="9"/>
                <w:sz w:val="22"/>
              </w:rPr>
              <w:t> </w:t>
            </w:r>
            <w:r>
              <w:rPr>
                <w:spacing w:val="-2"/>
                <w:sz w:val="22"/>
              </w:rPr>
              <w:t>appropriately</w:t>
            </w:r>
          </w:p>
        </w:tc>
        <w:tc>
          <w:tcPr>
            <w:tcW w:w="1176" w:type="dxa"/>
          </w:tcPr>
          <w:p>
            <w:pPr>
              <w:pStyle w:val="TableParagraph"/>
              <w:spacing w:before="19"/>
              <w:ind w:left="224"/>
              <w:rPr>
                <w:sz w:val="22"/>
              </w:rPr>
            </w:pPr>
            <w:r>
              <w:rPr>
                <w:spacing w:val="-4"/>
                <w:sz w:val="22"/>
              </w:rPr>
              <w:t>3.85</w:t>
            </w:r>
          </w:p>
        </w:tc>
        <w:tc>
          <w:tcPr>
            <w:tcW w:w="1809" w:type="dxa"/>
          </w:tcPr>
          <w:p>
            <w:pPr>
              <w:pStyle w:val="TableParagraph"/>
              <w:spacing w:before="19"/>
              <w:ind w:left="525"/>
              <w:rPr>
                <w:sz w:val="22"/>
              </w:rPr>
            </w:pPr>
            <w:r>
              <w:rPr>
                <w:spacing w:val="-2"/>
                <w:sz w:val="22"/>
              </w:rPr>
              <w:t>Agree</w:t>
            </w:r>
          </w:p>
        </w:tc>
        <w:tc>
          <w:tcPr>
            <w:tcW w:w="1999" w:type="dxa"/>
          </w:tcPr>
          <w:p>
            <w:pPr>
              <w:pStyle w:val="TableParagraph"/>
              <w:spacing w:before="19"/>
              <w:ind w:right="53"/>
              <w:jc w:val="center"/>
              <w:rPr>
                <w:sz w:val="22"/>
              </w:rPr>
            </w:pPr>
            <w:r>
              <w:rPr>
                <w:spacing w:val="-4"/>
                <w:sz w:val="22"/>
              </w:rPr>
              <w:t>Good</w:t>
            </w:r>
          </w:p>
        </w:tc>
      </w:tr>
      <w:tr>
        <w:trPr>
          <w:trHeight w:val="306" w:hRule="atLeast"/>
        </w:trPr>
        <w:tc>
          <w:tcPr>
            <w:tcW w:w="3670" w:type="dxa"/>
          </w:tcPr>
          <w:p>
            <w:pPr>
              <w:pStyle w:val="TableParagraph"/>
              <w:spacing w:before="20"/>
              <w:ind w:left="842"/>
              <w:rPr>
                <w:sz w:val="22"/>
              </w:rPr>
            </w:pPr>
            <w:r>
              <w:rPr>
                <w:sz w:val="22"/>
              </w:rPr>
              <w:t>challenging</w:t>
            </w:r>
            <w:r>
              <w:rPr>
                <w:spacing w:val="-3"/>
                <w:sz w:val="22"/>
              </w:rPr>
              <w:t> </w:t>
            </w:r>
            <w:r>
              <w:rPr>
                <w:sz w:val="22"/>
              </w:rPr>
              <w:t>for</w:t>
            </w:r>
            <w:r>
              <w:rPr>
                <w:spacing w:val="-2"/>
                <w:sz w:val="22"/>
              </w:rPr>
              <w:t> </w:t>
            </w:r>
            <w:r>
              <w:rPr>
                <w:spacing w:val="-5"/>
                <w:sz w:val="22"/>
              </w:rPr>
              <w:t>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999" w:type="dxa"/>
          </w:tcPr>
          <w:p>
            <w:pPr>
              <w:pStyle w:val="TableParagraph"/>
              <w:rPr>
                <w:rFonts w:ascii="Times New Roman"/>
                <w:sz w:val="22"/>
              </w:rPr>
            </w:pPr>
          </w:p>
        </w:tc>
      </w:tr>
      <w:tr>
        <w:trPr>
          <w:trHeight w:val="285" w:hRule="atLeast"/>
        </w:trPr>
        <w:tc>
          <w:tcPr>
            <w:tcW w:w="3670" w:type="dxa"/>
          </w:tcPr>
          <w:p>
            <w:pPr>
              <w:pStyle w:val="TableParagraph"/>
              <w:spacing w:line="246" w:lineRule="exact" w:before="20"/>
              <w:ind w:right="224"/>
              <w:jc w:val="right"/>
              <w:rPr>
                <w:sz w:val="22"/>
              </w:rPr>
            </w:pPr>
            <w:r>
              <w:rPr>
                <w:sz w:val="22"/>
              </w:rPr>
              <w:t>3.</w:t>
            </w:r>
            <w:r>
              <w:rPr>
                <w:spacing w:val="67"/>
                <w:w w:val="150"/>
                <w:sz w:val="22"/>
              </w:rPr>
              <w:t> </w:t>
            </w:r>
            <w:r>
              <w:rPr>
                <w:sz w:val="22"/>
              </w:rPr>
              <w:t>The</w:t>
            </w:r>
            <w:r>
              <w:rPr>
                <w:spacing w:val="53"/>
                <w:w w:val="150"/>
                <w:sz w:val="22"/>
              </w:rPr>
              <w:t> </w:t>
            </w:r>
            <w:r>
              <w:rPr>
                <w:sz w:val="22"/>
              </w:rPr>
              <w:t>game</w:t>
            </w:r>
            <w:r>
              <w:rPr>
                <w:spacing w:val="54"/>
                <w:w w:val="150"/>
                <w:sz w:val="22"/>
              </w:rPr>
              <w:t> </w:t>
            </w:r>
            <w:r>
              <w:rPr>
                <w:sz w:val="22"/>
              </w:rPr>
              <w:t>provides</w:t>
            </w:r>
            <w:r>
              <w:rPr>
                <w:spacing w:val="53"/>
                <w:w w:val="150"/>
                <w:sz w:val="22"/>
              </w:rPr>
              <w:t> </w:t>
            </w:r>
            <w:r>
              <w:rPr>
                <w:spacing w:val="-5"/>
                <w:sz w:val="22"/>
              </w:rPr>
              <w:t>new</w:t>
            </w:r>
          </w:p>
        </w:tc>
        <w:tc>
          <w:tcPr>
            <w:tcW w:w="1176" w:type="dxa"/>
          </w:tcPr>
          <w:p>
            <w:pPr>
              <w:pStyle w:val="TableParagraph"/>
              <w:spacing w:line="246" w:lineRule="exact" w:before="20"/>
              <w:ind w:left="224"/>
              <w:rPr>
                <w:sz w:val="22"/>
              </w:rPr>
            </w:pPr>
            <w:r>
              <w:rPr>
                <w:spacing w:val="-4"/>
                <w:sz w:val="22"/>
              </w:rPr>
              <w:t>4.21</w:t>
            </w:r>
          </w:p>
        </w:tc>
        <w:tc>
          <w:tcPr>
            <w:tcW w:w="1809" w:type="dxa"/>
          </w:tcPr>
          <w:p>
            <w:pPr>
              <w:pStyle w:val="TableParagraph"/>
              <w:spacing w:line="246" w:lineRule="exact" w:before="20"/>
              <w:ind w:left="525"/>
              <w:rPr>
                <w:sz w:val="22"/>
              </w:rPr>
            </w:pPr>
            <w:r>
              <w:rPr>
                <w:spacing w:val="-2"/>
                <w:sz w:val="22"/>
              </w:rPr>
              <w:t>Agree</w:t>
            </w:r>
          </w:p>
        </w:tc>
        <w:tc>
          <w:tcPr>
            <w:tcW w:w="1999" w:type="dxa"/>
          </w:tcPr>
          <w:p>
            <w:pPr>
              <w:pStyle w:val="TableParagraph"/>
              <w:spacing w:line="246" w:lineRule="exact" w:before="20"/>
              <w:ind w:right="53"/>
              <w:jc w:val="center"/>
              <w:rPr>
                <w:sz w:val="22"/>
              </w:rPr>
            </w:pPr>
            <w:r>
              <w:rPr>
                <w:spacing w:val="-4"/>
                <w:sz w:val="22"/>
              </w:rPr>
              <w:t>Good</w:t>
            </w:r>
          </w:p>
        </w:tc>
      </w:tr>
    </w:tbl>
    <w:p>
      <w:pPr>
        <w:spacing w:line="276" w:lineRule="auto" w:before="42"/>
        <w:ind w:left="1188" w:right="5567" w:firstLine="0"/>
        <w:jc w:val="both"/>
        <w:rPr>
          <w:sz w:val="22"/>
        </w:rPr>
      </w:pPr>
      <w:r>
        <w:rPr>
          <w:sz w:val="22"/>
        </w:rPr>
        <w:t>challenges (offers new obstacles, situations, or variations) at </w:t>
      </w:r>
      <w:r>
        <w:rPr>
          <w:sz w:val="22"/>
        </w:rPr>
        <w:t>an appropriate pace.</w:t>
      </w: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0"/>
        <w:gridCol w:w="847"/>
        <w:gridCol w:w="765"/>
        <w:gridCol w:w="698"/>
        <w:gridCol w:w="1176"/>
        <w:gridCol w:w="1809"/>
        <w:gridCol w:w="1276"/>
      </w:tblGrid>
      <w:tr>
        <w:trPr>
          <w:trHeight w:val="265" w:hRule="atLeast"/>
        </w:trPr>
        <w:tc>
          <w:tcPr>
            <w:tcW w:w="930" w:type="dxa"/>
          </w:tcPr>
          <w:p>
            <w:pPr>
              <w:pStyle w:val="TableParagraph"/>
              <w:spacing w:line="246" w:lineRule="exact"/>
              <w:ind w:left="50"/>
              <w:rPr>
                <w:sz w:val="22"/>
              </w:rPr>
            </w:pPr>
            <w:r>
              <w:rPr>
                <w:sz w:val="22"/>
              </w:rPr>
              <w:t>4.</w:t>
            </w:r>
            <w:r>
              <w:rPr>
                <w:spacing w:val="68"/>
                <w:w w:val="150"/>
                <w:sz w:val="22"/>
              </w:rPr>
              <w:t> </w:t>
            </w:r>
            <w:r>
              <w:rPr>
                <w:spacing w:val="-5"/>
                <w:sz w:val="22"/>
              </w:rPr>
              <w:t>The</w:t>
            </w:r>
          </w:p>
        </w:tc>
        <w:tc>
          <w:tcPr>
            <w:tcW w:w="847" w:type="dxa"/>
          </w:tcPr>
          <w:p>
            <w:pPr>
              <w:pStyle w:val="TableParagraph"/>
              <w:spacing w:line="246" w:lineRule="exact"/>
              <w:ind w:left="153"/>
              <w:rPr>
                <w:sz w:val="22"/>
              </w:rPr>
            </w:pPr>
            <w:r>
              <w:rPr>
                <w:spacing w:val="-4"/>
                <w:sz w:val="22"/>
              </w:rPr>
              <w:t>game</w:t>
            </w:r>
          </w:p>
        </w:tc>
        <w:tc>
          <w:tcPr>
            <w:tcW w:w="765" w:type="dxa"/>
          </w:tcPr>
          <w:p>
            <w:pPr>
              <w:pStyle w:val="TableParagraph"/>
              <w:spacing w:line="246" w:lineRule="exact"/>
              <w:ind w:left="153"/>
              <w:rPr>
                <w:sz w:val="22"/>
              </w:rPr>
            </w:pPr>
            <w:r>
              <w:rPr>
                <w:spacing w:val="-4"/>
                <w:sz w:val="22"/>
              </w:rPr>
              <w:t>does</w:t>
            </w:r>
          </w:p>
        </w:tc>
        <w:tc>
          <w:tcPr>
            <w:tcW w:w="698" w:type="dxa"/>
          </w:tcPr>
          <w:p>
            <w:pPr>
              <w:pStyle w:val="TableParagraph"/>
              <w:spacing w:line="246" w:lineRule="exact"/>
              <w:ind w:left="152"/>
              <w:rPr>
                <w:sz w:val="22"/>
              </w:rPr>
            </w:pPr>
            <w:r>
              <w:rPr>
                <w:spacing w:val="-5"/>
                <w:sz w:val="22"/>
              </w:rPr>
              <w:t>not</w:t>
            </w:r>
          </w:p>
        </w:tc>
        <w:tc>
          <w:tcPr>
            <w:tcW w:w="1176" w:type="dxa"/>
          </w:tcPr>
          <w:p>
            <w:pPr>
              <w:pStyle w:val="TableParagraph"/>
              <w:spacing w:line="246" w:lineRule="exact"/>
              <w:ind w:left="222"/>
              <w:rPr>
                <w:sz w:val="22"/>
              </w:rPr>
            </w:pPr>
            <w:r>
              <w:rPr>
                <w:spacing w:val="-4"/>
                <w:sz w:val="22"/>
              </w:rPr>
              <w:t>3.70</w:t>
            </w:r>
          </w:p>
        </w:tc>
        <w:tc>
          <w:tcPr>
            <w:tcW w:w="1809" w:type="dxa"/>
          </w:tcPr>
          <w:p>
            <w:pPr>
              <w:pStyle w:val="TableParagraph"/>
              <w:spacing w:line="246" w:lineRule="exact"/>
              <w:ind w:left="523"/>
              <w:rPr>
                <w:sz w:val="22"/>
              </w:rPr>
            </w:pPr>
            <w:r>
              <w:rPr>
                <w:spacing w:val="-2"/>
                <w:sz w:val="22"/>
              </w:rPr>
              <w:t>Agree</w:t>
            </w:r>
          </w:p>
        </w:tc>
        <w:tc>
          <w:tcPr>
            <w:tcW w:w="1276" w:type="dxa"/>
          </w:tcPr>
          <w:p>
            <w:pPr>
              <w:pStyle w:val="TableParagraph"/>
              <w:spacing w:line="246" w:lineRule="exact"/>
              <w:ind w:right="50"/>
              <w:jc w:val="right"/>
              <w:rPr>
                <w:sz w:val="22"/>
              </w:rPr>
            </w:pPr>
            <w:r>
              <w:rPr>
                <w:spacing w:val="-4"/>
                <w:sz w:val="22"/>
              </w:rPr>
              <w:t>Good</w:t>
            </w:r>
          </w:p>
        </w:tc>
      </w:tr>
      <w:tr>
        <w:trPr>
          <w:trHeight w:val="326" w:hRule="atLeast"/>
        </w:trPr>
        <w:tc>
          <w:tcPr>
            <w:tcW w:w="3240" w:type="dxa"/>
            <w:gridSpan w:val="4"/>
          </w:tcPr>
          <w:p>
            <w:pPr>
              <w:pStyle w:val="TableParagraph"/>
              <w:spacing w:before="40"/>
              <w:ind w:left="410"/>
              <w:rPr>
                <w:sz w:val="22"/>
              </w:rPr>
            </w:pPr>
            <w:r>
              <w:rPr>
                <w:sz w:val="22"/>
              </w:rPr>
              <w:t>become</w:t>
            </w:r>
            <w:r>
              <w:rPr>
                <w:spacing w:val="26"/>
                <w:sz w:val="22"/>
              </w:rPr>
              <w:t> </w:t>
            </w:r>
            <w:r>
              <w:rPr>
                <w:sz w:val="22"/>
              </w:rPr>
              <w:t>monotonous</w:t>
            </w:r>
            <w:r>
              <w:rPr>
                <w:spacing w:val="26"/>
                <w:sz w:val="22"/>
              </w:rPr>
              <w:t> </w:t>
            </w:r>
            <w:r>
              <w:rPr>
                <w:sz w:val="22"/>
              </w:rPr>
              <w:t>as</w:t>
            </w:r>
            <w:r>
              <w:rPr>
                <w:spacing w:val="29"/>
                <w:sz w:val="22"/>
              </w:rPr>
              <w:t> </w:t>
            </w:r>
            <w:r>
              <w:rPr>
                <w:spacing w:val="-5"/>
                <w:sz w:val="22"/>
              </w:rPr>
              <w:t>it</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line="265" w:lineRule="exact" w:before="20"/>
              <w:ind w:left="410"/>
              <w:rPr>
                <w:sz w:val="22"/>
              </w:rPr>
            </w:pPr>
            <w:r>
              <w:rPr>
                <w:sz w:val="22"/>
              </w:rPr>
              <w:t>progresses</w:t>
            </w:r>
            <w:r>
              <w:rPr>
                <w:spacing w:val="71"/>
                <w:w w:val="150"/>
                <w:sz w:val="22"/>
              </w:rPr>
              <w:t> </w:t>
            </w:r>
            <w:r>
              <w:rPr>
                <w:sz w:val="22"/>
              </w:rPr>
              <w:t>(repetitive</w:t>
            </w:r>
            <w:r>
              <w:rPr>
                <w:spacing w:val="72"/>
                <w:w w:val="150"/>
                <w:sz w:val="22"/>
              </w:rPr>
              <w:t> </w:t>
            </w:r>
            <w:r>
              <w:rPr>
                <w:spacing w:val="-5"/>
                <w:sz w:val="22"/>
              </w:rPr>
              <w:t>or</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19"/>
              <w:ind w:left="410"/>
              <w:rPr>
                <w:sz w:val="22"/>
              </w:rPr>
            </w:pPr>
            <w:r>
              <w:rPr>
                <w:spacing w:val="-2"/>
                <w:sz w:val="22"/>
              </w:rPr>
              <w:t>boring)</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6" w:hRule="atLeast"/>
        </w:trPr>
        <w:tc>
          <w:tcPr>
            <w:tcW w:w="3240" w:type="dxa"/>
            <w:gridSpan w:val="4"/>
          </w:tcPr>
          <w:p>
            <w:pPr>
              <w:pStyle w:val="TableParagraph"/>
              <w:spacing w:before="20"/>
              <w:ind w:left="50"/>
              <w:rPr>
                <w:sz w:val="22"/>
              </w:rPr>
            </w:pPr>
            <w:r>
              <w:rPr>
                <w:sz w:val="22"/>
              </w:rPr>
              <w:t>5.</w:t>
            </w:r>
            <w:r>
              <w:rPr>
                <w:spacing w:val="67"/>
                <w:w w:val="150"/>
                <w:sz w:val="22"/>
              </w:rPr>
              <w:t> </w:t>
            </w:r>
            <w:r>
              <w:rPr>
                <w:sz w:val="22"/>
              </w:rPr>
              <w:t>Completing</w:t>
            </w:r>
            <w:r>
              <w:rPr>
                <w:spacing w:val="-16"/>
                <w:sz w:val="22"/>
              </w:rPr>
              <w:t> </w:t>
            </w:r>
            <w:r>
              <w:rPr>
                <w:sz w:val="22"/>
              </w:rPr>
              <w:t>the</w:t>
            </w:r>
            <w:r>
              <w:rPr>
                <w:spacing w:val="-14"/>
                <w:sz w:val="22"/>
              </w:rPr>
              <w:t> </w:t>
            </w:r>
            <w:r>
              <w:rPr>
                <w:sz w:val="22"/>
              </w:rPr>
              <w:t>game</w:t>
            </w:r>
            <w:r>
              <w:rPr>
                <w:spacing w:val="-16"/>
                <w:sz w:val="22"/>
              </w:rPr>
              <w:t> </w:t>
            </w:r>
            <w:r>
              <w:rPr>
                <w:spacing w:val="-2"/>
                <w:sz w:val="22"/>
              </w:rPr>
              <w:t>tasks</w:t>
            </w:r>
          </w:p>
        </w:tc>
        <w:tc>
          <w:tcPr>
            <w:tcW w:w="1176" w:type="dxa"/>
          </w:tcPr>
          <w:p>
            <w:pPr>
              <w:pStyle w:val="TableParagraph"/>
              <w:spacing w:before="20"/>
              <w:ind w:left="222"/>
              <w:rPr>
                <w:sz w:val="22"/>
              </w:rPr>
            </w:pPr>
            <w:r>
              <w:rPr>
                <w:spacing w:val="-4"/>
                <w:sz w:val="22"/>
              </w:rPr>
              <w:t>4.13</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50"/>
              <w:jc w:val="right"/>
              <w:rPr>
                <w:sz w:val="22"/>
              </w:rPr>
            </w:pPr>
            <w:r>
              <w:rPr>
                <w:spacing w:val="-4"/>
                <w:sz w:val="22"/>
              </w:rPr>
              <w:t>Good</w:t>
            </w:r>
          </w:p>
        </w:tc>
      </w:tr>
      <w:tr>
        <w:trPr>
          <w:trHeight w:val="305" w:hRule="atLeast"/>
        </w:trPr>
        <w:tc>
          <w:tcPr>
            <w:tcW w:w="3240" w:type="dxa"/>
            <w:gridSpan w:val="4"/>
          </w:tcPr>
          <w:p>
            <w:pPr>
              <w:pStyle w:val="TableParagraph"/>
              <w:spacing w:line="265" w:lineRule="exact" w:before="20"/>
              <w:ind w:left="410"/>
              <w:rPr>
                <w:sz w:val="22"/>
              </w:rPr>
            </w:pPr>
            <w:r>
              <w:rPr>
                <w:sz w:val="22"/>
              </w:rPr>
              <w:t>me</w:t>
            </w:r>
            <w:r>
              <w:rPr>
                <w:spacing w:val="-17"/>
                <w:sz w:val="22"/>
              </w:rPr>
              <w:t> </w:t>
            </w:r>
            <w:r>
              <w:rPr>
                <w:sz w:val="22"/>
              </w:rPr>
              <w:t>with</w:t>
            </w:r>
            <w:r>
              <w:rPr>
                <w:spacing w:val="-15"/>
                <w:sz w:val="22"/>
              </w:rPr>
              <w:t> </w:t>
            </w:r>
            <w:r>
              <w:rPr>
                <w:sz w:val="22"/>
              </w:rPr>
              <w:t>a</w:t>
            </w:r>
            <w:r>
              <w:rPr>
                <w:spacing w:val="-16"/>
                <w:sz w:val="22"/>
              </w:rPr>
              <w:t> </w:t>
            </w:r>
            <w:r>
              <w:rPr>
                <w:sz w:val="22"/>
              </w:rPr>
              <w:t>satisfying</w:t>
            </w:r>
            <w:r>
              <w:rPr>
                <w:spacing w:val="-14"/>
                <w:sz w:val="22"/>
              </w:rPr>
              <w:t> </w:t>
            </w:r>
            <w:r>
              <w:rPr>
                <w:spacing w:val="-2"/>
                <w:sz w:val="22"/>
              </w:rPr>
              <w:t>feeling</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19"/>
              <w:ind w:left="410"/>
              <w:rPr>
                <w:sz w:val="22"/>
              </w:rPr>
            </w:pPr>
            <w:r>
              <w:rPr>
                <w:sz w:val="22"/>
              </w:rPr>
              <w:t>of</w:t>
            </w:r>
            <w:r>
              <w:rPr>
                <w:spacing w:val="-1"/>
                <w:sz w:val="22"/>
              </w:rPr>
              <w:t> </w:t>
            </w:r>
            <w:r>
              <w:rPr>
                <w:spacing w:val="-2"/>
                <w:sz w:val="22"/>
              </w:rPr>
              <w:t>accomplishment.</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20"/>
              <w:ind w:left="50"/>
              <w:rPr>
                <w:sz w:val="22"/>
              </w:rPr>
            </w:pPr>
            <w:r>
              <w:rPr>
                <w:sz w:val="22"/>
              </w:rPr>
              <w:t>6.</w:t>
            </w:r>
            <w:r>
              <w:rPr>
                <w:spacing w:val="68"/>
                <w:w w:val="150"/>
                <w:sz w:val="22"/>
              </w:rPr>
              <w:t> </w:t>
            </w:r>
            <w:r>
              <w:rPr>
                <w:sz w:val="22"/>
              </w:rPr>
              <w:t>It</w:t>
            </w:r>
            <w:r>
              <w:rPr>
                <w:spacing w:val="56"/>
                <w:sz w:val="22"/>
              </w:rPr>
              <w:t> </w:t>
            </w:r>
            <w:r>
              <w:rPr>
                <w:sz w:val="22"/>
              </w:rPr>
              <w:t>is</w:t>
            </w:r>
            <w:r>
              <w:rPr>
                <w:spacing w:val="54"/>
                <w:sz w:val="22"/>
              </w:rPr>
              <w:t> </w:t>
            </w:r>
            <w:r>
              <w:rPr>
                <w:sz w:val="22"/>
              </w:rPr>
              <w:t>due</w:t>
            </w:r>
            <w:r>
              <w:rPr>
                <w:spacing w:val="55"/>
                <w:sz w:val="22"/>
              </w:rPr>
              <w:t> </w:t>
            </w:r>
            <w:r>
              <w:rPr>
                <w:sz w:val="22"/>
              </w:rPr>
              <w:t>to</w:t>
            </w:r>
            <w:r>
              <w:rPr>
                <w:spacing w:val="56"/>
                <w:sz w:val="22"/>
              </w:rPr>
              <w:t> </w:t>
            </w:r>
            <w:r>
              <w:rPr>
                <w:sz w:val="22"/>
              </w:rPr>
              <w:t>my</w:t>
            </w:r>
            <w:r>
              <w:rPr>
                <w:spacing w:val="55"/>
                <w:sz w:val="22"/>
              </w:rPr>
              <w:t> </w:t>
            </w:r>
            <w:r>
              <w:rPr>
                <w:spacing w:val="-2"/>
                <w:sz w:val="22"/>
              </w:rPr>
              <w:t>personal</w:t>
            </w:r>
          </w:p>
        </w:tc>
        <w:tc>
          <w:tcPr>
            <w:tcW w:w="1176" w:type="dxa"/>
          </w:tcPr>
          <w:p>
            <w:pPr>
              <w:pStyle w:val="TableParagraph"/>
              <w:spacing w:before="20"/>
              <w:ind w:left="222"/>
              <w:rPr>
                <w:sz w:val="22"/>
              </w:rPr>
            </w:pPr>
            <w:r>
              <w:rPr>
                <w:spacing w:val="-4"/>
                <w:sz w:val="22"/>
              </w:rPr>
              <w:t>4.10</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50"/>
              <w:jc w:val="right"/>
              <w:rPr>
                <w:sz w:val="22"/>
              </w:rPr>
            </w:pPr>
            <w:r>
              <w:rPr>
                <w:spacing w:val="-4"/>
                <w:sz w:val="22"/>
              </w:rPr>
              <w:t>Good</w:t>
            </w:r>
          </w:p>
        </w:tc>
      </w:tr>
      <w:tr>
        <w:trPr>
          <w:trHeight w:val="305" w:hRule="atLeast"/>
        </w:trPr>
        <w:tc>
          <w:tcPr>
            <w:tcW w:w="3240" w:type="dxa"/>
            <w:gridSpan w:val="4"/>
          </w:tcPr>
          <w:p>
            <w:pPr>
              <w:pStyle w:val="TableParagraph"/>
              <w:spacing w:line="265" w:lineRule="exact" w:before="20"/>
              <w:ind w:left="410"/>
              <w:rPr>
                <w:sz w:val="22"/>
              </w:rPr>
            </w:pPr>
            <w:r>
              <w:rPr>
                <w:sz w:val="22"/>
              </w:rPr>
              <w:t>effort</w:t>
            </w:r>
            <w:r>
              <w:rPr>
                <w:spacing w:val="57"/>
                <w:sz w:val="22"/>
              </w:rPr>
              <w:t> </w:t>
            </w:r>
            <w:r>
              <w:rPr>
                <w:sz w:val="22"/>
              </w:rPr>
              <w:t>that</w:t>
            </w:r>
            <w:r>
              <w:rPr>
                <w:spacing w:val="58"/>
                <w:sz w:val="22"/>
              </w:rPr>
              <w:t> </w:t>
            </w:r>
            <w:r>
              <w:rPr>
                <w:sz w:val="22"/>
              </w:rPr>
              <w:t>I</w:t>
            </w:r>
            <w:r>
              <w:rPr>
                <w:spacing w:val="57"/>
                <w:sz w:val="22"/>
              </w:rPr>
              <w:t> </w:t>
            </w:r>
            <w:r>
              <w:rPr>
                <w:sz w:val="22"/>
              </w:rPr>
              <w:t>managed</w:t>
            </w:r>
            <w:r>
              <w:rPr>
                <w:spacing w:val="59"/>
                <w:sz w:val="22"/>
              </w:rPr>
              <w:t> </w:t>
            </w:r>
            <w:r>
              <w:rPr>
                <w:spacing w:val="-5"/>
                <w:sz w:val="22"/>
              </w:rPr>
              <w:t>to</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19"/>
              <w:ind w:left="410"/>
              <w:rPr>
                <w:sz w:val="22"/>
              </w:rPr>
            </w:pPr>
            <w:r>
              <w:rPr>
                <w:sz w:val="22"/>
              </w:rPr>
              <w:t>advance</w:t>
            </w:r>
            <w:r>
              <w:rPr>
                <w:spacing w:val="-5"/>
                <w:sz w:val="22"/>
              </w:rPr>
              <w:t> </w:t>
            </w:r>
            <w:r>
              <w:rPr>
                <w:sz w:val="22"/>
              </w:rPr>
              <w:t>in</w:t>
            </w:r>
            <w:r>
              <w:rPr>
                <w:spacing w:val="-3"/>
                <w:sz w:val="22"/>
              </w:rPr>
              <w:t> </w:t>
            </w:r>
            <w:r>
              <w:rPr>
                <w:sz w:val="22"/>
              </w:rPr>
              <w:t>the</w:t>
            </w:r>
            <w:r>
              <w:rPr>
                <w:spacing w:val="-2"/>
                <w:sz w:val="22"/>
              </w:rPr>
              <w:t> </w:t>
            </w:r>
            <w:r>
              <w:rPr>
                <w:spacing w:val="-4"/>
                <w:sz w:val="22"/>
              </w:rPr>
              <w:t>game.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20"/>
              <w:ind w:left="50"/>
              <w:rPr>
                <w:sz w:val="22"/>
              </w:rPr>
            </w:pPr>
            <w:r>
              <w:rPr>
                <w:sz w:val="22"/>
              </w:rPr>
              <w:t>7.</w:t>
            </w:r>
            <w:r>
              <w:rPr>
                <w:spacing w:val="67"/>
                <w:w w:val="150"/>
                <w:sz w:val="22"/>
              </w:rPr>
              <w:t> </w:t>
            </w:r>
            <w:r>
              <w:rPr>
                <w:sz w:val="22"/>
              </w:rPr>
              <w:t>I</w:t>
            </w:r>
            <w:r>
              <w:rPr>
                <w:spacing w:val="12"/>
                <w:sz w:val="22"/>
              </w:rPr>
              <w:t> </w:t>
            </w:r>
            <w:r>
              <w:rPr>
                <w:sz w:val="22"/>
              </w:rPr>
              <w:t>feel</w:t>
            </w:r>
            <w:r>
              <w:rPr>
                <w:spacing w:val="12"/>
                <w:sz w:val="22"/>
              </w:rPr>
              <w:t> </w:t>
            </w:r>
            <w:r>
              <w:rPr>
                <w:sz w:val="22"/>
              </w:rPr>
              <w:t>satisfied</w:t>
            </w:r>
            <w:r>
              <w:rPr>
                <w:spacing w:val="12"/>
                <w:sz w:val="22"/>
              </w:rPr>
              <w:t> </w:t>
            </w:r>
            <w:r>
              <w:rPr>
                <w:sz w:val="22"/>
              </w:rPr>
              <w:t>with</w:t>
            </w:r>
            <w:r>
              <w:rPr>
                <w:spacing w:val="9"/>
                <w:sz w:val="22"/>
              </w:rPr>
              <w:t> </w:t>
            </w:r>
            <w:r>
              <w:rPr>
                <w:sz w:val="22"/>
              </w:rPr>
              <w:t>what</w:t>
            </w:r>
            <w:r>
              <w:rPr>
                <w:spacing w:val="12"/>
                <w:sz w:val="22"/>
              </w:rPr>
              <w:t> </w:t>
            </w:r>
            <w:r>
              <w:rPr>
                <w:spacing w:val="-10"/>
                <w:sz w:val="22"/>
              </w:rPr>
              <w:t>I</w:t>
            </w:r>
          </w:p>
        </w:tc>
        <w:tc>
          <w:tcPr>
            <w:tcW w:w="1176" w:type="dxa"/>
          </w:tcPr>
          <w:p>
            <w:pPr>
              <w:pStyle w:val="TableParagraph"/>
              <w:spacing w:before="20"/>
              <w:ind w:left="222"/>
              <w:rPr>
                <w:sz w:val="22"/>
              </w:rPr>
            </w:pPr>
            <w:r>
              <w:rPr>
                <w:spacing w:val="-4"/>
                <w:sz w:val="22"/>
              </w:rPr>
              <w:t>4.10</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50"/>
              <w:jc w:val="right"/>
              <w:rPr>
                <w:sz w:val="22"/>
              </w:rPr>
            </w:pPr>
            <w:r>
              <w:rPr>
                <w:spacing w:val="-4"/>
                <w:sz w:val="22"/>
              </w:rPr>
              <w:t>Good</w:t>
            </w:r>
          </w:p>
        </w:tc>
      </w:tr>
      <w:tr>
        <w:trPr>
          <w:trHeight w:val="305" w:hRule="atLeast"/>
        </w:trPr>
        <w:tc>
          <w:tcPr>
            <w:tcW w:w="3240" w:type="dxa"/>
            <w:gridSpan w:val="4"/>
          </w:tcPr>
          <w:p>
            <w:pPr>
              <w:pStyle w:val="TableParagraph"/>
              <w:spacing w:line="265" w:lineRule="exact" w:before="20"/>
              <w:ind w:left="410"/>
              <w:rPr>
                <w:sz w:val="22"/>
              </w:rPr>
            </w:pPr>
            <w:r>
              <w:rPr>
                <w:sz w:val="22"/>
              </w:rPr>
              <w:t>learned</w:t>
            </w:r>
            <w:r>
              <w:rPr>
                <w:spacing w:val="-3"/>
                <w:sz w:val="22"/>
              </w:rPr>
              <w:t> </w:t>
            </w:r>
            <w:r>
              <w:rPr>
                <w:sz w:val="22"/>
              </w:rPr>
              <w:t>from</w:t>
            </w:r>
            <w:r>
              <w:rPr>
                <w:spacing w:val="-3"/>
                <w:sz w:val="22"/>
              </w:rPr>
              <w:t> </w:t>
            </w:r>
            <w:r>
              <w:rPr>
                <w:sz w:val="22"/>
              </w:rPr>
              <w:t>the</w:t>
            </w:r>
            <w:r>
              <w:rPr>
                <w:spacing w:val="-3"/>
                <w:sz w:val="22"/>
              </w:rPr>
              <w:t> </w:t>
            </w:r>
            <w:r>
              <w:rPr>
                <w:spacing w:val="-2"/>
                <w:sz w:val="22"/>
              </w:rPr>
              <w:t>game.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19"/>
              <w:ind w:left="50"/>
              <w:rPr>
                <w:sz w:val="22"/>
              </w:rPr>
            </w:pPr>
            <w:r>
              <w:rPr>
                <w:sz w:val="22"/>
              </w:rPr>
              <w:t>8.</w:t>
            </w:r>
            <w:r>
              <w:rPr>
                <w:spacing w:val="68"/>
                <w:w w:val="150"/>
                <w:sz w:val="22"/>
              </w:rPr>
              <w:t> </w:t>
            </w:r>
            <w:r>
              <w:rPr>
                <w:sz w:val="22"/>
              </w:rPr>
              <w:t>I</w:t>
            </w:r>
            <w:r>
              <w:rPr>
                <w:spacing w:val="45"/>
                <w:w w:val="150"/>
                <w:sz w:val="22"/>
              </w:rPr>
              <w:t> </w:t>
            </w:r>
            <w:r>
              <w:rPr>
                <w:sz w:val="22"/>
              </w:rPr>
              <w:t>would</w:t>
            </w:r>
            <w:r>
              <w:rPr>
                <w:spacing w:val="79"/>
                <w:sz w:val="22"/>
              </w:rPr>
              <w:t> </w:t>
            </w:r>
            <w:r>
              <w:rPr>
                <w:sz w:val="22"/>
              </w:rPr>
              <w:t>recommend</w:t>
            </w:r>
            <w:r>
              <w:rPr>
                <w:spacing w:val="45"/>
                <w:w w:val="150"/>
                <w:sz w:val="22"/>
              </w:rPr>
              <w:t> </w:t>
            </w:r>
            <w:r>
              <w:rPr>
                <w:spacing w:val="-4"/>
                <w:sz w:val="22"/>
              </w:rPr>
              <w:t>this</w:t>
            </w:r>
          </w:p>
        </w:tc>
        <w:tc>
          <w:tcPr>
            <w:tcW w:w="1176" w:type="dxa"/>
          </w:tcPr>
          <w:p>
            <w:pPr>
              <w:pStyle w:val="TableParagraph"/>
              <w:spacing w:before="19"/>
              <w:ind w:left="222"/>
              <w:rPr>
                <w:sz w:val="22"/>
              </w:rPr>
            </w:pPr>
            <w:r>
              <w:rPr>
                <w:spacing w:val="-4"/>
                <w:sz w:val="22"/>
              </w:rPr>
              <w:t>4.17</w:t>
            </w:r>
          </w:p>
        </w:tc>
        <w:tc>
          <w:tcPr>
            <w:tcW w:w="1809" w:type="dxa"/>
          </w:tcPr>
          <w:p>
            <w:pPr>
              <w:pStyle w:val="TableParagraph"/>
              <w:spacing w:before="19"/>
              <w:ind w:left="523"/>
              <w:rPr>
                <w:sz w:val="22"/>
              </w:rPr>
            </w:pPr>
            <w:r>
              <w:rPr>
                <w:spacing w:val="-2"/>
                <w:sz w:val="22"/>
              </w:rPr>
              <w:t>Agree</w:t>
            </w:r>
          </w:p>
        </w:tc>
        <w:tc>
          <w:tcPr>
            <w:tcW w:w="1276" w:type="dxa"/>
          </w:tcPr>
          <w:p>
            <w:pPr>
              <w:pStyle w:val="TableParagraph"/>
              <w:spacing w:before="19"/>
              <w:ind w:right="50"/>
              <w:jc w:val="right"/>
              <w:rPr>
                <w:sz w:val="22"/>
              </w:rPr>
            </w:pPr>
            <w:r>
              <w:rPr>
                <w:spacing w:val="-4"/>
                <w:sz w:val="22"/>
              </w:rPr>
              <w:t>Good</w:t>
            </w:r>
          </w:p>
        </w:tc>
      </w:tr>
      <w:tr>
        <w:trPr>
          <w:trHeight w:val="305" w:hRule="atLeast"/>
        </w:trPr>
        <w:tc>
          <w:tcPr>
            <w:tcW w:w="3240" w:type="dxa"/>
            <w:gridSpan w:val="4"/>
          </w:tcPr>
          <w:p>
            <w:pPr>
              <w:pStyle w:val="TableParagraph"/>
              <w:spacing w:before="20"/>
              <w:ind w:left="410"/>
              <w:rPr>
                <w:sz w:val="22"/>
              </w:rPr>
            </w:pPr>
            <w:r>
              <w:rPr>
                <w:sz w:val="22"/>
              </w:rPr>
              <w:t>game</w:t>
            </w:r>
            <w:r>
              <w:rPr>
                <w:spacing w:val="-1"/>
                <w:sz w:val="22"/>
              </w:rPr>
              <w:t> </w:t>
            </w:r>
            <w:r>
              <w:rPr>
                <w:sz w:val="22"/>
              </w:rPr>
              <w:t>to </w:t>
            </w:r>
            <w:r>
              <w:rPr>
                <w:spacing w:val="-2"/>
                <w:sz w:val="22"/>
              </w:rPr>
              <w:t>others.</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40" w:type="dxa"/>
            <w:gridSpan w:val="4"/>
          </w:tcPr>
          <w:p>
            <w:pPr>
              <w:pStyle w:val="TableParagraph"/>
              <w:spacing w:before="20"/>
              <w:ind w:left="50"/>
              <w:rPr>
                <w:sz w:val="22"/>
              </w:rPr>
            </w:pPr>
            <w:r>
              <w:rPr>
                <w:sz w:val="22"/>
              </w:rPr>
              <w:t>9.</w:t>
            </w:r>
            <w:r>
              <w:rPr>
                <w:spacing w:val="67"/>
                <w:w w:val="150"/>
                <w:sz w:val="22"/>
              </w:rPr>
              <w:t> </w:t>
            </w:r>
            <w:r>
              <w:rPr>
                <w:sz w:val="22"/>
              </w:rPr>
              <w:t>I</w:t>
            </w:r>
            <w:r>
              <w:rPr>
                <w:spacing w:val="-1"/>
                <w:sz w:val="22"/>
              </w:rPr>
              <w:t> </w:t>
            </w:r>
            <w:r>
              <w:rPr>
                <w:sz w:val="22"/>
              </w:rPr>
              <w:t>had</w:t>
            </w:r>
            <w:r>
              <w:rPr>
                <w:spacing w:val="-2"/>
                <w:sz w:val="22"/>
              </w:rPr>
              <w:t> </w:t>
            </w:r>
            <w:r>
              <w:rPr>
                <w:sz w:val="22"/>
              </w:rPr>
              <w:t>fun</w:t>
            </w:r>
            <w:r>
              <w:rPr>
                <w:spacing w:val="-1"/>
                <w:sz w:val="22"/>
              </w:rPr>
              <w:t> </w:t>
            </w:r>
            <w:r>
              <w:rPr>
                <w:sz w:val="22"/>
              </w:rPr>
              <w:t>with</w:t>
            </w:r>
            <w:r>
              <w:rPr>
                <w:spacing w:val="-2"/>
                <w:sz w:val="22"/>
              </w:rPr>
              <w:t> </w:t>
            </w:r>
            <w:r>
              <w:rPr>
                <w:sz w:val="22"/>
              </w:rPr>
              <w:t>the</w:t>
            </w:r>
            <w:r>
              <w:rPr>
                <w:spacing w:val="-2"/>
                <w:sz w:val="22"/>
              </w:rPr>
              <w:t> game.</w:t>
            </w:r>
          </w:p>
        </w:tc>
        <w:tc>
          <w:tcPr>
            <w:tcW w:w="1176" w:type="dxa"/>
          </w:tcPr>
          <w:p>
            <w:pPr>
              <w:pStyle w:val="TableParagraph"/>
              <w:spacing w:before="20"/>
              <w:ind w:left="222"/>
              <w:rPr>
                <w:sz w:val="22"/>
              </w:rPr>
            </w:pPr>
            <w:r>
              <w:rPr>
                <w:spacing w:val="-4"/>
                <w:sz w:val="22"/>
              </w:rPr>
              <w:t>4.21</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50"/>
              <w:jc w:val="right"/>
              <w:rPr>
                <w:sz w:val="22"/>
              </w:rPr>
            </w:pPr>
            <w:r>
              <w:rPr>
                <w:spacing w:val="-4"/>
                <w:sz w:val="22"/>
              </w:rPr>
              <w:t>Good</w:t>
            </w:r>
          </w:p>
        </w:tc>
      </w:tr>
      <w:tr>
        <w:trPr>
          <w:trHeight w:val="331" w:hRule="atLeast"/>
        </w:trPr>
        <w:tc>
          <w:tcPr>
            <w:tcW w:w="3240" w:type="dxa"/>
            <w:gridSpan w:val="4"/>
          </w:tcPr>
          <w:p>
            <w:pPr>
              <w:pStyle w:val="TableParagraph"/>
              <w:tabs>
                <w:tab w:pos="1970" w:val="left" w:leader="none"/>
              </w:tabs>
              <w:spacing w:before="20"/>
              <w:ind w:left="50"/>
              <w:rPr>
                <w:sz w:val="24"/>
              </w:rPr>
            </w:pPr>
            <w:r>
              <w:rPr>
                <w:spacing w:val="-2"/>
                <w:sz w:val="22"/>
              </w:rPr>
              <w:t>10.</w:t>
            </w:r>
            <w:r>
              <w:rPr>
                <w:spacing w:val="-12"/>
                <w:sz w:val="22"/>
              </w:rPr>
              <w:t> </w:t>
            </w:r>
            <w:r>
              <w:rPr>
                <w:spacing w:val="-2"/>
                <w:sz w:val="24"/>
              </w:rPr>
              <w:t>Something</w:t>
            </w:r>
            <w:r>
              <w:rPr>
                <w:sz w:val="24"/>
              </w:rPr>
              <w:tab/>
            </w:r>
            <w:r>
              <w:rPr>
                <w:spacing w:val="-2"/>
                <w:sz w:val="24"/>
              </w:rPr>
              <w:t>happened</w:t>
            </w:r>
          </w:p>
        </w:tc>
        <w:tc>
          <w:tcPr>
            <w:tcW w:w="1176" w:type="dxa"/>
          </w:tcPr>
          <w:p>
            <w:pPr>
              <w:pStyle w:val="TableParagraph"/>
              <w:spacing w:before="20"/>
              <w:ind w:left="222"/>
              <w:rPr>
                <w:sz w:val="22"/>
              </w:rPr>
            </w:pPr>
            <w:r>
              <w:rPr>
                <w:spacing w:val="-4"/>
                <w:sz w:val="22"/>
              </w:rPr>
              <w:t>4.04</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50"/>
              <w:jc w:val="right"/>
              <w:rPr>
                <w:sz w:val="22"/>
              </w:rPr>
            </w:pPr>
            <w:r>
              <w:rPr>
                <w:spacing w:val="-4"/>
                <w:sz w:val="22"/>
              </w:rPr>
              <w:t>Good</w:t>
            </w:r>
          </w:p>
        </w:tc>
      </w:tr>
      <w:tr>
        <w:trPr>
          <w:trHeight w:val="333" w:hRule="atLeast"/>
        </w:trPr>
        <w:tc>
          <w:tcPr>
            <w:tcW w:w="3240" w:type="dxa"/>
            <w:gridSpan w:val="4"/>
          </w:tcPr>
          <w:p>
            <w:pPr>
              <w:pStyle w:val="TableParagraph"/>
              <w:tabs>
                <w:tab w:pos="1537" w:val="left" w:leader="none"/>
                <w:tab w:pos="2333" w:val="left" w:leader="none"/>
              </w:tabs>
              <w:spacing w:before="21"/>
              <w:ind w:left="410"/>
              <w:rPr>
                <w:sz w:val="24"/>
              </w:rPr>
            </w:pPr>
            <w:r>
              <w:rPr>
                <w:spacing w:val="-2"/>
                <w:sz w:val="24"/>
              </w:rPr>
              <w:t>during</w:t>
            </w:r>
            <w:r>
              <w:rPr>
                <w:sz w:val="24"/>
              </w:rPr>
              <w:tab/>
            </w:r>
            <w:r>
              <w:rPr>
                <w:spacing w:val="-5"/>
                <w:sz w:val="24"/>
              </w:rPr>
              <w:t>the</w:t>
            </w:r>
            <w:r>
              <w:rPr>
                <w:sz w:val="24"/>
              </w:rPr>
              <w:tab/>
            </w:r>
            <w:r>
              <w:rPr>
                <w:spacing w:val="-2"/>
                <w:sz w:val="24"/>
              </w:rPr>
              <w:t>(game</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11" w:hRule="atLeast"/>
        </w:trPr>
        <w:tc>
          <w:tcPr>
            <w:tcW w:w="3240" w:type="dxa"/>
            <w:gridSpan w:val="4"/>
          </w:tcPr>
          <w:p>
            <w:pPr>
              <w:pStyle w:val="TableParagraph"/>
              <w:tabs>
                <w:tab w:pos="1705" w:val="left" w:leader="none"/>
              </w:tabs>
              <w:spacing w:line="270" w:lineRule="exact" w:before="22"/>
              <w:ind w:left="410"/>
              <w:rPr>
                <w:sz w:val="24"/>
              </w:rPr>
            </w:pPr>
            <w:r>
              <w:rPr>
                <w:spacing w:val="-2"/>
                <w:sz w:val="24"/>
              </w:rPr>
              <w:t>elements,</w:t>
            </w:r>
            <w:r>
              <w:rPr>
                <w:sz w:val="24"/>
              </w:rPr>
              <w:tab/>
            </w:r>
            <w:r>
              <w:rPr>
                <w:spacing w:val="-2"/>
                <w:sz w:val="24"/>
              </w:rPr>
              <w:t>competition,</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bl>
    <w:p>
      <w:pPr>
        <w:pStyle w:val="BodyText"/>
        <w:spacing w:line="276" w:lineRule="auto" w:before="49"/>
        <w:ind w:left="1188" w:right="5566"/>
        <w:jc w:val="both"/>
      </w:pPr>
      <w:r>
        <w:rPr/>
        <w:t>etc.) which made me </w:t>
      </w:r>
      <w:r>
        <w:rPr>
          <w:spacing w:val="-2"/>
        </w:rPr>
        <w:t>smile.</w:t>
      </w:r>
    </w:p>
    <w:p>
      <w:pPr>
        <w:pStyle w:val="BodyText"/>
        <w:spacing w:before="36"/>
        <w:rPr>
          <w:sz w:val="20"/>
        </w:rPr>
      </w:pPr>
      <w:r>
        <w:rPr>
          <w:sz w:val="20"/>
        </w:rPr>
        <mc:AlternateContent>
          <mc:Choice Requires="wps">
            <w:drawing>
              <wp:anchor distT="0" distB="0" distL="0" distR="0" allowOverlap="1" layoutInCell="1" locked="0" behindDoc="1" simplePos="0" relativeHeight="487633408">
                <wp:simplePos x="0" y="0"/>
                <wp:positionH relativeFrom="page">
                  <wp:posOffset>1363091</wp:posOffset>
                </wp:positionH>
                <wp:positionV relativeFrom="paragraph">
                  <wp:posOffset>191393</wp:posOffset>
                </wp:positionV>
                <wp:extent cx="5468620" cy="55880"/>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5468620" cy="55880"/>
                        </a:xfrm>
                        <a:custGeom>
                          <a:avLst/>
                          <a:gdLst/>
                          <a:ahLst/>
                          <a:cxnLst/>
                          <a:rect l="l" t="t" r="r" b="b"/>
                          <a:pathLst>
                            <a:path w="5468620" h="55880">
                              <a:moveTo>
                                <a:pt x="5468175" y="17780"/>
                              </a:moveTo>
                              <a:lnTo>
                                <a:pt x="5468175" y="17780"/>
                              </a:lnTo>
                              <a:lnTo>
                                <a:pt x="0" y="17780"/>
                              </a:lnTo>
                              <a:lnTo>
                                <a:pt x="0" y="55880"/>
                              </a:lnTo>
                              <a:lnTo>
                                <a:pt x="5468175" y="55880"/>
                              </a:lnTo>
                              <a:lnTo>
                                <a:pt x="5468175" y="17780"/>
                              </a:lnTo>
                              <a:close/>
                            </a:path>
                            <a:path w="5468620" h="55880">
                              <a:moveTo>
                                <a:pt x="5468175" y="0"/>
                              </a:moveTo>
                              <a:lnTo>
                                <a:pt x="5468175" y="0"/>
                              </a:lnTo>
                              <a:lnTo>
                                <a:pt x="0" y="0"/>
                              </a:lnTo>
                              <a:lnTo>
                                <a:pt x="0" y="8890"/>
                              </a:lnTo>
                              <a:lnTo>
                                <a:pt x="5468175" y="8890"/>
                              </a:lnTo>
                              <a:lnTo>
                                <a:pt x="54681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5.070318pt;width:430.6pt;height:4.4pt;mso-position-horizontal-relative:page;mso-position-vertical-relative:paragraph;z-index:-15683072;mso-wrap-distance-left:0;mso-wrap-distance-right:0" id="docshape164" coordorigin="2147,301" coordsize="8612,88" path="m10758,329l8866,329,8865,329,8792,329,8778,329,6883,329,6809,329,6795,329,5775,329,5701,329,5687,329,2147,329,2147,389,5687,389,5701,389,5775,389,6795,389,6809,389,6883,389,8778,389,8792,389,8865,389,8866,389,10758,389,10758,329xm10758,301l8866,301,8865,301,8792,301,8778,301,6883,301,6809,301,6795,301,5775,301,5701,301,5687,301,2147,301,2147,315,5687,315,5701,315,5775,315,6795,315,6809,315,6883,315,8778,315,8792,315,8865,315,8866,315,10758,315,10758,301xe" filled="true" fillcolor="#000000" stroked="false">
                <v:path arrowok="t"/>
                <v:fill type="solid"/>
                <w10:wrap type="topAndBottom"/>
              </v:shape>
            </w:pict>
          </mc:Fallback>
        </mc:AlternateContent>
      </w:r>
    </w:p>
    <w:p>
      <w:pPr>
        <w:pStyle w:val="BodyText"/>
        <w:spacing w:after="0"/>
        <w:rPr>
          <w:sz w:val="20"/>
        </w:rPr>
        <w:sectPr>
          <w:type w:val="continuous"/>
          <w:pgSz w:w="12240" w:h="15840"/>
          <w:pgMar w:header="401" w:footer="1020" w:top="1360" w:bottom="280" w:left="1800" w:right="1080"/>
        </w:sectPr>
      </w:pPr>
    </w:p>
    <w:p>
      <w:pPr>
        <w:pStyle w:val="Heading2"/>
      </w:pPr>
      <w:r>
        <w:rPr/>
        <w:t>Table</w:t>
      </w:r>
      <w:r>
        <w:rPr>
          <w:spacing w:val="-2"/>
        </w:rPr>
        <w:t> </w:t>
      </w:r>
      <w:r>
        <w:rPr/>
        <w:t>16</w:t>
      </w:r>
      <w:r>
        <w:rPr>
          <w:spacing w:val="-2"/>
        </w:rPr>
        <w:t> (continued)</w:t>
      </w:r>
    </w:p>
    <w:p>
      <w:pPr>
        <w:pStyle w:val="BodyText"/>
        <w:spacing w:before="49"/>
        <w:rPr>
          <w:b/>
          <w:sz w:val="20"/>
        </w:rPr>
      </w:pPr>
    </w:p>
    <w:p>
      <w:pPr>
        <w:spacing w:line="87" w:lineRule="exact"/>
        <w:ind w:left="360" w:right="0" w:firstLine="0"/>
        <w:rPr>
          <w:position w:val="-1"/>
          <w:sz w:val="8"/>
        </w:rPr>
      </w:pPr>
      <w:r>
        <w:rPr>
          <w:position w:val="-1"/>
          <w:sz w:val="8"/>
        </w:rPr>
        <mc:AlternateContent>
          <mc:Choice Requires="wps">
            <w:drawing>
              <wp:inline distT="0" distB="0" distL="0" distR="0">
                <wp:extent cx="5459730" cy="55880"/>
                <wp:effectExtent l="0" t="0" r="0" b="0"/>
                <wp:docPr id="222" name="Group 222"/>
                <wp:cNvGraphicFramePr>
                  <a:graphicFrameLocks/>
                </wp:cNvGraphicFramePr>
                <a:graphic>
                  <a:graphicData uri="http://schemas.microsoft.com/office/word/2010/wordprocessingGroup">
                    <wpg:wgp>
                      <wpg:cNvPr id="222" name="Group 222"/>
                      <wpg:cNvGrpSpPr/>
                      <wpg:grpSpPr>
                        <a:xfrm>
                          <a:off x="0" y="0"/>
                          <a:ext cx="5459730" cy="55880"/>
                          <a:chExt cx="5459730" cy="55880"/>
                        </a:xfrm>
                      </wpg:grpSpPr>
                      <wps:wsp>
                        <wps:cNvPr id="223" name="Graphic 223"/>
                        <wps:cNvSpPr/>
                        <wps:spPr>
                          <a:xfrm>
                            <a:off x="0" y="0"/>
                            <a:ext cx="5459730" cy="55880"/>
                          </a:xfrm>
                          <a:custGeom>
                            <a:avLst/>
                            <a:gdLst/>
                            <a:ahLst/>
                            <a:cxnLst/>
                            <a:rect l="l" t="t" r="r" b="b"/>
                            <a:pathLst>
                              <a:path w="5459730" h="55880">
                                <a:moveTo>
                                  <a:pt x="3007728" y="46863"/>
                                </a:moveTo>
                                <a:lnTo>
                                  <a:pt x="2951861" y="46863"/>
                                </a:lnTo>
                                <a:lnTo>
                                  <a:pt x="2304161" y="46863"/>
                                </a:lnTo>
                                <a:lnTo>
                                  <a:pt x="2248281" y="46863"/>
                                </a:lnTo>
                                <a:lnTo>
                                  <a:pt x="0" y="46863"/>
                                </a:lnTo>
                                <a:lnTo>
                                  <a:pt x="0" y="55753"/>
                                </a:lnTo>
                                <a:lnTo>
                                  <a:pt x="2248281" y="55753"/>
                                </a:lnTo>
                                <a:lnTo>
                                  <a:pt x="2304161" y="55753"/>
                                </a:lnTo>
                                <a:lnTo>
                                  <a:pt x="2951861" y="55753"/>
                                </a:lnTo>
                                <a:lnTo>
                                  <a:pt x="3007728" y="55753"/>
                                </a:lnTo>
                                <a:lnTo>
                                  <a:pt x="3007728" y="46863"/>
                                </a:lnTo>
                                <a:close/>
                              </a:path>
                              <a:path w="5459730" h="55880">
                                <a:moveTo>
                                  <a:pt x="3007728" y="0"/>
                                </a:moveTo>
                                <a:lnTo>
                                  <a:pt x="2951861" y="0"/>
                                </a:lnTo>
                                <a:lnTo>
                                  <a:pt x="2304161" y="0"/>
                                </a:lnTo>
                                <a:lnTo>
                                  <a:pt x="2248281" y="0"/>
                                </a:lnTo>
                                <a:lnTo>
                                  <a:pt x="0" y="0"/>
                                </a:lnTo>
                                <a:lnTo>
                                  <a:pt x="0" y="38100"/>
                                </a:lnTo>
                                <a:lnTo>
                                  <a:pt x="2248281" y="38100"/>
                                </a:lnTo>
                                <a:lnTo>
                                  <a:pt x="2304161" y="38100"/>
                                </a:lnTo>
                                <a:lnTo>
                                  <a:pt x="2951861" y="38100"/>
                                </a:lnTo>
                                <a:lnTo>
                                  <a:pt x="3007728" y="38100"/>
                                </a:lnTo>
                                <a:lnTo>
                                  <a:pt x="3007728" y="0"/>
                                </a:lnTo>
                                <a:close/>
                              </a:path>
                              <a:path w="5459730" h="55880">
                                <a:moveTo>
                                  <a:pt x="4210748" y="46863"/>
                                </a:moveTo>
                                <a:lnTo>
                                  <a:pt x="3007741" y="46863"/>
                                </a:lnTo>
                                <a:lnTo>
                                  <a:pt x="3007741" y="55753"/>
                                </a:lnTo>
                                <a:lnTo>
                                  <a:pt x="4210748" y="55753"/>
                                </a:lnTo>
                                <a:lnTo>
                                  <a:pt x="4210748" y="46863"/>
                                </a:lnTo>
                                <a:close/>
                              </a:path>
                              <a:path w="5459730" h="55880">
                                <a:moveTo>
                                  <a:pt x="4210748" y="0"/>
                                </a:moveTo>
                                <a:lnTo>
                                  <a:pt x="3007741" y="0"/>
                                </a:lnTo>
                                <a:lnTo>
                                  <a:pt x="3007741" y="38100"/>
                                </a:lnTo>
                                <a:lnTo>
                                  <a:pt x="4210748" y="38100"/>
                                </a:lnTo>
                                <a:lnTo>
                                  <a:pt x="4210748" y="0"/>
                                </a:lnTo>
                                <a:close/>
                              </a:path>
                              <a:path w="5459730" h="55880">
                                <a:moveTo>
                                  <a:pt x="4266679" y="46863"/>
                                </a:moveTo>
                                <a:lnTo>
                                  <a:pt x="4210812" y="46863"/>
                                </a:lnTo>
                                <a:lnTo>
                                  <a:pt x="4210812" y="55753"/>
                                </a:lnTo>
                                <a:lnTo>
                                  <a:pt x="4266679" y="55753"/>
                                </a:lnTo>
                                <a:lnTo>
                                  <a:pt x="4266679" y="46863"/>
                                </a:lnTo>
                                <a:close/>
                              </a:path>
                              <a:path w="5459730" h="55880">
                                <a:moveTo>
                                  <a:pt x="4266679" y="0"/>
                                </a:moveTo>
                                <a:lnTo>
                                  <a:pt x="4210812" y="0"/>
                                </a:lnTo>
                                <a:lnTo>
                                  <a:pt x="4210812" y="38100"/>
                                </a:lnTo>
                                <a:lnTo>
                                  <a:pt x="4266679" y="38100"/>
                                </a:lnTo>
                                <a:lnTo>
                                  <a:pt x="4266679" y="0"/>
                                </a:lnTo>
                                <a:close/>
                              </a:path>
                              <a:path w="5459730" h="55880">
                                <a:moveTo>
                                  <a:pt x="5459539" y="46863"/>
                                </a:moveTo>
                                <a:lnTo>
                                  <a:pt x="4266692" y="46863"/>
                                </a:lnTo>
                                <a:lnTo>
                                  <a:pt x="4266692" y="55753"/>
                                </a:lnTo>
                                <a:lnTo>
                                  <a:pt x="5459539" y="55753"/>
                                </a:lnTo>
                                <a:lnTo>
                                  <a:pt x="5459539" y="46863"/>
                                </a:lnTo>
                                <a:close/>
                              </a:path>
                              <a:path w="5459730" h="55880">
                                <a:moveTo>
                                  <a:pt x="5459539" y="0"/>
                                </a:moveTo>
                                <a:lnTo>
                                  <a:pt x="4266692" y="0"/>
                                </a:lnTo>
                                <a:lnTo>
                                  <a:pt x="4266692" y="38100"/>
                                </a:lnTo>
                                <a:lnTo>
                                  <a:pt x="5459539" y="38100"/>
                                </a:lnTo>
                                <a:lnTo>
                                  <a:pt x="5459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9.9pt;height:4.4pt;mso-position-horizontal-relative:char;mso-position-vertical-relative:line" id="docshapegroup165" coordorigin="0,0" coordsize="8598,88">
                <v:shape style="position:absolute;left:0;top:0;width:8598;height:88" id="docshape166" coordorigin="0,0" coordsize="8598,88" path="m4737,74l4649,74,3629,74,3541,74,0,74,0,88,3541,88,3629,88,4649,88,4737,88,4737,74xm4737,0l4649,0,3629,0,3541,0,0,0,0,60,3541,60,3629,60,4649,60,4737,60,4737,0xm6631,74l4737,74,4737,88,6631,88,6631,74xm6631,0l4737,0,4737,60,6631,60,6631,0xm6719,74l6631,74,6631,88,6719,88,6719,74xm6719,0l6631,0,6631,60,6719,60,6719,0xm8598,74l6719,74,6719,88,8598,88,8598,74xm8598,0l6719,0,6719,60,8598,60,8598,0xe" filled="true" fillcolor="#000000" stroked="false">
                  <v:path arrowok="t"/>
                  <v:fill type="solid"/>
                </v:shape>
              </v:group>
            </w:pict>
          </mc:Fallback>
        </mc:AlternateContent>
      </w:r>
      <w:r>
        <w:rPr>
          <w:position w:val="-1"/>
          <w:sz w:val="8"/>
        </w:rPr>
      </w:r>
    </w:p>
    <w:p>
      <w:pPr>
        <w:spacing w:after="0" w:line="87" w:lineRule="exact"/>
        <w:rPr>
          <w:position w:val="-1"/>
          <w:sz w:val="8"/>
        </w:rPr>
        <w:sectPr>
          <w:pgSz w:w="12240" w:h="15840"/>
          <w:pgMar w:header="401" w:footer="1020" w:top="1420" w:bottom="1200" w:left="1800" w:right="1080"/>
        </w:sectPr>
      </w:pPr>
    </w:p>
    <w:p>
      <w:pPr>
        <w:tabs>
          <w:tab w:pos="4126" w:val="left" w:leader="none"/>
        </w:tabs>
        <w:spacing w:before="243"/>
        <w:ind w:left="1592" w:right="0" w:firstLine="0"/>
        <w:jc w:val="left"/>
        <w:rPr>
          <w:b/>
          <w:sz w:val="24"/>
        </w:rPr>
      </w:pPr>
      <w:r>
        <w:rPr>
          <w:b/>
          <w:spacing w:val="-2"/>
          <w:sz w:val="24"/>
        </w:rPr>
        <w:t>Indicators</w:t>
      </w:r>
      <w:r>
        <w:rPr>
          <w:b/>
          <w:sz w:val="24"/>
        </w:rPr>
        <w:tab/>
      </w:r>
      <w:r>
        <w:rPr>
          <w:b/>
          <w:spacing w:val="-4"/>
          <w:sz w:val="24"/>
        </w:rPr>
        <w:t>Mean</w:t>
      </w:r>
    </w:p>
    <w:p>
      <w:pPr>
        <w:spacing w:before="3"/>
        <w:ind w:left="296" w:right="-2" w:firstLine="0"/>
        <w:jc w:val="left"/>
        <w:rPr>
          <w:b/>
          <w:sz w:val="24"/>
        </w:rPr>
      </w:pPr>
      <w:r>
        <w:rPr/>
        <w:br w:type="column"/>
      </w:r>
      <w:r>
        <w:rPr>
          <w:b/>
          <w:spacing w:val="-2"/>
          <w:sz w:val="24"/>
        </w:rPr>
        <w:t>Descriptive Equivalent </w:t>
      </w:r>
      <w:r>
        <w:rPr>
          <w:b/>
          <w:sz w:val="24"/>
        </w:rPr>
        <w:t>Rating</w:t>
      </w:r>
      <w:r>
        <w:rPr>
          <w:b/>
          <w:spacing w:val="-18"/>
          <w:sz w:val="24"/>
        </w:rPr>
        <w:t> </w:t>
      </w:r>
      <w:r>
        <w:rPr>
          <w:b/>
          <w:sz w:val="24"/>
        </w:rPr>
        <w:t>(DER)</w:t>
      </w:r>
    </w:p>
    <w:p>
      <w:pPr>
        <w:spacing w:before="3"/>
        <w:ind w:left="356" w:right="0" w:firstLine="0"/>
        <w:jc w:val="left"/>
        <w:rPr>
          <w:b/>
          <w:sz w:val="24"/>
        </w:rPr>
      </w:pPr>
      <w:r>
        <w:rPr/>
        <w:br w:type="column"/>
      </w:r>
      <w:r>
        <w:rPr>
          <w:b/>
          <w:spacing w:val="-2"/>
          <w:sz w:val="24"/>
        </w:rPr>
        <w:t>Descriptive Interpretation</w:t>
      </w:r>
    </w:p>
    <w:p>
      <w:pPr>
        <w:spacing w:after="0"/>
        <w:jc w:val="left"/>
        <w:rPr>
          <w:b/>
          <w:sz w:val="24"/>
        </w:rPr>
        <w:sectPr>
          <w:type w:val="continuous"/>
          <w:pgSz w:w="12240" w:h="15840"/>
          <w:pgMar w:header="401" w:footer="1020" w:top="1360" w:bottom="280" w:left="1800" w:right="1080"/>
          <w:cols w:num="3" w:equalWidth="0">
            <w:col w:w="4781" w:space="40"/>
            <w:col w:w="1883" w:space="39"/>
            <w:col w:w="2617"/>
          </w:cols>
        </w:sectPr>
      </w:pPr>
    </w:p>
    <w:p>
      <w:pPr>
        <w:pStyle w:val="ListParagraph"/>
        <w:numPr>
          <w:ilvl w:val="0"/>
          <w:numId w:val="13"/>
        </w:numPr>
        <w:tabs>
          <w:tab w:pos="1188" w:val="left" w:leader="none"/>
          <w:tab w:pos="1322" w:val="left" w:leader="none"/>
        </w:tabs>
        <w:spacing w:line="276" w:lineRule="auto" w:before="8" w:after="0"/>
        <w:ind w:left="1188" w:right="0" w:hanging="360"/>
        <w:jc w:val="both"/>
        <w:rPr>
          <w:sz w:val="22"/>
        </w:rPr>
      </w:pPr>
      <w:r>
        <w:rPr>
          <w:sz w:val="22"/>
        </w:rPr>
        <mc:AlternateContent>
          <mc:Choice Requires="wps">
            <w:drawing>
              <wp:anchor distT="0" distB="0" distL="0" distR="0" allowOverlap="1" layoutInCell="1" locked="0" behindDoc="0" simplePos="0" relativeHeight="15776256">
                <wp:simplePos x="0" y="0"/>
                <wp:positionH relativeFrom="page">
                  <wp:posOffset>1371854</wp:posOffset>
                </wp:positionH>
                <wp:positionV relativeFrom="paragraph">
                  <wp:posOffset>-802</wp:posOffset>
                </wp:positionV>
                <wp:extent cx="5459730" cy="635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5459730" cy="6350"/>
                        </a:xfrm>
                        <a:custGeom>
                          <a:avLst/>
                          <a:gdLst/>
                          <a:ahLst/>
                          <a:cxnLst/>
                          <a:rect l="l" t="t" r="r" b="b"/>
                          <a:pathLst>
                            <a:path w="5459730" h="6350">
                              <a:moveTo>
                                <a:pt x="4210748" y="0"/>
                              </a:moveTo>
                              <a:lnTo>
                                <a:pt x="4210748" y="0"/>
                              </a:lnTo>
                              <a:lnTo>
                                <a:pt x="0" y="0"/>
                              </a:lnTo>
                              <a:lnTo>
                                <a:pt x="0" y="6350"/>
                              </a:lnTo>
                              <a:lnTo>
                                <a:pt x="4210748" y="6350"/>
                              </a:lnTo>
                              <a:lnTo>
                                <a:pt x="4210748" y="0"/>
                              </a:lnTo>
                              <a:close/>
                            </a:path>
                            <a:path w="5459730" h="6350">
                              <a:moveTo>
                                <a:pt x="5459539" y="0"/>
                              </a:moveTo>
                              <a:lnTo>
                                <a:pt x="4217162" y="0"/>
                              </a:lnTo>
                              <a:lnTo>
                                <a:pt x="4210812" y="0"/>
                              </a:lnTo>
                              <a:lnTo>
                                <a:pt x="4210812" y="6350"/>
                              </a:lnTo>
                              <a:lnTo>
                                <a:pt x="4217162" y="6350"/>
                              </a:lnTo>
                              <a:lnTo>
                                <a:pt x="5459539" y="6350"/>
                              </a:lnTo>
                              <a:lnTo>
                                <a:pt x="5459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063156pt;width:429.9pt;height:.5pt;mso-position-horizontal-relative:page;mso-position-vertical-relative:paragraph;z-index:15776256" id="docshape167" coordorigin="2160,-1" coordsize="8598,10" path="m8792,-1l6819,-1,6809,-1,5711,-1,5701,-1,2160,-1,2160,9,5701,9,5711,9,6809,9,6819,9,8792,9,8792,-1xm10758,-1l8802,-1,8792,-1,8792,9,8802,9,10758,9,10758,-1xe" filled="true" fillcolor="#000000" stroked="false">
                <v:path arrowok="t"/>
                <v:fill type="solid"/>
                <w10:wrap type="none"/>
              </v:shape>
            </w:pict>
          </mc:Fallback>
        </mc:AlternateContent>
      </w:r>
      <w:r>
        <w:rPr>
          <w:sz w:val="22"/>
        </w:rPr>
        <w:tab/>
        <w:t>There was something interesting at the beginning</w:t>
      </w:r>
      <w:r>
        <w:rPr>
          <w:spacing w:val="-18"/>
          <w:sz w:val="22"/>
        </w:rPr>
        <w:t> </w:t>
      </w:r>
      <w:r>
        <w:rPr>
          <w:sz w:val="22"/>
        </w:rPr>
        <w:t>of</w:t>
      </w:r>
      <w:r>
        <w:rPr>
          <w:spacing w:val="-17"/>
          <w:sz w:val="22"/>
        </w:rPr>
        <w:t> </w:t>
      </w:r>
      <w:r>
        <w:rPr>
          <w:sz w:val="22"/>
        </w:rPr>
        <w:t>the</w:t>
      </w:r>
      <w:r>
        <w:rPr>
          <w:spacing w:val="-17"/>
          <w:sz w:val="22"/>
        </w:rPr>
        <w:t> </w:t>
      </w:r>
      <w:r>
        <w:rPr>
          <w:sz w:val="22"/>
        </w:rPr>
        <w:t>game</w:t>
      </w:r>
      <w:r>
        <w:rPr>
          <w:spacing w:val="-17"/>
          <w:sz w:val="22"/>
        </w:rPr>
        <w:t> </w:t>
      </w:r>
      <w:r>
        <w:rPr>
          <w:sz w:val="22"/>
        </w:rPr>
        <w:t>that captured my attention.</w:t>
      </w:r>
    </w:p>
    <w:p>
      <w:pPr>
        <w:pStyle w:val="ListParagraph"/>
        <w:numPr>
          <w:ilvl w:val="0"/>
          <w:numId w:val="13"/>
        </w:numPr>
        <w:tabs>
          <w:tab w:pos="1185" w:val="left" w:leader="none"/>
          <w:tab w:pos="1188" w:val="left" w:leader="none"/>
        </w:tabs>
        <w:spacing w:line="276" w:lineRule="auto" w:before="1" w:after="0"/>
        <w:ind w:left="1188" w:right="1" w:hanging="360"/>
        <w:jc w:val="both"/>
        <w:rPr>
          <w:sz w:val="22"/>
        </w:rPr>
      </w:pPr>
      <w:r>
        <w:rPr>
          <w:sz w:val="22"/>
        </w:rPr>
        <w:t>I was so involved in my gaming task that I lost track of time.</w:t>
      </w:r>
    </w:p>
    <w:p>
      <w:pPr>
        <w:pStyle w:val="ListParagraph"/>
        <w:numPr>
          <w:ilvl w:val="0"/>
          <w:numId w:val="13"/>
        </w:numPr>
        <w:tabs>
          <w:tab w:pos="1185" w:val="left" w:leader="none"/>
          <w:tab w:pos="1188" w:val="left" w:leader="none"/>
        </w:tabs>
        <w:spacing w:line="276" w:lineRule="auto" w:before="0" w:after="0"/>
        <w:ind w:left="1188" w:right="0" w:hanging="360"/>
        <w:jc w:val="both"/>
        <w:rPr>
          <w:sz w:val="22"/>
        </w:rPr>
      </w:pPr>
      <w:r>
        <w:rPr>
          <w:sz w:val="22"/>
        </w:rPr>
        <w:t>I forgot about my immediate</w:t>
      </w:r>
      <w:r>
        <w:rPr>
          <w:spacing w:val="40"/>
          <w:sz w:val="22"/>
        </w:rPr>
        <w:t>  </w:t>
      </w:r>
      <w:r>
        <w:rPr>
          <w:sz w:val="22"/>
        </w:rPr>
        <w:t>surroundings</w:t>
      </w:r>
    </w:p>
    <w:p>
      <w:pPr>
        <w:tabs>
          <w:tab w:pos="1886" w:val="left" w:leader="none"/>
          <w:tab w:pos="3888" w:val="left" w:leader="none"/>
        </w:tabs>
        <w:spacing w:before="8"/>
        <w:ind w:left="409" w:right="0" w:firstLine="0"/>
        <w:jc w:val="left"/>
        <w:rPr>
          <w:sz w:val="22"/>
        </w:rPr>
      </w:pPr>
      <w:r>
        <w:rPr/>
        <w:br w:type="column"/>
      </w:r>
      <w:r>
        <w:rPr>
          <w:spacing w:val="-4"/>
          <w:sz w:val="22"/>
        </w:rPr>
        <w:t>4.04</w:t>
      </w:r>
      <w:r>
        <w:rPr>
          <w:sz w:val="22"/>
        </w:rPr>
        <w:tab/>
      </w:r>
      <w:r>
        <w:rPr>
          <w:spacing w:val="-4"/>
          <w:sz w:val="22"/>
        </w:rPr>
        <w:t>Agree</w:t>
      </w:r>
      <w:r>
        <w:rPr>
          <w:sz w:val="22"/>
        </w:rPr>
        <w:tab/>
      </w:r>
      <w:r>
        <w:rPr>
          <w:spacing w:val="-4"/>
          <w:sz w:val="22"/>
        </w:rPr>
        <w:t>Good</w:t>
      </w:r>
    </w:p>
    <w:p>
      <w:pPr>
        <w:pStyle w:val="BodyText"/>
        <w:rPr>
          <w:sz w:val="22"/>
        </w:rPr>
      </w:pPr>
    </w:p>
    <w:p>
      <w:pPr>
        <w:pStyle w:val="BodyText"/>
        <w:rPr>
          <w:sz w:val="22"/>
        </w:rPr>
      </w:pPr>
    </w:p>
    <w:p>
      <w:pPr>
        <w:pStyle w:val="BodyText"/>
        <w:spacing w:before="160"/>
        <w:rPr>
          <w:sz w:val="22"/>
        </w:rPr>
      </w:pPr>
    </w:p>
    <w:p>
      <w:pPr>
        <w:tabs>
          <w:tab w:pos="1886" w:val="left" w:leader="none"/>
          <w:tab w:pos="3888" w:val="left" w:leader="none"/>
        </w:tabs>
        <w:spacing w:before="0"/>
        <w:ind w:left="409" w:right="0" w:firstLine="0"/>
        <w:jc w:val="left"/>
        <w:rPr>
          <w:sz w:val="22"/>
        </w:rPr>
      </w:pPr>
      <w:r>
        <w:rPr>
          <w:spacing w:val="-4"/>
          <w:sz w:val="22"/>
        </w:rPr>
        <w:t>3.72</w:t>
      </w:r>
      <w:r>
        <w:rPr>
          <w:sz w:val="22"/>
        </w:rPr>
        <w:tab/>
      </w:r>
      <w:r>
        <w:rPr>
          <w:spacing w:val="-4"/>
          <w:sz w:val="22"/>
        </w:rPr>
        <w:t>Agree</w:t>
      </w:r>
      <w:r>
        <w:rPr>
          <w:sz w:val="22"/>
        </w:rPr>
        <w:tab/>
      </w:r>
      <w:r>
        <w:rPr>
          <w:spacing w:val="-4"/>
          <w:sz w:val="22"/>
        </w:rPr>
        <w:t>Good</w:t>
      </w:r>
    </w:p>
    <w:p>
      <w:pPr>
        <w:pStyle w:val="BodyText"/>
        <w:rPr>
          <w:sz w:val="22"/>
        </w:rPr>
      </w:pPr>
    </w:p>
    <w:p>
      <w:pPr>
        <w:pStyle w:val="BodyText"/>
        <w:spacing w:before="120"/>
        <w:rPr>
          <w:sz w:val="22"/>
        </w:rPr>
      </w:pPr>
    </w:p>
    <w:p>
      <w:pPr>
        <w:tabs>
          <w:tab w:pos="1886" w:val="left" w:leader="none"/>
          <w:tab w:pos="3888" w:val="left" w:leader="none"/>
        </w:tabs>
        <w:spacing w:before="0"/>
        <w:ind w:left="409" w:right="0" w:firstLine="0"/>
        <w:jc w:val="left"/>
        <w:rPr>
          <w:sz w:val="22"/>
        </w:rPr>
      </w:pPr>
      <w:r>
        <w:rPr>
          <w:spacing w:val="-4"/>
          <w:sz w:val="22"/>
        </w:rPr>
        <w:t>3.76</w:t>
      </w:r>
      <w:r>
        <w:rPr>
          <w:sz w:val="22"/>
        </w:rPr>
        <w:tab/>
      </w:r>
      <w:r>
        <w:rPr>
          <w:spacing w:val="-4"/>
          <w:sz w:val="22"/>
        </w:rPr>
        <w:t>Agree</w:t>
      </w:r>
      <w:r>
        <w:rPr>
          <w:sz w:val="22"/>
        </w:rPr>
        <w:tab/>
      </w:r>
      <w:r>
        <w:rPr>
          <w:spacing w:val="-4"/>
          <w:sz w:val="22"/>
        </w:rPr>
        <w:t>Good</w:t>
      </w:r>
    </w:p>
    <w:p>
      <w:pPr>
        <w:spacing w:after="0"/>
        <w:jc w:val="left"/>
        <w:rPr>
          <w:sz w:val="22"/>
        </w:rPr>
        <w:sectPr>
          <w:type w:val="continuous"/>
          <w:pgSz w:w="12240" w:h="15840"/>
          <w:pgMar w:header="401" w:footer="1020" w:top="1360" w:bottom="280" w:left="1800" w:right="1080"/>
          <w:cols w:num="2" w:equalWidth="0">
            <w:col w:w="3792" w:space="40"/>
            <w:col w:w="5528"/>
          </w:cols>
        </w:sectPr>
      </w:pP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8"/>
        <w:gridCol w:w="1177"/>
        <w:gridCol w:w="1809"/>
        <w:gridCol w:w="1276"/>
      </w:tblGrid>
      <w:tr>
        <w:trPr>
          <w:trHeight w:val="285" w:hRule="atLeast"/>
        </w:trPr>
        <w:tc>
          <w:tcPr>
            <w:tcW w:w="3238" w:type="dxa"/>
          </w:tcPr>
          <w:p>
            <w:pPr>
              <w:pStyle w:val="TableParagraph"/>
              <w:ind w:left="410"/>
              <w:rPr>
                <w:sz w:val="22"/>
              </w:rPr>
            </w:pPr>
            <w:r>
              <w:rPr>
                <w:sz w:val="22"/>
              </w:rPr>
              <w:t>while</w:t>
            </w:r>
            <w:r>
              <w:rPr>
                <w:spacing w:val="-2"/>
                <w:sz w:val="22"/>
              </w:rPr>
              <w:t> </w:t>
            </w:r>
            <w:r>
              <w:rPr>
                <w:sz w:val="22"/>
              </w:rPr>
              <w:t>playing</w:t>
            </w:r>
            <w:r>
              <w:rPr>
                <w:spacing w:val="-2"/>
                <w:sz w:val="22"/>
              </w:rPr>
              <w:t> </w:t>
            </w:r>
            <w:r>
              <w:rPr>
                <w:sz w:val="22"/>
              </w:rPr>
              <w:t>this</w:t>
            </w:r>
            <w:r>
              <w:rPr>
                <w:spacing w:val="-3"/>
                <w:sz w:val="22"/>
              </w:rPr>
              <w:t> </w:t>
            </w:r>
            <w:r>
              <w:rPr>
                <w:spacing w:val="-4"/>
                <w:sz w:val="22"/>
              </w:rPr>
              <w:t>game</w:t>
            </w:r>
          </w:p>
        </w:tc>
        <w:tc>
          <w:tcPr>
            <w:tcW w:w="4262" w:type="dxa"/>
            <w:gridSpan w:val="3"/>
          </w:tcPr>
          <w:p>
            <w:pPr>
              <w:pStyle w:val="TableParagraph"/>
              <w:rPr>
                <w:rFonts w:ascii="Times New Roman"/>
                <w:sz w:val="20"/>
              </w:rPr>
            </w:pPr>
          </w:p>
        </w:tc>
      </w:tr>
      <w:tr>
        <w:trPr>
          <w:trHeight w:val="305" w:hRule="atLeast"/>
        </w:trPr>
        <w:tc>
          <w:tcPr>
            <w:tcW w:w="3238" w:type="dxa"/>
          </w:tcPr>
          <w:p>
            <w:pPr>
              <w:pStyle w:val="TableParagraph"/>
              <w:spacing w:before="20"/>
              <w:ind w:right="223"/>
              <w:jc w:val="right"/>
              <w:rPr>
                <w:sz w:val="22"/>
              </w:rPr>
            </w:pPr>
            <w:r>
              <w:rPr>
                <w:sz w:val="22"/>
              </w:rPr>
              <w:t>14.</w:t>
            </w:r>
            <w:r>
              <w:rPr>
                <w:spacing w:val="-17"/>
                <w:sz w:val="22"/>
              </w:rPr>
              <w:t> </w:t>
            </w:r>
            <w:r>
              <w:rPr>
                <w:sz w:val="22"/>
              </w:rPr>
              <w:t>The</w:t>
            </w:r>
            <w:r>
              <w:rPr>
                <w:spacing w:val="22"/>
                <w:sz w:val="22"/>
              </w:rPr>
              <w:t>  </w:t>
            </w:r>
            <w:r>
              <w:rPr>
                <w:sz w:val="22"/>
              </w:rPr>
              <w:t>game</w:t>
            </w:r>
            <w:r>
              <w:rPr>
                <w:spacing w:val="23"/>
                <w:sz w:val="22"/>
              </w:rPr>
              <w:t>  </w:t>
            </w:r>
            <w:r>
              <w:rPr>
                <w:sz w:val="22"/>
              </w:rPr>
              <w:t>contents</w:t>
            </w:r>
            <w:r>
              <w:rPr>
                <w:spacing w:val="23"/>
                <w:sz w:val="22"/>
              </w:rPr>
              <w:t>  </w:t>
            </w:r>
            <w:r>
              <w:rPr>
                <w:spacing w:val="-5"/>
                <w:sz w:val="22"/>
              </w:rPr>
              <w:t>are</w:t>
            </w:r>
          </w:p>
        </w:tc>
        <w:tc>
          <w:tcPr>
            <w:tcW w:w="1177" w:type="dxa"/>
          </w:tcPr>
          <w:p>
            <w:pPr>
              <w:pStyle w:val="TableParagraph"/>
              <w:spacing w:before="20"/>
              <w:ind w:left="224"/>
              <w:rPr>
                <w:sz w:val="22"/>
              </w:rPr>
            </w:pPr>
            <w:r>
              <w:rPr>
                <w:spacing w:val="-4"/>
                <w:sz w:val="22"/>
              </w:rPr>
              <w:t>4.02</w:t>
            </w:r>
          </w:p>
        </w:tc>
        <w:tc>
          <w:tcPr>
            <w:tcW w:w="1809" w:type="dxa"/>
          </w:tcPr>
          <w:p>
            <w:pPr>
              <w:pStyle w:val="TableParagraph"/>
              <w:spacing w:before="20"/>
              <w:ind w:left="523"/>
              <w:rPr>
                <w:sz w:val="22"/>
              </w:rPr>
            </w:pPr>
            <w:r>
              <w:rPr>
                <w:spacing w:val="-2"/>
                <w:sz w:val="22"/>
              </w:rPr>
              <w:t>Agree</w:t>
            </w:r>
          </w:p>
        </w:tc>
        <w:tc>
          <w:tcPr>
            <w:tcW w:w="1276" w:type="dxa"/>
          </w:tcPr>
          <w:p>
            <w:pPr>
              <w:pStyle w:val="TableParagraph"/>
              <w:spacing w:before="20"/>
              <w:ind w:right="49"/>
              <w:jc w:val="right"/>
              <w:rPr>
                <w:sz w:val="22"/>
              </w:rPr>
            </w:pPr>
            <w:r>
              <w:rPr>
                <w:spacing w:val="-4"/>
                <w:sz w:val="22"/>
              </w:rPr>
              <w:t>Good</w:t>
            </w:r>
          </w:p>
        </w:tc>
      </w:tr>
      <w:tr>
        <w:trPr>
          <w:trHeight w:val="306" w:hRule="atLeast"/>
        </w:trPr>
        <w:tc>
          <w:tcPr>
            <w:tcW w:w="3238" w:type="dxa"/>
          </w:tcPr>
          <w:p>
            <w:pPr>
              <w:pStyle w:val="TableParagraph"/>
              <w:spacing w:before="20"/>
              <w:ind w:left="410"/>
              <w:rPr>
                <w:sz w:val="22"/>
              </w:rPr>
            </w:pPr>
            <w:r>
              <w:rPr>
                <w:sz w:val="22"/>
              </w:rPr>
              <w:t>relevant</w:t>
            </w:r>
            <w:r>
              <w:rPr>
                <w:spacing w:val="-1"/>
                <w:sz w:val="22"/>
              </w:rPr>
              <w:t> </w:t>
            </w:r>
            <w:r>
              <w:rPr>
                <w:sz w:val="22"/>
              </w:rPr>
              <w:t>to</w:t>
            </w:r>
            <w:r>
              <w:rPr>
                <w:spacing w:val="-2"/>
                <w:sz w:val="22"/>
              </w:rPr>
              <w:t> </w:t>
            </w:r>
            <w:r>
              <w:rPr>
                <w:sz w:val="22"/>
              </w:rPr>
              <w:t>my </w:t>
            </w:r>
            <w:r>
              <w:rPr>
                <w:spacing w:val="-2"/>
                <w:sz w:val="22"/>
              </w:rPr>
              <w:t>interests.</w:t>
            </w:r>
          </w:p>
        </w:tc>
        <w:tc>
          <w:tcPr>
            <w:tcW w:w="1177"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38" w:type="dxa"/>
          </w:tcPr>
          <w:p>
            <w:pPr>
              <w:pStyle w:val="TableParagraph"/>
              <w:spacing w:line="265" w:lineRule="exact" w:before="20"/>
              <w:ind w:right="224"/>
              <w:jc w:val="right"/>
              <w:rPr>
                <w:sz w:val="22"/>
              </w:rPr>
            </w:pPr>
            <w:r>
              <w:rPr>
                <w:sz w:val="22"/>
              </w:rPr>
              <w:t>15.</w:t>
            </w:r>
            <w:r>
              <w:rPr>
                <w:spacing w:val="25"/>
                <w:sz w:val="22"/>
              </w:rPr>
              <w:t>  </w:t>
            </w:r>
            <w:r>
              <w:rPr>
                <w:sz w:val="22"/>
              </w:rPr>
              <w:t>It</w:t>
            </w:r>
            <w:r>
              <w:rPr>
                <w:spacing w:val="11"/>
                <w:sz w:val="22"/>
              </w:rPr>
              <w:t> </w:t>
            </w:r>
            <w:r>
              <w:rPr>
                <w:sz w:val="22"/>
              </w:rPr>
              <w:t>is</w:t>
            </w:r>
            <w:r>
              <w:rPr>
                <w:spacing w:val="9"/>
                <w:sz w:val="22"/>
              </w:rPr>
              <w:t> </w:t>
            </w:r>
            <w:r>
              <w:rPr>
                <w:sz w:val="22"/>
              </w:rPr>
              <w:t>clear</w:t>
            </w:r>
            <w:r>
              <w:rPr>
                <w:spacing w:val="11"/>
                <w:sz w:val="22"/>
              </w:rPr>
              <w:t> </w:t>
            </w:r>
            <w:r>
              <w:rPr>
                <w:sz w:val="22"/>
              </w:rPr>
              <w:t>to</w:t>
            </w:r>
            <w:r>
              <w:rPr>
                <w:spacing w:val="12"/>
                <w:sz w:val="22"/>
              </w:rPr>
              <w:t> </w:t>
            </w:r>
            <w:r>
              <w:rPr>
                <w:sz w:val="22"/>
              </w:rPr>
              <w:t>me</w:t>
            </w:r>
            <w:r>
              <w:rPr>
                <w:spacing w:val="13"/>
                <w:sz w:val="22"/>
              </w:rPr>
              <w:t> </w:t>
            </w:r>
            <w:r>
              <w:rPr>
                <w:sz w:val="22"/>
              </w:rPr>
              <w:t>how</w:t>
            </w:r>
            <w:r>
              <w:rPr>
                <w:spacing w:val="12"/>
                <w:sz w:val="22"/>
              </w:rPr>
              <w:t> </w:t>
            </w:r>
            <w:r>
              <w:rPr>
                <w:spacing w:val="-5"/>
                <w:sz w:val="22"/>
              </w:rPr>
              <w:t>the</w:t>
            </w:r>
          </w:p>
        </w:tc>
        <w:tc>
          <w:tcPr>
            <w:tcW w:w="1177" w:type="dxa"/>
          </w:tcPr>
          <w:p>
            <w:pPr>
              <w:pStyle w:val="TableParagraph"/>
              <w:spacing w:line="265" w:lineRule="exact" w:before="20"/>
              <w:ind w:left="224"/>
              <w:rPr>
                <w:sz w:val="22"/>
              </w:rPr>
            </w:pPr>
            <w:r>
              <w:rPr>
                <w:spacing w:val="-4"/>
                <w:sz w:val="22"/>
              </w:rPr>
              <w:t>4.26</w:t>
            </w:r>
          </w:p>
        </w:tc>
        <w:tc>
          <w:tcPr>
            <w:tcW w:w="1809" w:type="dxa"/>
          </w:tcPr>
          <w:p>
            <w:pPr>
              <w:pStyle w:val="TableParagraph"/>
              <w:spacing w:line="265" w:lineRule="exact" w:before="20"/>
              <w:ind w:left="523"/>
              <w:rPr>
                <w:sz w:val="22"/>
              </w:rPr>
            </w:pPr>
            <w:r>
              <w:rPr>
                <w:spacing w:val="-2"/>
                <w:sz w:val="22"/>
              </w:rPr>
              <w:t>Agree</w:t>
            </w:r>
          </w:p>
        </w:tc>
        <w:tc>
          <w:tcPr>
            <w:tcW w:w="1276" w:type="dxa"/>
          </w:tcPr>
          <w:p>
            <w:pPr>
              <w:pStyle w:val="TableParagraph"/>
              <w:spacing w:line="265" w:lineRule="exact" w:before="20"/>
              <w:ind w:right="49"/>
              <w:jc w:val="right"/>
              <w:rPr>
                <w:sz w:val="22"/>
              </w:rPr>
            </w:pPr>
            <w:r>
              <w:rPr>
                <w:spacing w:val="-4"/>
                <w:sz w:val="22"/>
              </w:rPr>
              <w:t>Good</w:t>
            </w:r>
          </w:p>
        </w:tc>
      </w:tr>
      <w:tr>
        <w:trPr>
          <w:trHeight w:val="305" w:hRule="atLeast"/>
        </w:trPr>
        <w:tc>
          <w:tcPr>
            <w:tcW w:w="3238" w:type="dxa"/>
          </w:tcPr>
          <w:p>
            <w:pPr>
              <w:pStyle w:val="TableParagraph"/>
              <w:spacing w:before="19"/>
              <w:ind w:right="223"/>
              <w:jc w:val="right"/>
              <w:rPr>
                <w:sz w:val="22"/>
              </w:rPr>
            </w:pPr>
            <w:r>
              <w:rPr>
                <w:sz w:val="22"/>
              </w:rPr>
              <w:t>contents</w:t>
            </w:r>
            <w:r>
              <w:rPr>
                <w:spacing w:val="34"/>
                <w:sz w:val="22"/>
              </w:rPr>
              <w:t> </w:t>
            </w:r>
            <w:r>
              <w:rPr>
                <w:sz w:val="22"/>
              </w:rPr>
              <w:t>of</w:t>
            </w:r>
            <w:r>
              <w:rPr>
                <w:spacing w:val="34"/>
                <w:sz w:val="22"/>
              </w:rPr>
              <w:t> </w:t>
            </w:r>
            <w:r>
              <w:rPr>
                <w:sz w:val="22"/>
              </w:rPr>
              <w:t>the</w:t>
            </w:r>
            <w:r>
              <w:rPr>
                <w:spacing w:val="34"/>
                <w:sz w:val="22"/>
              </w:rPr>
              <w:t> </w:t>
            </w:r>
            <w:r>
              <w:rPr>
                <w:sz w:val="22"/>
              </w:rPr>
              <w:t>game</w:t>
            </w:r>
            <w:r>
              <w:rPr>
                <w:spacing w:val="34"/>
                <w:sz w:val="22"/>
              </w:rPr>
              <w:t> </w:t>
            </w:r>
            <w:r>
              <w:rPr>
                <w:spacing w:val="-5"/>
                <w:sz w:val="22"/>
              </w:rPr>
              <w:t>are</w:t>
            </w:r>
          </w:p>
        </w:tc>
        <w:tc>
          <w:tcPr>
            <w:tcW w:w="1177"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3238" w:type="dxa"/>
          </w:tcPr>
          <w:p>
            <w:pPr>
              <w:pStyle w:val="TableParagraph"/>
              <w:tabs>
                <w:tab w:pos="1165" w:val="left" w:leader="none"/>
                <w:tab w:pos="1850" w:val="left" w:leader="none"/>
              </w:tabs>
              <w:spacing w:before="20"/>
              <w:ind w:right="223"/>
              <w:jc w:val="right"/>
              <w:rPr>
                <w:sz w:val="22"/>
              </w:rPr>
            </w:pPr>
            <w:r>
              <w:rPr>
                <w:spacing w:val="-2"/>
                <w:sz w:val="22"/>
              </w:rPr>
              <w:t>related</w:t>
            </w:r>
            <w:r>
              <w:rPr>
                <w:sz w:val="22"/>
              </w:rPr>
              <w:tab/>
            </w:r>
            <w:r>
              <w:rPr>
                <w:spacing w:val="-5"/>
                <w:sz w:val="22"/>
              </w:rPr>
              <w:t>to</w:t>
            </w:r>
            <w:r>
              <w:rPr>
                <w:sz w:val="22"/>
              </w:rPr>
              <w:tab/>
            </w:r>
            <w:r>
              <w:rPr>
                <w:spacing w:val="-2"/>
                <w:sz w:val="22"/>
              </w:rPr>
              <w:t>disaster</w:t>
            </w:r>
          </w:p>
        </w:tc>
        <w:tc>
          <w:tcPr>
            <w:tcW w:w="1177"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5" w:hRule="atLeast"/>
        </w:trPr>
        <w:tc>
          <w:tcPr>
            <w:tcW w:w="7500" w:type="dxa"/>
            <w:gridSpan w:val="4"/>
          </w:tcPr>
          <w:p>
            <w:pPr>
              <w:pStyle w:val="TableParagraph"/>
              <w:spacing w:line="265" w:lineRule="exact" w:before="20"/>
              <w:ind w:left="410"/>
              <w:rPr>
                <w:sz w:val="22"/>
              </w:rPr>
            </w:pPr>
            <w:r>
              <w:rPr>
                <w:spacing w:val="-2"/>
                <w:sz w:val="22"/>
              </w:rPr>
              <w:t>preparedness.</w:t>
            </w:r>
          </w:p>
        </w:tc>
      </w:tr>
      <w:tr>
        <w:trPr>
          <w:trHeight w:val="305" w:hRule="atLeast"/>
        </w:trPr>
        <w:tc>
          <w:tcPr>
            <w:tcW w:w="3238" w:type="dxa"/>
          </w:tcPr>
          <w:p>
            <w:pPr>
              <w:pStyle w:val="TableParagraph"/>
              <w:spacing w:before="19"/>
              <w:ind w:right="223"/>
              <w:jc w:val="right"/>
              <w:rPr>
                <w:sz w:val="22"/>
              </w:rPr>
            </w:pPr>
            <w:r>
              <w:rPr>
                <w:sz w:val="22"/>
              </w:rPr>
              <w:t>16.</w:t>
            </w:r>
            <w:r>
              <w:rPr>
                <w:spacing w:val="49"/>
                <w:sz w:val="22"/>
              </w:rPr>
              <w:t> </w:t>
            </w:r>
            <w:r>
              <w:rPr>
                <w:sz w:val="22"/>
              </w:rPr>
              <w:t>This</w:t>
            </w:r>
            <w:r>
              <w:rPr>
                <w:spacing w:val="7"/>
                <w:sz w:val="22"/>
              </w:rPr>
              <w:t> </w:t>
            </w:r>
            <w:r>
              <w:rPr>
                <w:sz w:val="22"/>
              </w:rPr>
              <w:t>game</w:t>
            </w:r>
            <w:r>
              <w:rPr>
                <w:spacing w:val="6"/>
                <w:sz w:val="22"/>
              </w:rPr>
              <w:t> </w:t>
            </w:r>
            <w:r>
              <w:rPr>
                <w:sz w:val="22"/>
              </w:rPr>
              <w:t>is</w:t>
            </w:r>
            <w:r>
              <w:rPr>
                <w:spacing w:val="5"/>
                <w:sz w:val="22"/>
              </w:rPr>
              <w:t> </w:t>
            </w:r>
            <w:r>
              <w:rPr>
                <w:sz w:val="22"/>
              </w:rPr>
              <w:t>an</w:t>
            </w:r>
            <w:r>
              <w:rPr>
                <w:spacing w:val="8"/>
                <w:sz w:val="22"/>
              </w:rPr>
              <w:t> </w:t>
            </w:r>
            <w:r>
              <w:rPr>
                <w:spacing w:val="-2"/>
                <w:sz w:val="22"/>
              </w:rPr>
              <w:t>adequate</w:t>
            </w:r>
          </w:p>
        </w:tc>
        <w:tc>
          <w:tcPr>
            <w:tcW w:w="1177" w:type="dxa"/>
          </w:tcPr>
          <w:p>
            <w:pPr>
              <w:pStyle w:val="TableParagraph"/>
              <w:spacing w:before="19"/>
              <w:ind w:left="224"/>
              <w:rPr>
                <w:sz w:val="22"/>
              </w:rPr>
            </w:pPr>
            <w:r>
              <w:rPr>
                <w:spacing w:val="-4"/>
                <w:sz w:val="22"/>
              </w:rPr>
              <w:t>4.21</w:t>
            </w:r>
          </w:p>
        </w:tc>
        <w:tc>
          <w:tcPr>
            <w:tcW w:w="1809" w:type="dxa"/>
          </w:tcPr>
          <w:p>
            <w:pPr>
              <w:pStyle w:val="TableParagraph"/>
              <w:spacing w:before="19"/>
              <w:ind w:left="523"/>
              <w:rPr>
                <w:sz w:val="22"/>
              </w:rPr>
            </w:pPr>
            <w:r>
              <w:rPr>
                <w:spacing w:val="-2"/>
                <w:sz w:val="22"/>
              </w:rPr>
              <w:t>Agree</w:t>
            </w:r>
          </w:p>
        </w:tc>
        <w:tc>
          <w:tcPr>
            <w:tcW w:w="1276" w:type="dxa"/>
          </w:tcPr>
          <w:p>
            <w:pPr>
              <w:pStyle w:val="TableParagraph"/>
              <w:spacing w:before="19"/>
              <w:ind w:right="49"/>
              <w:jc w:val="right"/>
              <w:rPr>
                <w:sz w:val="22"/>
              </w:rPr>
            </w:pPr>
            <w:r>
              <w:rPr>
                <w:spacing w:val="-4"/>
                <w:sz w:val="22"/>
              </w:rPr>
              <w:t>Good</w:t>
            </w:r>
          </w:p>
        </w:tc>
      </w:tr>
      <w:tr>
        <w:trPr>
          <w:trHeight w:val="285" w:hRule="atLeast"/>
        </w:trPr>
        <w:tc>
          <w:tcPr>
            <w:tcW w:w="3238" w:type="dxa"/>
          </w:tcPr>
          <w:p>
            <w:pPr>
              <w:pStyle w:val="TableParagraph"/>
              <w:spacing w:line="246" w:lineRule="exact" w:before="20"/>
              <w:ind w:right="225"/>
              <w:jc w:val="right"/>
              <w:rPr>
                <w:sz w:val="22"/>
              </w:rPr>
            </w:pPr>
            <w:r>
              <w:rPr>
                <w:sz w:val="22"/>
              </w:rPr>
              <w:t>teaching</w:t>
            </w:r>
            <w:r>
              <w:rPr>
                <w:spacing w:val="68"/>
                <w:sz w:val="22"/>
              </w:rPr>
              <w:t> </w:t>
            </w:r>
            <w:r>
              <w:rPr>
                <w:sz w:val="22"/>
              </w:rPr>
              <w:t>method</w:t>
            </w:r>
            <w:r>
              <w:rPr>
                <w:spacing w:val="69"/>
                <w:sz w:val="22"/>
              </w:rPr>
              <w:t> </w:t>
            </w:r>
            <w:r>
              <w:rPr>
                <w:sz w:val="22"/>
              </w:rPr>
              <w:t>for</w:t>
            </w:r>
            <w:r>
              <w:rPr>
                <w:spacing w:val="70"/>
                <w:sz w:val="22"/>
              </w:rPr>
              <w:t> </w:t>
            </w:r>
            <w:r>
              <w:rPr>
                <w:spacing w:val="-4"/>
                <w:sz w:val="22"/>
              </w:rPr>
              <w:t>this</w:t>
            </w:r>
          </w:p>
        </w:tc>
        <w:tc>
          <w:tcPr>
            <w:tcW w:w="1177" w:type="dxa"/>
          </w:tcPr>
          <w:p>
            <w:pPr>
              <w:pStyle w:val="TableParagraph"/>
              <w:rPr>
                <w:rFonts w:ascii="Times New Roman"/>
                <w:sz w:val="20"/>
              </w:rPr>
            </w:pPr>
          </w:p>
        </w:tc>
        <w:tc>
          <w:tcPr>
            <w:tcW w:w="1809" w:type="dxa"/>
          </w:tcPr>
          <w:p>
            <w:pPr>
              <w:pStyle w:val="TableParagraph"/>
              <w:rPr>
                <w:rFonts w:ascii="Times New Roman"/>
                <w:sz w:val="20"/>
              </w:rPr>
            </w:pPr>
          </w:p>
        </w:tc>
        <w:tc>
          <w:tcPr>
            <w:tcW w:w="1276" w:type="dxa"/>
          </w:tcPr>
          <w:p>
            <w:pPr>
              <w:pStyle w:val="TableParagraph"/>
              <w:rPr>
                <w:rFonts w:ascii="Times New Roman"/>
                <w:sz w:val="20"/>
              </w:rPr>
            </w:pPr>
          </w:p>
        </w:tc>
      </w:tr>
    </w:tbl>
    <w:p>
      <w:pPr>
        <w:pStyle w:val="TableParagraph"/>
        <w:spacing w:after="0"/>
        <w:rPr>
          <w:rFonts w:ascii="Times New Roman"/>
          <w:sz w:val="20"/>
        </w:rPr>
        <w:sectPr>
          <w:type w:val="continuous"/>
          <w:pgSz w:w="12240" w:h="15840"/>
          <w:pgMar w:header="401" w:footer="1020" w:top="1360" w:bottom="280" w:left="1800" w:right="1080"/>
        </w:sectPr>
      </w:pPr>
    </w:p>
    <w:p>
      <w:pPr>
        <w:spacing w:before="44"/>
        <w:ind w:left="1188" w:right="0" w:firstLine="0"/>
        <w:jc w:val="left"/>
        <w:rPr>
          <w:sz w:val="22"/>
        </w:rPr>
      </w:pPr>
      <w:r>
        <w:rPr>
          <w:spacing w:val="-2"/>
          <w:sz w:val="22"/>
        </w:rPr>
        <w:t>topic.</w:t>
      </w:r>
    </w:p>
    <w:p>
      <w:pPr>
        <w:spacing w:line="276" w:lineRule="auto" w:before="38"/>
        <w:ind w:left="1188" w:right="0" w:hanging="360"/>
        <w:jc w:val="both"/>
        <w:rPr>
          <w:sz w:val="22"/>
        </w:rPr>
      </w:pPr>
      <w:r>
        <w:rPr>
          <w:sz w:val="22"/>
        </w:rPr>
        <w:t>17.</w:t>
      </w:r>
      <w:r>
        <w:rPr>
          <w:spacing w:val="-18"/>
          <w:sz w:val="22"/>
        </w:rPr>
        <w:t> </w:t>
      </w:r>
      <w:r>
        <w:rPr>
          <w:sz w:val="22"/>
        </w:rPr>
        <w:t>I prefer learning with this game to learning </w:t>
      </w:r>
      <w:r>
        <w:rPr>
          <w:sz w:val="22"/>
        </w:rPr>
        <w:t>through ways (e.g. other teaching </w:t>
      </w:r>
      <w:r>
        <w:rPr>
          <w:spacing w:val="-2"/>
          <w:sz w:val="22"/>
        </w:rPr>
        <w:t>methods).</w:t>
      </w:r>
    </w:p>
    <w:p>
      <w:pPr>
        <w:pStyle w:val="BodyText"/>
        <w:spacing w:before="82"/>
        <w:rPr>
          <w:sz w:val="22"/>
        </w:rPr>
      </w:pPr>
      <w:r>
        <w:rPr/>
        <w:br w:type="column"/>
      </w:r>
      <w:r>
        <w:rPr>
          <w:sz w:val="22"/>
        </w:rPr>
      </w:r>
    </w:p>
    <w:p>
      <w:pPr>
        <w:tabs>
          <w:tab w:pos="1885" w:val="left" w:leader="none"/>
          <w:tab w:pos="3887" w:val="left" w:leader="none"/>
        </w:tabs>
        <w:spacing w:before="0"/>
        <w:ind w:left="409" w:right="0" w:firstLine="0"/>
        <w:jc w:val="left"/>
        <w:rPr>
          <w:sz w:val="22"/>
        </w:rPr>
      </w:pPr>
      <w:r>
        <w:rPr>
          <w:spacing w:val="-4"/>
          <w:sz w:val="22"/>
        </w:rPr>
        <w:t>4.08</w:t>
      </w:r>
      <w:r>
        <w:rPr>
          <w:sz w:val="22"/>
        </w:rPr>
        <w:tab/>
      </w:r>
      <w:r>
        <w:rPr>
          <w:spacing w:val="-4"/>
          <w:sz w:val="22"/>
        </w:rPr>
        <w:t>Agree</w:t>
      </w:r>
      <w:r>
        <w:rPr>
          <w:sz w:val="22"/>
        </w:rPr>
        <w:tab/>
      </w:r>
      <w:r>
        <w:rPr>
          <w:spacing w:val="-4"/>
          <w:sz w:val="22"/>
        </w:rPr>
        <w:t>Good</w:t>
      </w:r>
    </w:p>
    <w:p>
      <w:pPr>
        <w:spacing w:after="0"/>
        <w:jc w:val="left"/>
        <w:rPr>
          <w:sz w:val="22"/>
        </w:rPr>
        <w:sectPr>
          <w:type w:val="continuous"/>
          <w:pgSz w:w="12240" w:h="15840"/>
          <w:pgMar w:header="401" w:footer="1020" w:top="1360" w:bottom="280" w:left="1800" w:right="1080"/>
          <w:cols w:num="2" w:equalWidth="0">
            <w:col w:w="3792" w:space="40"/>
            <w:col w:w="5528"/>
          </w:cols>
        </w:sectPr>
      </w:pP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8"/>
        <w:gridCol w:w="1176"/>
        <w:gridCol w:w="1809"/>
        <w:gridCol w:w="1276"/>
      </w:tblGrid>
      <w:tr>
        <w:trPr>
          <w:trHeight w:val="285" w:hRule="atLeast"/>
        </w:trPr>
        <w:tc>
          <w:tcPr>
            <w:tcW w:w="3238" w:type="dxa"/>
          </w:tcPr>
          <w:p>
            <w:pPr>
              <w:pStyle w:val="TableParagraph"/>
              <w:ind w:right="224"/>
              <w:jc w:val="right"/>
              <w:rPr>
                <w:sz w:val="22"/>
              </w:rPr>
            </w:pPr>
            <w:r>
              <w:rPr>
                <w:sz w:val="22"/>
              </w:rPr>
              <w:t>18.</w:t>
            </w:r>
            <w:r>
              <w:rPr>
                <w:spacing w:val="-17"/>
                <w:sz w:val="22"/>
              </w:rPr>
              <w:t> </w:t>
            </w:r>
            <w:r>
              <w:rPr>
                <w:sz w:val="22"/>
              </w:rPr>
              <w:t>The</w:t>
            </w:r>
            <w:r>
              <w:rPr>
                <w:spacing w:val="61"/>
                <w:sz w:val="22"/>
              </w:rPr>
              <w:t> </w:t>
            </w:r>
            <w:r>
              <w:rPr>
                <w:sz w:val="22"/>
              </w:rPr>
              <w:t>game</w:t>
            </w:r>
            <w:r>
              <w:rPr>
                <w:spacing w:val="62"/>
                <w:sz w:val="22"/>
              </w:rPr>
              <w:t> </w:t>
            </w:r>
            <w:r>
              <w:rPr>
                <w:sz w:val="22"/>
              </w:rPr>
              <w:t>contributed</w:t>
            </w:r>
            <w:r>
              <w:rPr>
                <w:spacing w:val="62"/>
                <w:sz w:val="22"/>
              </w:rPr>
              <w:t> </w:t>
            </w:r>
            <w:r>
              <w:rPr>
                <w:spacing w:val="-5"/>
                <w:sz w:val="22"/>
              </w:rPr>
              <w:t>to</w:t>
            </w:r>
          </w:p>
        </w:tc>
        <w:tc>
          <w:tcPr>
            <w:tcW w:w="4261" w:type="dxa"/>
            <w:gridSpan w:val="3"/>
          </w:tcPr>
          <w:p>
            <w:pPr>
              <w:pStyle w:val="TableParagraph"/>
              <w:rPr>
                <w:rFonts w:ascii="Times New Roman"/>
                <w:sz w:val="20"/>
              </w:rPr>
            </w:pPr>
          </w:p>
        </w:tc>
      </w:tr>
      <w:tr>
        <w:trPr>
          <w:trHeight w:val="304" w:hRule="atLeast"/>
        </w:trPr>
        <w:tc>
          <w:tcPr>
            <w:tcW w:w="3238" w:type="dxa"/>
          </w:tcPr>
          <w:p>
            <w:pPr>
              <w:pStyle w:val="TableParagraph"/>
              <w:spacing w:line="265" w:lineRule="exact" w:before="20"/>
              <w:ind w:right="258"/>
              <w:jc w:val="right"/>
              <w:rPr>
                <w:sz w:val="22"/>
              </w:rPr>
            </w:pPr>
            <w:r>
              <w:rPr>
                <w:sz w:val="22"/>
              </w:rPr>
              <w:t>my</w:t>
            </w:r>
            <w:r>
              <w:rPr>
                <w:spacing w:val="-3"/>
                <w:sz w:val="22"/>
              </w:rPr>
              <w:t> </w:t>
            </w:r>
            <w:r>
              <w:rPr>
                <w:sz w:val="22"/>
              </w:rPr>
              <w:t>learning</w:t>
            </w:r>
            <w:r>
              <w:rPr>
                <w:spacing w:val="-2"/>
                <w:sz w:val="22"/>
              </w:rPr>
              <w:t> </w:t>
            </w:r>
            <w:r>
              <w:rPr>
                <w:sz w:val="22"/>
              </w:rPr>
              <w:t>in</w:t>
            </w:r>
            <w:r>
              <w:rPr>
                <w:spacing w:val="-2"/>
                <w:sz w:val="22"/>
              </w:rPr>
              <w:t> </w:t>
            </w:r>
            <w:r>
              <w:rPr>
                <w:sz w:val="22"/>
              </w:rPr>
              <w:t>this</w:t>
            </w:r>
            <w:r>
              <w:rPr>
                <w:spacing w:val="-2"/>
                <w:sz w:val="22"/>
              </w:rPr>
              <w:t> course.</w:t>
            </w:r>
          </w:p>
        </w:tc>
        <w:tc>
          <w:tcPr>
            <w:tcW w:w="1176" w:type="dxa"/>
          </w:tcPr>
          <w:p>
            <w:pPr>
              <w:pStyle w:val="TableParagraph"/>
              <w:spacing w:line="265" w:lineRule="exact" w:before="20"/>
              <w:ind w:left="224"/>
              <w:rPr>
                <w:sz w:val="22"/>
              </w:rPr>
            </w:pPr>
            <w:r>
              <w:rPr>
                <w:spacing w:val="-4"/>
                <w:sz w:val="22"/>
              </w:rPr>
              <w:t>4.00</w:t>
            </w:r>
          </w:p>
        </w:tc>
        <w:tc>
          <w:tcPr>
            <w:tcW w:w="1809" w:type="dxa"/>
          </w:tcPr>
          <w:p>
            <w:pPr>
              <w:pStyle w:val="TableParagraph"/>
              <w:spacing w:line="265" w:lineRule="exact" w:before="20"/>
              <w:ind w:left="524"/>
              <w:rPr>
                <w:sz w:val="22"/>
              </w:rPr>
            </w:pPr>
            <w:r>
              <w:rPr>
                <w:spacing w:val="-2"/>
                <w:sz w:val="22"/>
              </w:rPr>
              <w:t>Agree</w:t>
            </w:r>
          </w:p>
        </w:tc>
        <w:tc>
          <w:tcPr>
            <w:tcW w:w="1276" w:type="dxa"/>
          </w:tcPr>
          <w:p>
            <w:pPr>
              <w:pStyle w:val="TableParagraph"/>
              <w:spacing w:line="265" w:lineRule="exact" w:before="20"/>
              <w:ind w:right="48"/>
              <w:jc w:val="right"/>
              <w:rPr>
                <w:sz w:val="22"/>
              </w:rPr>
            </w:pPr>
            <w:r>
              <w:rPr>
                <w:spacing w:val="-4"/>
                <w:sz w:val="22"/>
              </w:rPr>
              <w:t>Good</w:t>
            </w:r>
          </w:p>
        </w:tc>
      </w:tr>
      <w:tr>
        <w:trPr>
          <w:trHeight w:val="305" w:hRule="atLeast"/>
        </w:trPr>
        <w:tc>
          <w:tcPr>
            <w:tcW w:w="3238" w:type="dxa"/>
          </w:tcPr>
          <w:p>
            <w:pPr>
              <w:pStyle w:val="TableParagraph"/>
              <w:tabs>
                <w:tab w:pos="955" w:val="left" w:leader="none"/>
                <w:tab w:pos="1724" w:val="left" w:leader="none"/>
                <w:tab w:pos="2692" w:val="left" w:leader="none"/>
              </w:tabs>
              <w:spacing w:before="19"/>
              <w:ind w:right="225"/>
              <w:jc w:val="right"/>
              <w:rPr>
                <w:sz w:val="22"/>
              </w:rPr>
            </w:pPr>
            <w:r>
              <w:rPr>
                <w:spacing w:val="-2"/>
                <w:sz w:val="22"/>
              </w:rPr>
              <w:t>19.</w:t>
            </w:r>
            <w:r>
              <w:rPr>
                <w:spacing w:val="-12"/>
                <w:sz w:val="22"/>
              </w:rPr>
              <w:t> </w:t>
            </w:r>
            <w:r>
              <w:rPr>
                <w:spacing w:val="-5"/>
                <w:sz w:val="22"/>
              </w:rPr>
              <w:t>The</w:t>
            </w:r>
            <w:r>
              <w:rPr>
                <w:sz w:val="22"/>
              </w:rPr>
              <w:tab/>
            </w:r>
            <w:r>
              <w:rPr>
                <w:spacing w:val="-4"/>
                <w:sz w:val="22"/>
              </w:rPr>
              <w:t>game</w:t>
            </w:r>
            <w:r>
              <w:rPr>
                <w:sz w:val="22"/>
              </w:rPr>
              <w:tab/>
            </w:r>
            <w:r>
              <w:rPr>
                <w:spacing w:val="-2"/>
                <w:sz w:val="22"/>
              </w:rPr>
              <w:t>allowed</w:t>
            </w:r>
            <w:r>
              <w:rPr>
                <w:sz w:val="22"/>
              </w:rPr>
              <w:tab/>
            </w:r>
            <w:r>
              <w:rPr>
                <w:spacing w:val="-5"/>
                <w:sz w:val="22"/>
              </w:rPr>
              <w:t>for</w:t>
            </w:r>
          </w:p>
        </w:tc>
        <w:tc>
          <w:tcPr>
            <w:tcW w:w="1176" w:type="dxa"/>
          </w:tcPr>
          <w:p>
            <w:pPr>
              <w:pStyle w:val="TableParagraph"/>
              <w:rPr>
                <w:rFonts w:ascii="Times New Roman"/>
                <w:sz w:val="22"/>
              </w:rPr>
            </w:pPr>
          </w:p>
        </w:tc>
        <w:tc>
          <w:tcPr>
            <w:tcW w:w="1809" w:type="dxa"/>
          </w:tcPr>
          <w:p>
            <w:pPr>
              <w:pStyle w:val="TableParagraph"/>
              <w:rPr>
                <w:rFonts w:ascii="Times New Roman"/>
                <w:sz w:val="22"/>
              </w:rPr>
            </w:pPr>
          </w:p>
        </w:tc>
        <w:tc>
          <w:tcPr>
            <w:tcW w:w="1276" w:type="dxa"/>
          </w:tcPr>
          <w:p>
            <w:pPr>
              <w:pStyle w:val="TableParagraph"/>
              <w:rPr>
                <w:rFonts w:ascii="Times New Roman"/>
                <w:sz w:val="22"/>
              </w:rPr>
            </w:pPr>
          </w:p>
        </w:tc>
      </w:tr>
      <w:tr>
        <w:trPr>
          <w:trHeight w:val="306" w:hRule="atLeast"/>
        </w:trPr>
        <w:tc>
          <w:tcPr>
            <w:tcW w:w="3238" w:type="dxa"/>
          </w:tcPr>
          <w:p>
            <w:pPr>
              <w:pStyle w:val="TableParagraph"/>
              <w:tabs>
                <w:tab w:pos="1824" w:val="left" w:leader="none"/>
              </w:tabs>
              <w:spacing w:before="20"/>
              <w:ind w:right="223"/>
              <w:jc w:val="right"/>
              <w:rPr>
                <w:sz w:val="22"/>
              </w:rPr>
            </w:pPr>
            <w:r>
              <w:rPr>
                <w:spacing w:val="-2"/>
                <w:sz w:val="22"/>
              </w:rPr>
              <w:t>efficient</w:t>
            </w:r>
            <w:r>
              <w:rPr>
                <w:sz w:val="22"/>
              </w:rPr>
              <w:tab/>
            </w:r>
            <w:r>
              <w:rPr>
                <w:spacing w:val="-2"/>
                <w:sz w:val="22"/>
              </w:rPr>
              <w:t>learning</w:t>
            </w:r>
          </w:p>
        </w:tc>
        <w:tc>
          <w:tcPr>
            <w:tcW w:w="1176" w:type="dxa"/>
          </w:tcPr>
          <w:p>
            <w:pPr>
              <w:pStyle w:val="TableParagraph"/>
              <w:spacing w:before="20"/>
              <w:ind w:left="224"/>
              <w:rPr>
                <w:sz w:val="22"/>
              </w:rPr>
            </w:pPr>
            <w:r>
              <w:rPr>
                <w:spacing w:val="-4"/>
                <w:sz w:val="22"/>
              </w:rPr>
              <w:t>4.11</w:t>
            </w:r>
          </w:p>
        </w:tc>
        <w:tc>
          <w:tcPr>
            <w:tcW w:w="1809" w:type="dxa"/>
          </w:tcPr>
          <w:p>
            <w:pPr>
              <w:pStyle w:val="TableParagraph"/>
              <w:spacing w:before="20"/>
              <w:ind w:left="524"/>
              <w:rPr>
                <w:sz w:val="22"/>
              </w:rPr>
            </w:pPr>
            <w:r>
              <w:rPr>
                <w:spacing w:val="-2"/>
                <w:sz w:val="22"/>
              </w:rPr>
              <w:t>Agree</w:t>
            </w:r>
          </w:p>
        </w:tc>
        <w:tc>
          <w:tcPr>
            <w:tcW w:w="1276" w:type="dxa"/>
          </w:tcPr>
          <w:p>
            <w:pPr>
              <w:pStyle w:val="TableParagraph"/>
              <w:spacing w:before="20"/>
              <w:ind w:right="48"/>
              <w:jc w:val="right"/>
              <w:rPr>
                <w:sz w:val="22"/>
              </w:rPr>
            </w:pPr>
            <w:r>
              <w:rPr>
                <w:spacing w:val="-4"/>
                <w:sz w:val="22"/>
              </w:rPr>
              <w:t>Good</w:t>
            </w:r>
          </w:p>
        </w:tc>
      </w:tr>
      <w:tr>
        <w:trPr>
          <w:trHeight w:val="285" w:hRule="atLeast"/>
        </w:trPr>
        <w:tc>
          <w:tcPr>
            <w:tcW w:w="3238" w:type="dxa"/>
          </w:tcPr>
          <w:p>
            <w:pPr>
              <w:pStyle w:val="TableParagraph"/>
              <w:tabs>
                <w:tab w:pos="1321" w:val="left" w:leader="none"/>
                <w:tab w:pos="2092" w:val="left" w:leader="none"/>
              </w:tabs>
              <w:spacing w:line="246" w:lineRule="exact" w:before="20"/>
              <w:ind w:right="222"/>
              <w:jc w:val="right"/>
              <w:rPr>
                <w:sz w:val="22"/>
              </w:rPr>
            </w:pPr>
            <w:r>
              <w:rPr>
                <w:spacing w:val="-2"/>
                <w:sz w:val="22"/>
              </w:rPr>
              <w:t>compared</w:t>
            </w:r>
            <w:r>
              <w:rPr>
                <w:sz w:val="22"/>
              </w:rPr>
              <w:tab/>
            </w:r>
            <w:r>
              <w:rPr>
                <w:spacing w:val="-4"/>
                <w:sz w:val="22"/>
              </w:rPr>
              <w:t>with</w:t>
            </w:r>
            <w:r>
              <w:rPr>
                <w:sz w:val="22"/>
              </w:rPr>
              <w:tab/>
            </w:r>
            <w:r>
              <w:rPr>
                <w:spacing w:val="-2"/>
                <w:sz w:val="22"/>
              </w:rPr>
              <w:t>other</w:t>
            </w:r>
          </w:p>
        </w:tc>
        <w:tc>
          <w:tcPr>
            <w:tcW w:w="1176" w:type="dxa"/>
          </w:tcPr>
          <w:p>
            <w:pPr>
              <w:pStyle w:val="TableParagraph"/>
              <w:rPr>
                <w:rFonts w:ascii="Times New Roman"/>
                <w:sz w:val="20"/>
              </w:rPr>
            </w:pPr>
          </w:p>
        </w:tc>
        <w:tc>
          <w:tcPr>
            <w:tcW w:w="1809" w:type="dxa"/>
          </w:tcPr>
          <w:p>
            <w:pPr>
              <w:pStyle w:val="TableParagraph"/>
              <w:rPr>
                <w:rFonts w:ascii="Times New Roman"/>
                <w:sz w:val="20"/>
              </w:rPr>
            </w:pPr>
          </w:p>
        </w:tc>
        <w:tc>
          <w:tcPr>
            <w:tcW w:w="1276" w:type="dxa"/>
          </w:tcPr>
          <w:p>
            <w:pPr>
              <w:pStyle w:val="TableParagraph"/>
              <w:rPr>
                <w:rFonts w:ascii="Times New Roman"/>
                <w:sz w:val="20"/>
              </w:rPr>
            </w:pPr>
          </w:p>
        </w:tc>
      </w:tr>
    </w:tbl>
    <w:p>
      <w:pPr>
        <w:spacing w:before="43"/>
        <w:ind w:left="43" w:right="4792" w:firstLine="0"/>
        <w:jc w:val="center"/>
        <w:rPr>
          <w:sz w:val="22"/>
        </w:rPr>
      </w:pPr>
      <w:r>
        <w:rPr>
          <w:sz w:val="22"/>
        </w:rPr>
        <mc:AlternateContent>
          <mc:Choice Requires="wps">
            <w:drawing>
              <wp:anchor distT="0" distB="0" distL="0" distR="0" allowOverlap="1" layoutInCell="1" locked="0" behindDoc="1" simplePos="0" relativeHeight="487634432">
                <wp:simplePos x="0" y="0"/>
                <wp:positionH relativeFrom="page">
                  <wp:posOffset>1371854</wp:posOffset>
                </wp:positionH>
                <wp:positionV relativeFrom="paragraph">
                  <wp:posOffset>220413</wp:posOffset>
                </wp:positionV>
                <wp:extent cx="5459730" cy="2540"/>
                <wp:effectExtent l="0" t="0" r="0" b="0"/>
                <wp:wrapTopAndBottom/>
                <wp:docPr id="225" name="Graphic 225"/>
                <wp:cNvGraphicFramePr>
                  <a:graphicFrameLocks/>
                </wp:cNvGraphicFramePr>
                <a:graphic>
                  <a:graphicData uri="http://schemas.microsoft.com/office/word/2010/wordprocessingShape">
                    <wps:wsp>
                      <wps:cNvPr id="225" name="Graphic 225"/>
                      <wps:cNvSpPr/>
                      <wps:spPr>
                        <a:xfrm>
                          <a:off x="0" y="0"/>
                          <a:ext cx="5459730" cy="2540"/>
                        </a:xfrm>
                        <a:custGeom>
                          <a:avLst/>
                          <a:gdLst/>
                          <a:ahLst/>
                          <a:cxnLst/>
                          <a:rect l="l" t="t" r="r" b="b"/>
                          <a:pathLst>
                            <a:path w="5459730" h="2540">
                              <a:moveTo>
                                <a:pt x="2250808" y="0"/>
                              </a:moveTo>
                              <a:lnTo>
                                <a:pt x="2248281" y="0"/>
                              </a:lnTo>
                              <a:lnTo>
                                <a:pt x="0" y="0"/>
                              </a:lnTo>
                              <a:lnTo>
                                <a:pt x="0" y="2540"/>
                              </a:lnTo>
                              <a:lnTo>
                                <a:pt x="2248281" y="2540"/>
                              </a:lnTo>
                              <a:lnTo>
                                <a:pt x="2250808" y="2540"/>
                              </a:lnTo>
                              <a:lnTo>
                                <a:pt x="2250808" y="0"/>
                              </a:lnTo>
                              <a:close/>
                            </a:path>
                            <a:path w="5459730" h="2540">
                              <a:moveTo>
                                <a:pt x="2954388" y="0"/>
                              </a:moveTo>
                              <a:lnTo>
                                <a:pt x="2951861" y="0"/>
                              </a:lnTo>
                              <a:lnTo>
                                <a:pt x="2250821" y="0"/>
                              </a:lnTo>
                              <a:lnTo>
                                <a:pt x="2250821" y="2540"/>
                              </a:lnTo>
                              <a:lnTo>
                                <a:pt x="2951861" y="2540"/>
                              </a:lnTo>
                              <a:lnTo>
                                <a:pt x="2954388" y="2540"/>
                              </a:lnTo>
                              <a:lnTo>
                                <a:pt x="2954388" y="0"/>
                              </a:lnTo>
                              <a:close/>
                            </a:path>
                            <a:path w="5459730" h="2540">
                              <a:moveTo>
                                <a:pt x="4210748" y="0"/>
                              </a:moveTo>
                              <a:lnTo>
                                <a:pt x="2954401" y="0"/>
                              </a:lnTo>
                              <a:lnTo>
                                <a:pt x="2954401" y="2540"/>
                              </a:lnTo>
                              <a:lnTo>
                                <a:pt x="4210748" y="2540"/>
                              </a:lnTo>
                              <a:lnTo>
                                <a:pt x="4210748" y="0"/>
                              </a:lnTo>
                              <a:close/>
                            </a:path>
                            <a:path w="5459730" h="2540">
                              <a:moveTo>
                                <a:pt x="5459412" y="0"/>
                              </a:moveTo>
                              <a:lnTo>
                                <a:pt x="4213339" y="0"/>
                              </a:lnTo>
                              <a:lnTo>
                                <a:pt x="4210812" y="0"/>
                              </a:lnTo>
                              <a:lnTo>
                                <a:pt x="4210812" y="2540"/>
                              </a:lnTo>
                              <a:lnTo>
                                <a:pt x="4213225" y="2540"/>
                              </a:lnTo>
                              <a:lnTo>
                                <a:pt x="5459412" y="2540"/>
                              </a:lnTo>
                              <a:lnTo>
                                <a:pt x="54594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8.020004pt;margin-top:17.355362pt;width:429.9pt;height:.2pt;mso-position-horizontal-relative:page;mso-position-vertical-relative:paragraph;z-index:-15682048;mso-wrap-distance-left:0;mso-wrap-distance-right:0" id="docshape168" coordorigin="2160,347" coordsize="8598,4" path="m5705,347l5701,347,2160,347,2160,351,5701,351,5705,351,5705,347xm6813,347l6809,347,5705,347,5705,351,6809,351,6813,351,6813,347xm8792,347l6813,347,6813,351,8792,351,8792,347xm10758,347l8796,347,8795,347,8792,347,8792,351,8795,351,8796,351,10758,351,10758,347xe" filled="true" fillcolor="#000000" stroked="false">
                <v:path arrowok="t"/>
                <v:fill type="solid"/>
                <w10:wrap type="topAndBottom"/>
              </v:shape>
            </w:pict>
          </mc:Fallback>
        </mc:AlternateContent>
      </w:r>
      <w:r>
        <w:rPr>
          <w:sz w:val="22"/>
        </w:rPr>
        <w:t>activities</w:t>
      </w:r>
      <w:r>
        <w:rPr>
          <w:spacing w:val="-5"/>
          <w:sz w:val="22"/>
        </w:rPr>
        <w:t> </w:t>
      </w:r>
      <w:r>
        <w:rPr>
          <w:sz w:val="22"/>
        </w:rPr>
        <w:t>in</w:t>
      </w:r>
      <w:r>
        <w:rPr>
          <w:spacing w:val="-5"/>
          <w:sz w:val="22"/>
        </w:rPr>
        <w:t> </w:t>
      </w:r>
      <w:r>
        <w:rPr>
          <w:sz w:val="22"/>
        </w:rPr>
        <w:t>the</w:t>
      </w:r>
      <w:r>
        <w:rPr>
          <w:spacing w:val="-4"/>
          <w:sz w:val="22"/>
        </w:rPr>
        <w:t> </w:t>
      </w:r>
      <w:r>
        <w:rPr>
          <w:spacing w:val="-2"/>
          <w:sz w:val="22"/>
        </w:rPr>
        <w:t>course.</w:t>
      </w:r>
    </w:p>
    <w:p>
      <w:pPr>
        <w:pStyle w:val="Heading2"/>
        <w:tabs>
          <w:tab w:pos="3111" w:val="left" w:leader="none"/>
          <w:tab w:pos="4572" w:val="left" w:leader="none"/>
          <w:tab w:pos="6583" w:val="left" w:leader="none"/>
        </w:tabs>
        <w:spacing w:before="2"/>
        <w:ind w:left="561"/>
        <w:jc w:val="center"/>
      </w:pPr>
      <w:r>
        <w:rPr>
          <w:spacing w:val="-2"/>
        </w:rPr>
        <w:t>Average</w:t>
      </w:r>
      <w:r>
        <w:rPr/>
        <w:tab/>
      </w:r>
      <w:r>
        <w:rPr>
          <w:spacing w:val="-4"/>
        </w:rPr>
        <w:t>4.05</w:t>
      </w:r>
      <w:r>
        <w:rPr/>
        <w:tab/>
      </w:r>
      <w:r>
        <w:rPr>
          <w:spacing w:val="-2"/>
        </w:rPr>
        <w:t>Agree</w:t>
      </w:r>
      <w:r>
        <w:rPr/>
        <w:tab/>
      </w:r>
      <w:r>
        <w:rPr>
          <w:spacing w:val="-4"/>
        </w:rPr>
        <w:t>Good</w:t>
      </w:r>
    </w:p>
    <w:p>
      <w:pPr>
        <w:pStyle w:val="BodyText"/>
        <w:spacing w:before="24"/>
        <w:rPr>
          <w:b/>
          <w:sz w:val="20"/>
        </w:rPr>
      </w:pPr>
      <w:r>
        <w:rPr>
          <w:b/>
          <w:sz w:val="20"/>
        </w:rPr>
        <mc:AlternateContent>
          <mc:Choice Requires="wps">
            <w:drawing>
              <wp:anchor distT="0" distB="0" distL="0" distR="0" allowOverlap="1" layoutInCell="1" locked="0" behindDoc="1" simplePos="0" relativeHeight="487634944">
                <wp:simplePos x="0" y="0"/>
                <wp:positionH relativeFrom="page">
                  <wp:posOffset>1363091</wp:posOffset>
                </wp:positionH>
                <wp:positionV relativeFrom="paragraph">
                  <wp:posOffset>184348</wp:posOffset>
                </wp:positionV>
                <wp:extent cx="5468620" cy="5588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5468620" cy="55880"/>
                        </a:xfrm>
                        <a:custGeom>
                          <a:avLst/>
                          <a:gdLst/>
                          <a:ahLst/>
                          <a:cxnLst/>
                          <a:rect l="l" t="t" r="r" b="b"/>
                          <a:pathLst>
                            <a:path w="5468620" h="55880">
                              <a:moveTo>
                                <a:pt x="5468175" y="17780"/>
                              </a:moveTo>
                              <a:lnTo>
                                <a:pt x="5468175" y="17780"/>
                              </a:lnTo>
                              <a:lnTo>
                                <a:pt x="0" y="17780"/>
                              </a:lnTo>
                              <a:lnTo>
                                <a:pt x="0" y="55880"/>
                              </a:lnTo>
                              <a:lnTo>
                                <a:pt x="5468175" y="55880"/>
                              </a:lnTo>
                              <a:lnTo>
                                <a:pt x="5468175" y="17780"/>
                              </a:lnTo>
                              <a:close/>
                            </a:path>
                            <a:path w="5468620" h="55880">
                              <a:moveTo>
                                <a:pt x="5468175" y="0"/>
                              </a:moveTo>
                              <a:lnTo>
                                <a:pt x="5468175" y="0"/>
                              </a:lnTo>
                              <a:lnTo>
                                <a:pt x="0" y="0"/>
                              </a:lnTo>
                              <a:lnTo>
                                <a:pt x="0" y="8890"/>
                              </a:lnTo>
                              <a:lnTo>
                                <a:pt x="5468175" y="8890"/>
                              </a:lnTo>
                              <a:lnTo>
                                <a:pt x="54681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7.330002pt;margin-top:14.515617pt;width:430.6pt;height:4.4pt;mso-position-horizontal-relative:page;mso-position-vertical-relative:paragraph;z-index:-15681536;mso-wrap-distance-left:0;mso-wrap-distance-right:0" id="docshape169" coordorigin="2147,290" coordsize="8612,88" path="m10758,318l8866,318,8865,318,8792,318,8778,318,6883,318,6809,318,6795,318,5775,318,5701,318,5687,318,2147,318,2147,378,5687,378,5701,378,5775,378,6795,378,6809,378,6883,378,8778,378,8792,378,8865,378,8866,378,10758,378,10758,318xm10758,290l8866,290,8865,290,8792,290,8778,290,6883,290,6809,290,6795,290,5775,290,5701,290,5687,290,2147,290,2147,304,5687,304,5701,304,5775,304,6795,304,6809,304,6883,304,8778,304,8792,304,8865,304,8866,304,10758,304,10758,290xe" filled="true" fillcolor="#000000" stroked="false">
                <v:path arrowok="t"/>
                <v:fill type="solid"/>
                <w10:wrap type="topAndBottom"/>
              </v:shape>
            </w:pict>
          </mc:Fallback>
        </mc:AlternateContent>
      </w:r>
    </w:p>
    <w:p>
      <w:pPr>
        <w:pStyle w:val="BodyText"/>
        <w:spacing w:line="480" w:lineRule="auto"/>
        <w:ind w:left="360" w:right="357" w:firstLine="720"/>
        <w:jc w:val="both"/>
      </w:pPr>
      <w:r>
        <w:rPr/>
        <w:t>This indicates how the contents of the game are relevant to disaster preparedness.</w:t>
      </w:r>
      <w:r>
        <w:rPr>
          <w:spacing w:val="-11"/>
        </w:rPr>
        <w:t> </w:t>
      </w:r>
      <w:r>
        <w:rPr/>
        <w:t>Other</w:t>
      </w:r>
      <w:r>
        <w:rPr>
          <w:spacing w:val="-11"/>
        </w:rPr>
        <w:t> </w:t>
      </w:r>
      <w:r>
        <w:rPr/>
        <w:t>indicators</w:t>
      </w:r>
      <w:r>
        <w:rPr>
          <w:spacing w:val="-8"/>
        </w:rPr>
        <w:t> </w:t>
      </w:r>
      <w:r>
        <w:rPr/>
        <w:t>also</w:t>
      </w:r>
      <w:r>
        <w:rPr>
          <w:spacing w:val="-11"/>
        </w:rPr>
        <w:t> </w:t>
      </w:r>
      <w:r>
        <w:rPr/>
        <w:t>implied</w:t>
      </w:r>
      <w:r>
        <w:rPr>
          <w:spacing w:val="-12"/>
        </w:rPr>
        <w:t> </w:t>
      </w:r>
      <w:r>
        <w:rPr/>
        <w:t>that</w:t>
      </w:r>
      <w:r>
        <w:rPr>
          <w:spacing w:val="-11"/>
        </w:rPr>
        <w:t> </w:t>
      </w:r>
      <w:r>
        <w:rPr/>
        <w:t>the</w:t>
      </w:r>
      <w:r>
        <w:rPr>
          <w:spacing w:val="-11"/>
        </w:rPr>
        <w:t> </w:t>
      </w:r>
      <w:r>
        <w:rPr/>
        <w:t>game</w:t>
      </w:r>
      <w:r>
        <w:rPr>
          <w:spacing w:val="-11"/>
        </w:rPr>
        <w:t> </w:t>
      </w:r>
      <w:r>
        <w:rPr/>
        <w:t>is</w:t>
      </w:r>
      <w:r>
        <w:rPr>
          <w:spacing w:val="-11"/>
        </w:rPr>
        <w:t> </w:t>
      </w:r>
      <w:r>
        <w:rPr/>
        <w:t>an</w:t>
      </w:r>
      <w:r>
        <w:rPr>
          <w:spacing w:val="-12"/>
        </w:rPr>
        <w:t> </w:t>
      </w:r>
      <w:r>
        <w:rPr/>
        <w:t>adequate</w:t>
      </w:r>
      <w:r>
        <w:rPr>
          <w:spacing w:val="-11"/>
        </w:rPr>
        <w:t> </w:t>
      </w:r>
      <w:r>
        <w:rPr/>
        <w:t>learning and</w:t>
      </w:r>
      <w:r>
        <w:rPr>
          <w:spacing w:val="-12"/>
        </w:rPr>
        <w:t> </w:t>
      </w:r>
      <w:r>
        <w:rPr/>
        <w:t>teaching</w:t>
      </w:r>
      <w:r>
        <w:rPr>
          <w:spacing w:val="-12"/>
        </w:rPr>
        <w:t> </w:t>
      </w:r>
      <w:r>
        <w:rPr/>
        <w:t>method</w:t>
      </w:r>
      <w:r>
        <w:rPr>
          <w:spacing w:val="-12"/>
        </w:rPr>
        <w:t> </w:t>
      </w:r>
      <w:r>
        <w:rPr/>
        <w:t>for</w:t>
      </w:r>
      <w:r>
        <w:rPr>
          <w:spacing w:val="-13"/>
        </w:rPr>
        <w:t> </w:t>
      </w:r>
      <w:r>
        <w:rPr/>
        <w:t>the</w:t>
      </w:r>
      <w:r>
        <w:rPr>
          <w:spacing w:val="-12"/>
        </w:rPr>
        <w:t> </w:t>
      </w:r>
      <w:r>
        <w:rPr/>
        <w:t>topic,</w:t>
      </w:r>
      <w:r>
        <w:rPr>
          <w:spacing w:val="-12"/>
        </w:rPr>
        <w:t> </w:t>
      </w:r>
      <w:r>
        <w:rPr/>
        <w:t>that</w:t>
      </w:r>
      <w:r>
        <w:rPr>
          <w:spacing w:val="-12"/>
        </w:rPr>
        <w:t> </w:t>
      </w:r>
      <w:r>
        <w:rPr/>
        <w:t>participants</w:t>
      </w:r>
      <w:r>
        <w:rPr>
          <w:spacing w:val="-11"/>
        </w:rPr>
        <w:t> </w:t>
      </w:r>
      <w:r>
        <w:rPr/>
        <w:t>are</w:t>
      </w:r>
      <w:r>
        <w:rPr>
          <w:spacing w:val="-10"/>
        </w:rPr>
        <w:t> </w:t>
      </w:r>
      <w:r>
        <w:rPr/>
        <w:t>having</w:t>
      </w:r>
      <w:r>
        <w:rPr>
          <w:spacing w:val="-12"/>
        </w:rPr>
        <w:t> </w:t>
      </w:r>
      <w:r>
        <w:rPr/>
        <w:t>fun</w:t>
      </w:r>
      <w:r>
        <w:rPr>
          <w:spacing w:val="-12"/>
        </w:rPr>
        <w:t> </w:t>
      </w:r>
      <w:r>
        <w:rPr/>
        <w:t>with</w:t>
      </w:r>
      <w:r>
        <w:rPr>
          <w:spacing w:val="-11"/>
        </w:rPr>
        <w:t> </w:t>
      </w:r>
      <w:r>
        <w:rPr/>
        <w:t>the</w:t>
      </w:r>
      <w:r>
        <w:rPr>
          <w:spacing w:val="-9"/>
        </w:rPr>
        <w:t> </w:t>
      </w:r>
      <w:r>
        <w:rPr>
          <w:spacing w:val="-2"/>
        </w:rPr>
        <w:t>game,</w:t>
      </w:r>
    </w:p>
    <w:p>
      <w:pPr>
        <w:pStyle w:val="BodyText"/>
        <w:spacing w:after="0" w:line="480" w:lineRule="auto"/>
        <w:jc w:val="both"/>
        <w:sectPr>
          <w:type w:val="continuous"/>
          <w:pgSz w:w="12240" w:h="15840"/>
          <w:pgMar w:header="401" w:footer="1020" w:top="1360" w:bottom="280" w:left="1800" w:right="1080"/>
        </w:sectPr>
      </w:pPr>
    </w:p>
    <w:p>
      <w:pPr>
        <w:pStyle w:val="BodyText"/>
        <w:spacing w:line="480" w:lineRule="auto"/>
        <w:ind w:left="360" w:right="354"/>
        <w:jc w:val="both"/>
      </w:pPr>
      <w:r>
        <w:rPr/>
        <w:t>and</w:t>
      </w:r>
      <w:r>
        <w:rPr>
          <w:spacing w:val="-9"/>
        </w:rPr>
        <w:t> </w:t>
      </w:r>
      <w:r>
        <w:rPr/>
        <w:t>that</w:t>
      </w:r>
      <w:r>
        <w:rPr>
          <w:spacing w:val="-9"/>
        </w:rPr>
        <w:t> </w:t>
      </w:r>
      <w:r>
        <w:rPr/>
        <w:t>there</w:t>
      </w:r>
      <w:r>
        <w:rPr>
          <w:spacing w:val="-9"/>
        </w:rPr>
        <w:t> </w:t>
      </w:r>
      <w:r>
        <w:rPr/>
        <w:t>are</w:t>
      </w:r>
      <w:r>
        <w:rPr>
          <w:spacing w:val="-13"/>
        </w:rPr>
        <w:t> </w:t>
      </w:r>
      <w:r>
        <w:rPr/>
        <w:t>new</w:t>
      </w:r>
      <w:r>
        <w:rPr>
          <w:spacing w:val="-9"/>
        </w:rPr>
        <w:t> </w:t>
      </w:r>
      <w:r>
        <w:rPr/>
        <w:t>challenges</w:t>
      </w:r>
      <w:r>
        <w:rPr>
          <w:spacing w:val="-8"/>
        </w:rPr>
        <w:t> </w:t>
      </w:r>
      <w:r>
        <w:rPr/>
        <w:t>at</w:t>
      </w:r>
      <w:r>
        <w:rPr>
          <w:spacing w:val="-9"/>
        </w:rPr>
        <w:t> </w:t>
      </w:r>
      <w:r>
        <w:rPr/>
        <w:t>the</w:t>
      </w:r>
      <w:r>
        <w:rPr>
          <w:spacing w:val="-9"/>
        </w:rPr>
        <w:t> </w:t>
      </w:r>
      <w:r>
        <w:rPr/>
        <w:t>right</w:t>
      </w:r>
      <w:r>
        <w:rPr>
          <w:spacing w:val="-9"/>
        </w:rPr>
        <w:t> </w:t>
      </w:r>
      <w:r>
        <w:rPr/>
        <w:t>level.</w:t>
      </w:r>
      <w:r>
        <w:rPr>
          <w:spacing w:val="-9"/>
        </w:rPr>
        <w:t> </w:t>
      </w:r>
      <w:r>
        <w:rPr/>
        <w:t>These</w:t>
      </w:r>
      <w:r>
        <w:rPr>
          <w:spacing w:val="-8"/>
        </w:rPr>
        <w:t> </w:t>
      </w:r>
      <w:r>
        <w:rPr/>
        <w:t>show</w:t>
      </w:r>
      <w:r>
        <w:rPr>
          <w:spacing w:val="-11"/>
        </w:rPr>
        <w:t> </w:t>
      </w:r>
      <w:r>
        <w:rPr/>
        <w:t>that</w:t>
      </w:r>
      <w:r>
        <w:rPr>
          <w:spacing w:val="-11"/>
        </w:rPr>
        <w:t> </w:t>
      </w:r>
      <w:r>
        <w:rPr/>
        <w:t>students</w:t>
      </w:r>
      <w:r>
        <w:rPr>
          <w:spacing w:val="-8"/>
        </w:rPr>
        <w:t> </w:t>
      </w:r>
      <w:r>
        <w:rPr/>
        <w:t>are intrigued by the game, it is educational, and interesting. Another aspect that students strongly agreed on included recommending the game to others, feeling a sense of accomplishment after completing tasks, progressing in the game through personal effort, satisfaction with what was learned, and perceiving the game as contributing to learning in the course. These results depict that LigTask manages to provide the participants with an engaging learning experience that allows them to reinforce their knowledge of disaster preparedness and maintains students motivated and engaged during the gameplay.</w:t>
      </w:r>
    </w:p>
    <w:p>
      <w:pPr>
        <w:pStyle w:val="BodyText"/>
        <w:spacing w:line="480" w:lineRule="auto"/>
        <w:ind w:left="360" w:right="353" w:firstLine="720"/>
        <w:jc w:val="both"/>
      </w:pPr>
      <w:r>
        <w:rPr/>
        <w:t>However, Indicator 4 has the lowest score of 3.63. The game does not become monotonous as it progresses. A slight decrease in the ratings was also obtained with regard to losing track of time and forgetting their surroundings. These findings imply that the game is an engaging form of entertainment. Based on the results, the respondents liked the game, considered it to be relevant to disaster preparedness, and discussed it as an effective teaching tool. In general, the results implied that LigTask is a valuable, entertaining, and informative gameplay experience with the ability to improve the skills of students in disaster awareness and preparedness.</w:t>
      </w:r>
    </w:p>
    <w:p>
      <w:pPr>
        <w:pStyle w:val="BodyText"/>
        <w:spacing w:line="480" w:lineRule="auto" w:before="1"/>
        <w:ind w:left="360" w:right="355" w:firstLine="720"/>
        <w:jc w:val="both"/>
      </w:pPr>
      <w:r>
        <w:rPr/>
        <w:t>Table 17 (page 63) presents the summary of the usability and player experience</w:t>
      </w:r>
      <w:r>
        <w:rPr>
          <w:spacing w:val="-11"/>
        </w:rPr>
        <w:t> </w:t>
      </w:r>
      <w:r>
        <w:rPr/>
        <w:t>of</w:t>
      </w:r>
      <w:r>
        <w:rPr>
          <w:spacing w:val="-11"/>
        </w:rPr>
        <w:t> </w:t>
      </w:r>
      <w:r>
        <w:rPr/>
        <w:t>the</w:t>
      </w:r>
      <w:r>
        <w:rPr>
          <w:spacing w:val="-11"/>
        </w:rPr>
        <w:t> </w:t>
      </w:r>
      <w:r>
        <w:rPr/>
        <w:t>respondents.</w:t>
      </w:r>
      <w:r>
        <w:rPr>
          <w:spacing w:val="-11"/>
        </w:rPr>
        <w:t> </w:t>
      </w:r>
      <w:r>
        <w:rPr/>
        <w:t>It</w:t>
      </w:r>
      <w:r>
        <w:rPr>
          <w:spacing w:val="-10"/>
        </w:rPr>
        <w:t> </w:t>
      </w:r>
      <w:r>
        <w:rPr/>
        <w:t>can</w:t>
      </w:r>
      <w:r>
        <w:rPr>
          <w:spacing w:val="-11"/>
        </w:rPr>
        <w:t> </w:t>
      </w:r>
      <w:r>
        <w:rPr/>
        <w:t>be</w:t>
      </w:r>
      <w:r>
        <w:rPr>
          <w:spacing w:val="-12"/>
        </w:rPr>
        <w:t> </w:t>
      </w:r>
      <w:r>
        <w:rPr/>
        <w:t>seen</w:t>
      </w:r>
      <w:r>
        <w:rPr>
          <w:spacing w:val="-11"/>
        </w:rPr>
        <w:t> </w:t>
      </w:r>
      <w:r>
        <w:rPr/>
        <w:t>from</w:t>
      </w:r>
      <w:r>
        <w:rPr>
          <w:spacing w:val="-10"/>
        </w:rPr>
        <w:t> </w:t>
      </w:r>
      <w:r>
        <w:rPr/>
        <w:t>the</w:t>
      </w:r>
      <w:r>
        <w:rPr>
          <w:spacing w:val="-11"/>
        </w:rPr>
        <w:t> </w:t>
      </w:r>
      <w:r>
        <w:rPr/>
        <w:t>table</w:t>
      </w:r>
      <w:r>
        <w:rPr>
          <w:spacing w:val="-11"/>
        </w:rPr>
        <w:t> </w:t>
      </w:r>
      <w:r>
        <w:rPr/>
        <w:t>that</w:t>
      </w:r>
      <w:r>
        <w:rPr>
          <w:spacing w:val="-11"/>
        </w:rPr>
        <w:t> </w:t>
      </w:r>
      <w:r>
        <w:rPr/>
        <w:t>the</w:t>
      </w:r>
      <w:r>
        <w:rPr>
          <w:spacing w:val="-11"/>
        </w:rPr>
        <w:t> </w:t>
      </w:r>
      <w:r>
        <w:rPr/>
        <w:t>respondents agreed that the developed game is good, as evidenced with a rating of 4.09. Indicator</w:t>
      </w:r>
      <w:r>
        <w:rPr>
          <w:spacing w:val="-5"/>
        </w:rPr>
        <w:t> </w:t>
      </w:r>
      <w:r>
        <w:rPr/>
        <w:t>1</w:t>
      </w:r>
      <w:r>
        <w:rPr>
          <w:spacing w:val="-4"/>
        </w:rPr>
        <w:t> </w:t>
      </w:r>
      <w:r>
        <w:rPr/>
        <w:t>got</w:t>
      </w:r>
      <w:r>
        <w:rPr>
          <w:spacing w:val="-4"/>
        </w:rPr>
        <w:t> </w:t>
      </w:r>
      <w:r>
        <w:rPr/>
        <w:t>the</w:t>
      </w:r>
      <w:r>
        <w:rPr>
          <w:spacing w:val="-3"/>
        </w:rPr>
        <w:t> </w:t>
      </w:r>
      <w:r>
        <w:rPr/>
        <w:t>highest</w:t>
      </w:r>
      <w:r>
        <w:rPr>
          <w:spacing w:val="-5"/>
        </w:rPr>
        <w:t> </w:t>
      </w:r>
      <w:r>
        <w:rPr/>
        <w:t>rating</w:t>
      </w:r>
      <w:r>
        <w:rPr>
          <w:spacing w:val="-5"/>
        </w:rPr>
        <w:t> </w:t>
      </w:r>
      <w:r>
        <w:rPr/>
        <w:t>of</w:t>
      </w:r>
      <w:r>
        <w:rPr>
          <w:spacing w:val="-5"/>
        </w:rPr>
        <w:t> </w:t>
      </w:r>
      <w:r>
        <w:rPr/>
        <w:t>4.13,</w:t>
      </w:r>
      <w:r>
        <w:rPr>
          <w:spacing w:val="-5"/>
        </w:rPr>
        <w:t> </w:t>
      </w:r>
      <w:r>
        <w:rPr/>
        <w:t>while</w:t>
      </w:r>
      <w:r>
        <w:rPr>
          <w:spacing w:val="-5"/>
        </w:rPr>
        <w:t> </w:t>
      </w:r>
      <w:r>
        <w:rPr/>
        <w:t>indicator</w:t>
      </w:r>
      <w:r>
        <w:rPr>
          <w:spacing w:val="-4"/>
        </w:rPr>
        <w:t> </w:t>
      </w:r>
      <w:r>
        <w:rPr/>
        <w:t>2</w:t>
      </w:r>
      <w:r>
        <w:rPr>
          <w:spacing w:val="-4"/>
        </w:rPr>
        <w:t> </w:t>
      </w:r>
      <w:r>
        <w:rPr/>
        <w:t>got</w:t>
      </w:r>
      <w:r>
        <w:rPr>
          <w:spacing w:val="-5"/>
        </w:rPr>
        <w:t> </w:t>
      </w:r>
      <w:r>
        <w:rPr/>
        <w:t>4.05.</w:t>
      </w:r>
      <w:r>
        <w:rPr>
          <w:spacing w:val="69"/>
        </w:rPr>
        <w:t> </w:t>
      </w:r>
      <w:r>
        <w:rPr/>
        <w:t>It</w:t>
      </w:r>
      <w:r>
        <w:rPr>
          <w:spacing w:val="-4"/>
        </w:rPr>
        <w:t> </w:t>
      </w:r>
      <w:r>
        <w:rPr/>
        <w:t>is</w:t>
      </w:r>
      <w:r>
        <w:rPr>
          <w:spacing w:val="-4"/>
        </w:rPr>
        <w:t> </w:t>
      </w:r>
      <w:r>
        <w:rPr/>
        <w:t>evident</w:t>
      </w:r>
    </w:p>
    <w:p>
      <w:pPr>
        <w:pStyle w:val="BodyText"/>
        <w:spacing w:after="0" w:line="480" w:lineRule="auto"/>
        <w:jc w:val="both"/>
        <w:sectPr>
          <w:pgSz w:w="12240" w:h="15840"/>
          <w:pgMar w:header="401" w:footer="1020" w:top="1420" w:bottom="1200" w:left="1800" w:right="1080"/>
        </w:sectPr>
      </w:pPr>
    </w:p>
    <w:p>
      <w:pPr>
        <w:pStyle w:val="BodyText"/>
        <w:spacing w:line="480" w:lineRule="auto"/>
        <w:ind w:left="360" w:right="356"/>
        <w:jc w:val="both"/>
      </w:pPr>
      <w:r>
        <w:rPr/>
        <w:t>that the game was meaningful and engaging. It implies that the interface, navigation, task flow, and functionality of the game were very useful for the respondents and helped them interact with the system challenges. This indicates that students enjoyed, were motivated, and learned using the gameplay. The experience</w:t>
      </w:r>
      <w:r>
        <w:rPr>
          <w:spacing w:val="-14"/>
        </w:rPr>
        <w:t> </w:t>
      </w:r>
      <w:r>
        <w:rPr/>
        <w:t>rating</w:t>
      </w:r>
      <w:r>
        <w:rPr>
          <w:spacing w:val="-14"/>
        </w:rPr>
        <w:t> </w:t>
      </w:r>
      <w:r>
        <w:rPr/>
        <w:t>of</w:t>
      </w:r>
      <w:r>
        <w:rPr>
          <w:spacing w:val="-14"/>
        </w:rPr>
        <w:t> </w:t>
      </w:r>
      <w:r>
        <w:rPr/>
        <w:t>the</w:t>
      </w:r>
      <w:r>
        <w:rPr>
          <w:spacing w:val="-14"/>
        </w:rPr>
        <w:t> </w:t>
      </w:r>
      <w:r>
        <w:rPr/>
        <w:t>players</w:t>
      </w:r>
      <w:r>
        <w:rPr>
          <w:spacing w:val="-13"/>
        </w:rPr>
        <w:t> </w:t>
      </w:r>
      <w:r>
        <w:rPr/>
        <w:t>implies</w:t>
      </w:r>
      <w:r>
        <w:rPr>
          <w:spacing w:val="-13"/>
        </w:rPr>
        <w:t> </w:t>
      </w:r>
      <w:r>
        <w:rPr/>
        <w:t>that</w:t>
      </w:r>
      <w:r>
        <w:rPr>
          <w:spacing w:val="-16"/>
        </w:rPr>
        <w:t> </w:t>
      </w:r>
      <w:r>
        <w:rPr/>
        <w:t>the</w:t>
      </w:r>
      <w:r>
        <w:rPr>
          <w:spacing w:val="-14"/>
        </w:rPr>
        <w:t> </w:t>
      </w:r>
      <w:r>
        <w:rPr/>
        <w:t>game</w:t>
      </w:r>
      <w:r>
        <w:rPr>
          <w:spacing w:val="-16"/>
        </w:rPr>
        <w:t> </w:t>
      </w:r>
      <w:r>
        <w:rPr/>
        <w:t>managed</w:t>
      </w:r>
      <w:r>
        <w:rPr>
          <w:spacing w:val="-14"/>
        </w:rPr>
        <w:t> </w:t>
      </w:r>
      <w:r>
        <w:rPr/>
        <w:t>to</w:t>
      </w:r>
      <w:r>
        <w:rPr>
          <w:spacing w:val="-14"/>
        </w:rPr>
        <w:t> </w:t>
      </w:r>
      <w:r>
        <w:rPr/>
        <w:t>incorporate</w:t>
      </w:r>
      <w:r>
        <w:rPr>
          <w:spacing w:val="-14"/>
        </w:rPr>
        <w:t> </w:t>
      </w:r>
      <w:r>
        <w:rPr/>
        <w:t>the elements of interactivity that kept interest, engagement, and supported learning through</w:t>
      </w:r>
      <w:r>
        <w:rPr>
          <w:spacing w:val="-1"/>
        </w:rPr>
        <w:t> </w:t>
      </w:r>
      <w:r>
        <w:rPr/>
        <w:t>immersive</w:t>
      </w:r>
      <w:r>
        <w:rPr>
          <w:spacing w:val="-1"/>
        </w:rPr>
        <w:t> </w:t>
      </w:r>
      <w:r>
        <w:rPr/>
        <w:t>activities. These results highlight</w:t>
      </w:r>
      <w:r>
        <w:rPr>
          <w:spacing w:val="-2"/>
        </w:rPr>
        <w:t> </w:t>
      </w:r>
      <w:r>
        <w:rPr/>
        <w:t>that</w:t>
      </w:r>
      <w:r>
        <w:rPr>
          <w:spacing w:val="-1"/>
        </w:rPr>
        <w:t> </w:t>
      </w:r>
      <w:r>
        <w:rPr/>
        <w:t>the</w:t>
      </w:r>
      <w:r>
        <w:rPr>
          <w:spacing w:val="-3"/>
        </w:rPr>
        <w:t> </w:t>
      </w:r>
      <w:r>
        <w:rPr/>
        <w:t>mobile</w:t>
      </w:r>
      <w:r>
        <w:rPr>
          <w:spacing w:val="-1"/>
        </w:rPr>
        <w:t> </w:t>
      </w:r>
      <w:r>
        <w:rPr/>
        <w:t>game</w:t>
      </w:r>
      <w:r>
        <w:rPr>
          <w:spacing w:val="-3"/>
        </w:rPr>
        <w:t> </w:t>
      </w:r>
      <w:r>
        <w:rPr/>
        <w:t>serves as an efficient integrative tool between usability and experiential quality, making it suitable as an educational tool to increase disaster preparedness knowledge. The positive rating reinforces the validity of the game as a learning tool and its possible role in leading to better learning of disaster-related education.</w:t>
      </w:r>
    </w:p>
    <w:p>
      <w:pPr>
        <w:pStyle w:val="BodyText"/>
        <w:spacing w:line="480" w:lineRule="auto" w:before="2"/>
        <w:ind w:left="360" w:right="359" w:firstLine="720"/>
        <w:jc w:val="both"/>
      </w:pPr>
      <w:r>
        <w:rPr/>
        <w:t>Overall, this evaluation provided valuable insights into the current state of disaster knowledge among the respondents, and it was proven that LigTask is a potentially</w:t>
      </w:r>
      <w:r>
        <w:rPr>
          <w:spacing w:val="-17"/>
        </w:rPr>
        <w:t> </w:t>
      </w:r>
      <w:r>
        <w:rPr/>
        <w:t>useful</w:t>
      </w:r>
      <w:r>
        <w:rPr>
          <w:spacing w:val="-19"/>
        </w:rPr>
        <w:t> </w:t>
      </w:r>
      <w:r>
        <w:rPr/>
        <w:t>and</w:t>
      </w:r>
      <w:r>
        <w:rPr>
          <w:spacing w:val="-18"/>
        </w:rPr>
        <w:t> </w:t>
      </w:r>
      <w:r>
        <w:rPr/>
        <w:t>convenient</w:t>
      </w:r>
      <w:r>
        <w:rPr>
          <w:spacing w:val="-18"/>
        </w:rPr>
        <w:t> </w:t>
      </w:r>
      <w:r>
        <w:rPr/>
        <w:t>educational</w:t>
      </w:r>
      <w:r>
        <w:rPr>
          <w:spacing w:val="-19"/>
        </w:rPr>
        <w:t> </w:t>
      </w:r>
      <w:r>
        <w:rPr/>
        <w:t>tool</w:t>
      </w:r>
      <w:r>
        <w:rPr>
          <w:spacing w:val="-18"/>
        </w:rPr>
        <w:t> </w:t>
      </w:r>
      <w:r>
        <w:rPr/>
        <w:t>that</w:t>
      </w:r>
      <w:r>
        <w:rPr>
          <w:spacing w:val="-18"/>
        </w:rPr>
        <w:t> </w:t>
      </w:r>
      <w:r>
        <w:rPr/>
        <w:t>contributes</w:t>
      </w:r>
      <w:r>
        <w:rPr>
          <w:spacing w:val="-17"/>
        </w:rPr>
        <w:t> </w:t>
      </w:r>
      <w:r>
        <w:rPr/>
        <w:t>to</w:t>
      </w:r>
      <w:r>
        <w:rPr>
          <w:spacing w:val="-18"/>
        </w:rPr>
        <w:t> </w:t>
      </w:r>
      <w:r>
        <w:rPr/>
        <w:t>better</w:t>
      </w:r>
      <w:r>
        <w:rPr>
          <w:spacing w:val="-16"/>
        </w:rPr>
        <w:t> </w:t>
      </w:r>
      <w:r>
        <w:rPr/>
        <w:t>safety, preparedness, and resilience both at school and in the community.</w:t>
      </w:r>
    </w:p>
    <w:p>
      <w:pPr>
        <w:spacing w:line="289" w:lineRule="exact" w:before="0"/>
        <w:ind w:left="360" w:right="0" w:firstLine="0"/>
        <w:jc w:val="both"/>
        <w:rPr>
          <w:sz w:val="24"/>
        </w:rPr>
      </w:pPr>
      <w:r>
        <w:rPr>
          <w:b/>
          <w:sz w:val="24"/>
        </w:rPr>
        <w:t>Table</w:t>
      </w:r>
      <w:r>
        <w:rPr>
          <w:b/>
          <w:spacing w:val="-6"/>
          <w:sz w:val="24"/>
        </w:rPr>
        <w:t> </w:t>
      </w:r>
      <w:r>
        <w:rPr>
          <w:b/>
          <w:sz w:val="24"/>
        </w:rPr>
        <w:t>17.</w:t>
      </w:r>
      <w:r>
        <w:rPr>
          <w:b/>
          <w:spacing w:val="-2"/>
          <w:sz w:val="24"/>
        </w:rPr>
        <w:t> </w:t>
      </w:r>
      <w:r>
        <w:rPr>
          <w:b/>
          <w:sz w:val="24"/>
        </w:rPr>
        <w:t>Summary:</w:t>
      </w:r>
      <w:r>
        <w:rPr>
          <w:b/>
          <w:spacing w:val="-2"/>
          <w:sz w:val="24"/>
        </w:rPr>
        <w:t> </w:t>
      </w:r>
      <w:r>
        <w:rPr>
          <w:sz w:val="24"/>
        </w:rPr>
        <w:t>Usability</w:t>
      </w:r>
      <w:r>
        <w:rPr>
          <w:spacing w:val="-1"/>
          <w:sz w:val="24"/>
        </w:rPr>
        <w:t> </w:t>
      </w:r>
      <w:r>
        <w:rPr>
          <w:sz w:val="24"/>
        </w:rPr>
        <w:t>and</w:t>
      </w:r>
      <w:r>
        <w:rPr>
          <w:spacing w:val="-2"/>
          <w:sz w:val="24"/>
        </w:rPr>
        <w:t> </w:t>
      </w:r>
      <w:r>
        <w:rPr>
          <w:sz w:val="24"/>
        </w:rPr>
        <w:t>Player</w:t>
      </w:r>
      <w:r>
        <w:rPr>
          <w:spacing w:val="-2"/>
          <w:sz w:val="24"/>
        </w:rPr>
        <w:t> </w:t>
      </w:r>
      <w:r>
        <w:rPr>
          <w:sz w:val="24"/>
        </w:rPr>
        <w:t>Experience</w:t>
      </w:r>
      <w:r>
        <w:rPr>
          <w:spacing w:val="-3"/>
          <w:sz w:val="24"/>
        </w:rPr>
        <w:t> </w:t>
      </w:r>
      <w:r>
        <w:rPr>
          <w:sz w:val="24"/>
        </w:rPr>
        <w:t>of</w:t>
      </w:r>
      <w:r>
        <w:rPr>
          <w:spacing w:val="-2"/>
          <w:sz w:val="24"/>
        </w:rPr>
        <w:t> Students</w:t>
      </w:r>
    </w:p>
    <w:p>
      <w:pPr>
        <w:pStyle w:val="BodyText"/>
        <w:spacing w:before="62" w:after="1"/>
        <w:rPr>
          <w:sz w:val="20"/>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23"/>
        <w:gridCol w:w="1155"/>
        <w:gridCol w:w="1909"/>
        <w:gridCol w:w="2070"/>
      </w:tblGrid>
      <w:tr>
        <w:trPr>
          <w:trHeight w:val="1000" w:hRule="atLeast"/>
        </w:trPr>
        <w:tc>
          <w:tcPr>
            <w:tcW w:w="3523" w:type="dxa"/>
            <w:tcBorders>
              <w:top w:val="thickThinMediumGap" w:sz="12" w:space="0" w:color="000000"/>
              <w:bottom w:val="single" w:sz="2" w:space="0" w:color="000000"/>
            </w:tcBorders>
          </w:tcPr>
          <w:p>
            <w:pPr>
              <w:pStyle w:val="TableParagraph"/>
              <w:spacing w:before="1"/>
              <w:ind w:left="238" w:right="30"/>
              <w:jc w:val="center"/>
              <w:rPr>
                <w:b/>
                <w:sz w:val="24"/>
              </w:rPr>
            </w:pPr>
            <w:r>
              <w:rPr>
                <w:b/>
                <w:spacing w:val="-2"/>
                <w:sz w:val="24"/>
              </w:rPr>
              <w:t>Indicators</w:t>
            </w:r>
          </w:p>
        </w:tc>
        <w:tc>
          <w:tcPr>
            <w:tcW w:w="1155" w:type="dxa"/>
            <w:tcBorders>
              <w:top w:val="thickThinMediumGap" w:sz="12" w:space="0" w:color="000000"/>
              <w:bottom w:val="single" w:sz="2" w:space="0" w:color="000000"/>
            </w:tcBorders>
          </w:tcPr>
          <w:p>
            <w:pPr>
              <w:pStyle w:val="TableParagraph"/>
              <w:spacing w:before="1"/>
              <w:ind w:right="166"/>
              <w:jc w:val="right"/>
              <w:rPr>
                <w:b/>
                <w:sz w:val="24"/>
              </w:rPr>
            </w:pPr>
            <w:r>
              <w:rPr>
                <w:b/>
                <w:spacing w:val="-4"/>
                <w:sz w:val="24"/>
              </w:rPr>
              <w:t>Mean</w:t>
            </w:r>
          </w:p>
        </w:tc>
        <w:tc>
          <w:tcPr>
            <w:tcW w:w="1909" w:type="dxa"/>
            <w:tcBorders>
              <w:top w:val="thickThinMediumGap" w:sz="12" w:space="0" w:color="000000"/>
              <w:bottom w:val="single" w:sz="2" w:space="0" w:color="000000"/>
            </w:tcBorders>
          </w:tcPr>
          <w:p>
            <w:pPr>
              <w:pStyle w:val="TableParagraph"/>
              <w:spacing w:before="1"/>
              <w:ind w:left="166"/>
              <w:rPr>
                <w:b/>
                <w:sz w:val="24"/>
              </w:rPr>
            </w:pPr>
            <w:r>
              <w:rPr>
                <w:b/>
                <w:spacing w:val="-2"/>
                <w:sz w:val="24"/>
              </w:rPr>
              <w:t>Descriptive</w:t>
            </w:r>
          </w:p>
          <w:p>
            <w:pPr>
              <w:pStyle w:val="TableParagraph"/>
              <w:spacing w:line="330" w:lineRule="atLeast" w:before="4"/>
              <w:ind w:left="166"/>
              <w:rPr>
                <w:b/>
                <w:sz w:val="24"/>
              </w:rPr>
            </w:pPr>
            <w:r>
              <w:rPr>
                <w:b/>
                <w:spacing w:val="-2"/>
                <w:sz w:val="24"/>
              </w:rPr>
              <w:t>Equivalent </w:t>
            </w:r>
            <w:r>
              <w:rPr>
                <w:b/>
                <w:sz w:val="24"/>
              </w:rPr>
              <w:t>Rating</w:t>
            </w:r>
            <w:r>
              <w:rPr>
                <w:b/>
                <w:spacing w:val="-18"/>
                <w:sz w:val="24"/>
              </w:rPr>
              <w:t> </w:t>
            </w:r>
            <w:r>
              <w:rPr>
                <w:b/>
                <w:sz w:val="24"/>
              </w:rPr>
              <w:t>(DER)</w:t>
            </w:r>
          </w:p>
        </w:tc>
        <w:tc>
          <w:tcPr>
            <w:tcW w:w="2070" w:type="dxa"/>
            <w:tcBorders>
              <w:top w:val="thickThinMediumGap" w:sz="12" w:space="0" w:color="000000"/>
              <w:bottom w:val="single" w:sz="2" w:space="0" w:color="000000"/>
            </w:tcBorders>
          </w:tcPr>
          <w:p>
            <w:pPr>
              <w:pStyle w:val="TableParagraph"/>
              <w:spacing w:line="276" w:lineRule="auto" w:before="1"/>
              <w:ind w:left="153"/>
              <w:rPr>
                <w:b/>
                <w:sz w:val="24"/>
              </w:rPr>
            </w:pPr>
            <w:r>
              <w:rPr>
                <w:b/>
                <w:spacing w:val="-2"/>
                <w:sz w:val="24"/>
              </w:rPr>
              <w:t>Descriptive Interpretation</w:t>
            </w:r>
          </w:p>
        </w:tc>
      </w:tr>
      <w:tr>
        <w:trPr>
          <w:trHeight w:val="1665" w:hRule="atLeast"/>
        </w:trPr>
        <w:tc>
          <w:tcPr>
            <w:tcW w:w="3523" w:type="dxa"/>
            <w:tcBorders>
              <w:top w:val="single" w:sz="2" w:space="0" w:color="000000"/>
              <w:bottom w:val="single" w:sz="2" w:space="0" w:color="000000"/>
            </w:tcBorders>
          </w:tcPr>
          <w:p>
            <w:pPr>
              <w:pStyle w:val="TableParagraph"/>
              <w:spacing w:before="43"/>
              <w:rPr>
                <w:sz w:val="24"/>
              </w:rPr>
            </w:pPr>
          </w:p>
          <w:p>
            <w:pPr>
              <w:pStyle w:val="TableParagraph"/>
              <w:numPr>
                <w:ilvl w:val="0"/>
                <w:numId w:val="14"/>
              </w:numPr>
              <w:tabs>
                <w:tab w:pos="841" w:val="left" w:leader="none"/>
              </w:tabs>
              <w:spacing w:line="240" w:lineRule="auto" w:before="0" w:after="0"/>
              <w:ind w:left="841" w:right="0" w:hanging="359"/>
              <w:jc w:val="left"/>
              <w:rPr>
                <w:b/>
                <w:sz w:val="24"/>
              </w:rPr>
            </w:pPr>
            <w:r>
              <w:rPr>
                <w:b/>
                <w:spacing w:val="-2"/>
                <w:sz w:val="24"/>
              </w:rPr>
              <w:t>Usability</w:t>
            </w:r>
          </w:p>
          <w:p>
            <w:pPr>
              <w:pStyle w:val="TableParagraph"/>
              <w:spacing w:before="87"/>
              <w:rPr>
                <w:sz w:val="24"/>
              </w:rPr>
            </w:pPr>
          </w:p>
          <w:p>
            <w:pPr>
              <w:pStyle w:val="TableParagraph"/>
              <w:numPr>
                <w:ilvl w:val="0"/>
                <w:numId w:val="14"/>
              </w:numPr>
              <w:tabs>
                <w:tab w:pos="841" w:val="left" w:leader="none"/>
              </w:tabs>
              <w:spacing w:line="240" w:lineRule="auto" w:before="0" w:after="0"/>
              <w:ind w:left="841" w:right="0" w:hanging="359"/>
              <w:jc w:val="left"/>
              <w:rPr>
                <w:b/>
                <w:sz w:val="24"/>
              </w:rPr>
            </w:pPr>
            <w:r>
              <w:rPr>
                <w:b/>
                <w:sz w:val="24"/>
              </w:rPr>
              <w:t>Player’s</w:t>
            </w:r>
            <w:r>
              <w:rPr>
                <w:b/>
                <w:spacing w:val="-1"/>
                <w:sz w:val="24"/>
              </w:rPr>
              <w:t> </w:t>
            </w:r>
            <w:r>
              <w:rPr>
                <w:b/>
                <w:spacing w:val="-2"/>
                <w:sz w:val="24"/>
              </w:rPr>
              <w:t>Experience</w:t>
            </w:r>
          </w:p>
        </w:tc>
        <w:tc>
          <w:tcPr>
            <w:tcW w:w="1155" w:type="dxa"/>
            <w:tcBorders>
              <w:top w:val="single" w:sz="2" w:space="0" w:color="000000"/>
              <w:bottom w:val="single" w:sz="2" w:space="0" w:color="000000"/>
            </w:tcBorders>
          </w:tcPr>
          <w:p>
            <w:pPr>
              <w:pStyle w:val="TableParagraph"/>
              <w:spacing w:before="43"/>
              <w:rPr>
                <w:sz w:val="24"/>
              </w:rPr>
            </w:pPr>
          </w:p>
          <w:p>
            <w:pPr>
              <w:pStyle w:val="TableParagraph"/>
              <w:ind w:left="485"/>
              <w:rPr>
                <w:sz w:val="24"/>
              </w:rPr>
            </w:pPr>
            <w:r>
              <w:rPr>
                <w:spacing w:val="-4"/>
                <w:sz w:val="24"/>
              </w:rPr>
              <w:t>4.13</w:t>
            </w:r>
          </w:p>
          <w:p>
            <w:pPr>
              <w:pStyle w:val="TableParagraph"/>
              <w:spacing w:before="87"/>
              <w:rPr>
                <w:sz w:val="24"/>
              </w:rPr>
            </w:pPr>
          </w:p>
          <w:p>
            <w:pPr>
              <w:pStyle w:val="TableParagraph"/>
              <w:ind w:left="485"/>
              <w:rPr>
                <w:sz w:val="24"/>
              </w:rPr>
            </w:pPr>
            <w:r>
              <w:rPr>
                <w:spacing w:val="-4"/>
                <w:sz w:val="24"/>
              </w:rPr>
              <w:t>4.05</w:t>
            </w:r>
          </w:p>
        </w:tc>
        <w:tc>
          <w:tcPr>
            <w:tcW w:w="1909" w:type="dxa"/>
            <w:tcBorders>
              <w:top w:val="single" w:sz="2" w:space="0" w:color="000000"/>
              <w:bottom w:val="single" w:sz="2" w:space="0" w:color="000000"/>
            </w:tcBorders>
          </w:tcPr>
          <w:p>
            <w:pPr>
              <w:pStyle w:val="TableParagraph"/>
              <w:spacing w:line="666" w:lineRule="exact" w:before="40"/>
              <w:ind w:left="698" w:right="39"/>
              <w:rPr>
                <w:sz w:val="24"/>
              </w:rPr>
            </w:pPr>
            <w:r>
              <w:rPr>
                <w:spacing w:val="-4"/>
                <w:sz w:val="24"/>
              </w:rPr>
              <w:t>Agree Agree</w:t>
            </w:r>
          </w:p>
        </w:tc>
        <w:tc>
          <w:tcPr>
            <w:tcW w:w="2070" w:type="dxa"/>
            <w:tcBorders>
              <w:top w:val="single" w:sz="2" w:space="0" w:color="000000"/>
              <w:bottom w:val="single" w:sz="2" w:space="0" w:color="000000"/>
            </w:tcBorders>
          </w:tcPr>
          <w:p>
            <w:pPr>
              <w:pStyle w:val="TableParagraph"/>
              <w:spacing w:line="666" w:lineRule="exact" w:before="40"/>
              <w:ind w:left="540" w:right="495"/>
              <w:jc w:val="center"/>
              <w:rPr>
                <w:sz w:val="24"/>
              </w:rPr>
            </w:pPr>
            <w:r>
              <w:rPr>
                <w:spacing w:val="-4"/>
                <w:sz w:val="24"/>
              </w:rPr>
              <w:t>Good Good</w:t>
            </w:r>
          </w:p>
        </w:tc>
      </w:tr>
      <w:tr>
        <w:trPr>
          <w:trHeight w:val="668" w:hRule="atLeast"/>
        </w:trPr>
        <w:tc>
          <w:tcPr>
            <w:tcW w:w="3523" w:type="dxa"/>
            <w:tcBorders>
              <w:top w:val="single" w:sz="2" w:space="0" w:color="000000"/>
              <w:bottom w:val="thickThinMediumGap" w:sz="12" w:space="0" w:color="000000"/>
            </w:tcBorders>
          </w:tcPr>
          <w:p>
            <w:pPr>
              <w:pStyle w:val="TableParagraph"/>
              <w:spacing w:before="1"/>
              <w:ind w:left="238"/>
              <w:jc w:val="center"/>
              <w:rPr>
                <w:b/>
                <w:sz w:val="24"/>
              </w:rPr>
            </w:pPr>
            <w:r>
              <w:rPr>
                <w:b/>
                <w:spacing w:val="-2"/>
                <w:sz w:val="24"/>
              </w:rPr>
              <w:t>Average</w:t>
            </w:r>
          </w:p>
        </w:tc>
        <w:tc>
          <w:tcPr>
            <w:tcW w:w="1155" w:type="dxa"/>
            <w:tcBorders>
              <w:top w:val="single" w:sz="2" w:space="0" w:color="000000"/>
              <w:bottom w:val="thickThinMediumGap" w:sz="12" w:space="0" w:color="000000"/>
            </w:tcBorders>
          </w:tcPr>
          <w:p>
            <w:pPr>
              <w:pStyle w:val="TableParagraph"/>
              <w:spacing w:before="1"/>
              <w:ind w:right="217"/>
              <w:jc w:val="right"/>
              <w:rPr>
                <w:b/>
                <w:sz w:val="24"/>
              </w:rPr>
            </w:pPr>
            <w:r>
              <w:rPr>
                <w:b/>
                <w:spacing w:val="-4"/>
                <w:sz w:val="24"/>
              </w:rPr>
              <w:t>4.09</w:t>
            </w:r>
          </w:p>
        </w:tc>
        <w:tc>
          <w:tcPr>
            <w:tcW w:w="1909" w:type="dxa"/>
            <w:tcBorders>
              <w:top w:val="single" w:sz="2" w:space="0" w:color="000000"/>
              <w:bottom w:val="thickThinMediumGap" w:sz="12" w:space="0" w:color="000000"/>
            </w:tcBorders>
          </w:tcPr>
          <w:p>
            <w:pPr>
              <w:pStyle w:val="TableParagraph"/>
              <w:spacing w:before="1"/>
              <w:ind w:left="586"/>
              <w:rPr>
                <w:b/>
                <w:sz w:val="24"/>
              </w:rPr>
            </w:pPr>
            <w:r>
              <w:rPr>
                <w:b/>
                <w:spacing w:val="-2"/>
                <w:sz w:val="24"/>
              </w:rPr>
              <w:t>Agree</w:t>
            </w:r>
          </w:p>
        </w:tc>
        <w:tc>
          <w:tcPr>
            <w:tcW w:w="2070" w:type="dxa"/>
            <w:tcBorders>
              <w:top w:val="single" w:sz="2" w:space="0" w:color="000000"/>
              <w:bottom w:val="thickThinMediumGap" w:sz="12" w:space="0" w:color="000000"/>
            </w:tcBorders>
          </w:tcPr>
          <w:p>
            <w:pPr>
              <w:pStyle w:val="TableParagraph"/>
              <w:spacing w:before="1"/>
              <w:ind w:left="47" w:right="4"/>
              <w:jc w:val="center"/>
              <w:rPr>
                <w:b/>
                <w:sz w:val="24"/>
              </w:rPr>
            </w:pPr>
            <w:r>
              <w:rPr>
                <w:b/>
                <w:spacing w:val="-4"/>
                <w:sz w:val="24"/>
              </w:rPr>
              <w:t>Good</w:t>
            </w:r>
          </w:p>
        </w:tc>
      </w:tr>
    </w:tbl>
    <w:p>
      <w:pPr>
        <w:pStyle w:val="TableParagraph"/>
        <w:spacing w:after="0"/>
        <w:jc w:val="center"/>
        <w:rPr>
          <w:b/>
          <w:sz w:val="24"/>
        </w:rPr>
        <w:sectPr>
          <w:pgSz w:w="12240" w:h="15840"/>
          <w:pgMar w:header="401" w:footer="1020" w:top="1420" w:bottom="1200" w:left="1800" w:right="1080"/>
        </w:sectPr>
      </w:pPr>
    </w:p>
    <w:p>
      <w:pPr>
        <w:spacing w:line="240" w:lineRule="auto"/>
        <w:ind w:left="360" w:right="0" w:firstLine="0"/>
        <w:rPr>
          <w:sz w:val="20"/>
        </w:rPr>
      </w:pPr>
      <w:r>
        <w:rPr>
          <w:sz w:val="20"/>
        </w:rPr>
        <mc:AlternateContent>
          <mc:Choice Requires="wps">
            <w:drawing>
              <wp:inline distT="0" distB="0" distL="0" distR="0">
                <wp:extent cx="5486400" cy="666750"/>
                <wp:effectExtent l="0" t="0" r="9525" b="0"/>
                <wp:docPr id="230" name="Group 230"/>
                <wp:cNvGraphicFramePr>
                  <a:graphicFrameLocks/>
                </wp:cNvGraphicFramePr>
                <a:graphic>
                  <a:graphicData uri="http://schemas.microsoft.com/office/word/2010/wordprocessingGroup">
                    <wpg:wgp>
                      <wpg:cNvPr id="230" name="Group 230"/>
                      <wpg:cNvGrpSpPr/>
                      <wpg:grpSpPr>
                        <a:xfrm>
                          <a:off x="0" y="0"/>
                          <a:ext cx="5486400" cy="666750"/>
                          <a:chExt cx="5486400" cy="666750"/>
                        </a:xfrm>
                      </wpg:grpSpPr>
                      <wps:wsp>
                        <wps:cNvPr id="231" name="Graphic 23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32" name="Image 232"/>
                          <pic:cNvPicPr/>
                        </pic:nvPicPr>
                        <pic:blipFill>
                          <a:blip r:embed="rId15" cstate="print"/>
                          <a:stretch>
                            <a:fillRect/>
                          </a:stretch>
                        </pic:blipFill>
                        <pic:spPr>
                          <a:xfrm>
                            <a:off x="0" y="0"/>
                            <a:ext cx="1803273" cy="666699"/>
                          </a:xfrm>
                          <a:prstGeom prst="rect">
                            <a:avLst/>
                          </a:prstGeom>
                        </pic:spPr>
                      </pic:pic>
                    </wpg:wgp>
                  </a:graphicData>
                </a:graphic>
              </wp:inline>
            </w:drawing>
          </mc:Choice>
          <mc:Fallback>
            <w:pict>
              <v:group style="width:432pt;height:52.5pt;mso-position-horizontal-relative:char;mso-position-vertical-relative:line" id="docshapegroup171" coordorigin="0,0" coordsize="8640,1050">
                <v:line style="position:absolute" from="2530,804" to="8640,804" stroked="true" strokeweight="2pt" strokecolor="#000000">
                  <v:stroke dashstyle="solid"/>
                </v:line>
                <v:shape style="position:absolute;left:0;top:0;width:2840;height:1050" type="#_x0000_t75" id="docshape172" stroked="false">
                  <v:imagedata r:id="rId15" o:title=""/>
                </v:shape>
              </v:group>
            </w:pict>
          </mc:Fallback>
        </mc:AlternateContent>
      </w:r>
      <w:r>
        <w:rPr>
          <w:sz w:val="20"/>
        </w:rPr>
      </w:r>
    </w:p>
    <w:p>
      <w:pPr>
        <w:pStyle w:val="Heading1"/>
        <w:jc w:val="center"/>
      </w:pPr>
      <w:r>
        <w:rPr/>
        <w:t>CHAPTER</w:t>
      </w:r>
      <w:r>
        <w:rPr>
          <w:spacing w:val="-7"/>
        </w:rPr>
        <w:t> </w:t>
      </w:r>
      <w:r>
        <w:rPr>
          <w:spacing w:val="-5"/>
        </w:rPr>
        <w:t>IV</w:t>
      </w:r>
    </w:p>
    <w:p>
      <w:pPr>
        <w:pStyle w:val="BodyText"/>
        <w:spacing w:before="95"/>
        <w:rPr>
          <w:b/>
        </w:rPr>
      </w:pPr>
    </w:p>
    <w:p>
      <w:pPr>
        <w:spacing w:before="0"/>
        <w:ind w:left="0" w:right="0" w:firstLine="0"/>
        <w:jc w:val="center"/>
        <w:rPr>
          <w:b/>
          <w:sz w:val="24"/>
        </w:rPr>
      </w:pPr>
      <w:r>
        <w:rPr>
          <w:b/>
          <w:sz w:val="24"/>
        </w:rPr>
        <w:t>CONCLUSION</w:t>
      </w:r>
      <w:r>
        <w:rPr>
          <w:b/>
          <w:spacing w:val="-2"/>
          <w:sz w:val="24"/>
        </w:rPr>
        <w:t> </w:t>
      </w:r>
      <w:r>
        <w:rPr>
          <w:b/>
          <w:sz w:val="24"/>
        </w:rPr>
        <w:t>AND</w:t>
      </w:r>
      <w:r>
        <w:rPr>
          <w:b/>
          <w:spacing w:val="-1"/>
          <w:sz w:val="24"/>
        </w:rPr>
        <w:t> </w:t>
      </w:r>
      <w:r>
        <w:rPr>
          <w:b/>
          <w:spacing w:val="-2"/>
          <w:sz w:val="24"/>
        </w:rPr>
        <w:t>RECOMMENDATIONS</w:t>
      </w:r>
    </w:p>
    <w:p>
      <w:pPr>
        <w:pStyle w:val="BodyText"/>
        <w:spacing w:before="118"/>
        <w:rPr>
          <w:b/>
        </w:rPr>
      </w:pPr>
    </w:p>
    <w:p>
      <w:pPr>
        <w:pStyle w:val="BodyText"/>
        <w:spacing w:line="480" w:lineRule="auto"/>
        <w:ind w:left="360" w:right="354" w:firstLine="720"/>
        <w:jc w:val="both"/>
      </w:pPr>
      <w:r>
        <w:rPr/>
        <w:t>This</w:t>
      </w:r>
      <w:r>
        <w:rPr>
          <w:spacing w:val="-13"/>
        </w:rPr>
        <w:t> </w:t>
      </w:r>
      <w:r>
        <w:rPr/>
        <w:t>chapter</w:t>
      </w:r>
      <w:r>
        <w:rPr>
          <w:spacing w:val="-14"/>
        </w:rPr>
        <w:t> </w:t>
      </w:r>
      <w:r>
        <w:rPr/>
        <w:t>summarizes</w:t>
      </w:r>
      <w:r>
        <w:rPr>
          <w:spacing w:val="-13"/>
        </w:rPr>
        <w:t> </w:t>
      </w:r>
      <w:r>
        <w:rPr/>
        <w:t>the</w:t>
      </w:r>
      <w:r>
        <w:rPr>
          <w:spacing w:val="-14"/>
        </w:rPr>
        <w:t> </w:t>
      </w:r>
      <w:r>
        <w:rPr/>
        <w:t>overall</w:t>
      </w:r>
      <w:r>
        <w:rPr>
          <w:spacing w:val="-14"/>
        </w:rPr>
        <w:t> </w:t>
      </w:r>
      <w:r>
        <w:rPr/>
        <w:t>findings</w:t>
      </w:r>
      <w:r>
        <w:rPr>
          <w:spacing w:val="-13"/>
        </w:rPr>
        <w:t> </w:t>
      </w:r>
      <w:r>
        <w:rPr/>
        <w:t>of</w:t>
      </w:r>
      <w:r>
        <w:rPr>
          <w:spacing w:val="-14"/>
        </w:rPr>
        <w:t> </w:t>
      </w:r>
      <w:r>
        <w:rPr/>
        <w:t>the</w:t>
      </w:r>
      <w:r>
        <w:rPr>
          <w:spacing w:val="-14"/>
        </w:rPr>
        <w:t> </w:t>
      </w:r>
      <w:r>
        <w:rPr/>
        <w:t>study</w:t>
      </w:r>
      <w:r>
        <w:rPr>
          <w:spacing w:val="-13"/>
        </w:rPr>
        <w:t> </w:t>
      </w:r>
      <w:r>
        <w:rPr/>
        <w:t>and</w:t>
      </w:r>
      <w:r>
        <w:rPr>
          <w:spacing w:val="-14"/>
        </w:rPr>
        <w:t> </w:t>
      </w:r>
      <w:r>
        <w:rPr/>
        <w:t>evaluates</w:t>
      </w:r>
      <w:r>
        <w:rPr>
          <w:spacing w:val="-13"/>
        </w:rPr>
        <w:t> </w:t>
      </w:r>
      <w:r>
        <w:rPr/>
        <w:t>the outcomes</w:t>
      </w:r>
      <w:r>
        <w:rPr>
          <w:spacing w:val="-3"/>
        </w:rPr>
        <w:t> </w:t>
      </w:r>
      <w:r>
        <w:rPr/>
        <w:t>of</w:t>
      </w:r>
      <w:r>
        <w:rPr>
          <w:spacing w:val="-4"/>
        </w:rPr>
        <w:t> </w:t>
      </w:r>
      <w:r>
        <w:rPr/>
        <w:t>the</w:t>
      </w:r>
      <w:r>
        <w:rPr>
          <w:spacing w:val="-4"/>
        </w:rPr>
        <w:t> </w:t>
      </w:r>
      <w:r>
        <w:rPr/>
        <w:t>LigTask</w:t>
      </w:r>
      <w:r>
        <w:rPr>
          <w:spacing w:val="-3"/>
        </w:rPr>
        <w:t> </w:t>
      </w:r>
      <w:r>
        <w:rPr/>
        <w:t>educational</w:t>
      </w:r>
      <w:r>
        <w:rPr>
          <w:spacing w:val="-3"/>
        </w:rPr>
        <w:t> </w:t>
      </w:r>
      <w:r>
        <w:rPr/>
        <w:t>game.</w:t>
      </w:r>
      <w:r>
        <w:rPr>
          <w:spacing w:val="-5"/>
        </w:rPr>
        <w:t> </w:t>
      </w:r>
      <w:r>
        <w:rPr/>
        <w:t>It</w:t>
      </w:r>
      <w:r>
        <w:rPr>
          <w:spacing w:val="-4"/>
        </w:rPr>
        <w:t> </w:t>
      </w:r>
      <w:r>
        <w:rPr/>
        <w:t>highlights</w:t>
      </w:r>
      <w:r>
        <w:rPr>
          <w:spacing w:val="-1"/>
        </w:rPr>
        <w:t> </w:t>
      </w:r>
      <w:r>
        <w:rPr/>
        <w:t>the</w:t>
      </w:r>
      <w:r>
        <w:rPr>
          <w:spacing w:val="-4"/>
        </w:rPr>
        <w:t> </w:t>
      </w:r>
      <w:r>
        <w:rPr/>
        <w:t>game’s</w:t>
      </w:r>
      <w:r>
        <w:rPr>
          <w:spacing w:val="-3"/>
        </w:rPr>
        <w:t> </w:t>
      </w:r>
      <w:r>
        <w:rPr/>
        <w:t>effectiveness in</w:t>
      </w:r>
      <w:r>
        <w:rPr>
          <w:spacing w:val="-2"/>
        </w:rPr>
        <w:t> </w:t>
      </w:r>
      <w:r>
        <w:rPr/>
        <w:t>promoting</w:t>
      </w:r>
      <w:r>
        <w:rPr>
          <w:spacing w:val="-2"/>
        </w:rPr>
        <w:t> </w:t>
      </w:r>
      <w:r>
        <w:rPr/>
        <w:t>disaster</w:t>
      </w:r>
      <w:r>
        <w:rPr>
          <w:spacing w:val="-3"/>
        </w:rPr>
        <w:t> </w:t>
      </w:r>
      <w:r>
        <w:rPr/>
        <w:t>preparedness</w:t>
      </w:r>
      <w:r>
        <w:rPr>
          <w:spacing w:val="-1"/>
        </w:rPr>
        <w:t> </w:t>
      </w:r>
      <w:r>
        <w:rPr/>
        <w:t>and</w:t>
      </w:r>
      <w:r>
        <w:rPr>
          <w:spacing w:val="-2"/>
        </w:rPr>
        <w:t> </w:t>
      </w:r>
      <w:r>
        <w:rPr/>
        <w:t>awareness</w:t>
      </w:r>
      <w:r>
        <w:rPr>
          <w:spacing w:val="-1"/>
        </w:rPr>
        <w:t> </w:t>
      </w:r>
      <w:r>
        <w:rPr/>
        <w:t>among</w:t>
      </w:r>
      <w:r>
        <w:rPr>
          <w:spacing w:val="-2"/>
        </w:rPr>
        <w:t> </w:t>
      </w:r>
      <w:r>
        <w:rPr/>
        <w:t>students</w:t>
      </w:r>
      <w:r>
        <w:rPr>
          <w:spacing w:val="-1"/>
        </w:rPr>
        <w:t> </w:t>
      </w:r>
      <w:r>
        <w:rPr/>
        <w:t>and teachers through</w:t>
      </w:r>
      <w:r>
        <w:rPr>
          <w:spacing w:val="-5"/>
        </w:rPr>
        <w:t> </w:t>
      </w:r>
      <w:r>
        <w:rPr/>
        <w:t>engaging,</w:t>
      </w:r>
      <w:r>
        <w:rPr>
          <w:spacing w:val="-4"/>
        </w:rPr>
        <w:t> </w:t>
      </w:r>
      <w:r>
        <w:rPr/>
        <w:t>interactive</w:t>
      </w:r>
      <w:r>
        <w:rPr>
          <w:spacing w:val="-4"/>
        </w:rPr>
        <w:t> </w:t>
      </w:r>
      <w:r>
        <w:rPr/>
        <w:t>learning.</w:t>
      </w:r>
      <w:r>
        <w:rPr>
          <w:spacing w:val="-5"/>
        </w:rPr>
        <w:t> </w:t>
      </w:r>
      <w:r>
        <w:rPr/>
        <w:t>Based</w:t>
      </w:r>
      <w:r>
        <w:rPr>
          <w:spacing w:val="-5"/>
        </w:rPr>
        <w:t> </w:t>
      </w:r>
      <w:r>
        <w:rPr/>
        <w:t>on</w:t>
      </w:r>
      <w:r>
        <w:rPr>
          <w:spacing w:val="-5"/>
        </w:rPr>
        <w:t> </w:t>
      </w:r>
      <w:r>
        <w:rPr/>
        <w:t>the</w:t>
      </w:r>
      <w:r>
        <w:rPr>
          <w:spacing w:val="-5"/>
        </w:rPr>
        <w:t> </w:t>
      </w:r>
      <w:r>
        <w:rPr/>
        <w:t>assessment</w:t>
      </w:r>
      <w:r>
        <w:rPr>
          <w:spacing w:val="-4"/>
        </w:rPr>
        <w:t> </w:t>
      </w:r>
      <w:r>
        <w:rPr/>
        <w:t>results</w:t>
      </w:r>
      <w:r>
        <w:rPr>
          <w:spacing w:val="-4"/>
        </w:rPr>
        <w:t> </w:t>
      </w:r>
      <w:r>
        <w:rPr/>
        <w:t>and</w:t>
      </w:r>
      <w:r>
        <w:rPr>
          <w:spacing w:val="-5"/>
        </w:rPr>
        <w:t> </w:t>
      </w:r>
      <w:r>
        <w:rPr/>
        <w:t>user feedback,</w:t>
      </w:r>
      <w:r>
        <w:rPr>
          <w:spacing w:val="-3"/>
        </w:rPr>
        <w:t> </w:t>
      </w:r>
      <w:r>
        <w:rPr/>
        <w:t>LigTask</w:t>
      </w:r>
      <w:r>
        <w:rPr>
          <w:spacing w:val="-3"/>
        </w:rPr>
        <w:t> </w:t>
      </w:r>
      <w:r>
        <w:rPr/>
        <w:t>demonstrated</w:t>
      </w:r>
      <w:r>
        <w:rPr>
          <w:spacing w:val="-2"/>
        </w:rPr>
        <w:t> </w:t>
      </w:r>
      <w:r>
        <w:rPr/>
        <w:t>potential</w:t>
      </w:r>
      <w:r>
        <w:rPr>
          <w:spacing w:val="-3"/>
        </w:rPr>
        <w:t> </w:t>
      </w:r>
      <w:r>
        <w:rPr/>
        <w:t>as</w:t>
      </w:r>
      <w:r>
        <w:rPr>
          <w:spacing w:val="-1"/>
        </w:rPr>
        <w:t> </w:t>
      </w:r>
      <w:r>
        <w:rPr/>
        <w:t>an</w:t>
      </w:r>
      <w:r>
        <w:rPr>
          <w:spacing w:val="-2"/>
        </w:rPr>
        <w:t> </w:t>
      </w:r>
      <w:r>
        <w:rPr/>
        <w:t>effective</w:t>
      </w:r>
      <w:r>
        <w:rPr>
          <w:spacing w:val="-2"/>
        </w:rPr>
        <w:t> </w:t>
      </w:r>
      <w:r>
        <w:rPr/>
        <w:t>tool</w:t>
      </w:r>
      <w:r>
        <w:rPr>
          <w:spacing w:val="-3"/>
        </w:rPr>
        <w:t> </w:t>
      </w:r>
      <w:r>
        <w:rPr/>
        <w:t>for</w:t>
      </w:r>
      <w:r>
        <w:rPr>
          <w:spacing w:val="-3"/>
        </w:rPr>
        <w:t> </w:t>
      </w:r>
      <w:r>
        <w:rPr/>
        <w:t>teaching</w:t>
      </w:r>
      <w:r>
        <w:rPr>
          <w:spacing w:val="-4"/>
        </w:rPr>
        <w:t> </w:t>
      </w:r>
      <w:r>
        <w:rPr/>
        <w:t>proper safety</w:t>
      </w:r>
      <w:r>
        <w:rPr>
          <w:spacing w:val="-19"/>
        </w:rPr>
        <w:t> </w:t>
      </w:r>
      <w:r>
        <w:rPr/>
        <w:t>actions</w:t>
      </w:r>
      <w:r>
        <w:rPr>
          <w:spacing w:val="-19"/>
        </w:rPr>
        <w:t> </w:t>
      </w:r>
      <w:r>
        <w:rPr/>
        <w:t>before,</w:t>
      </w:r>
      <w:r>
        <w:rPr>
          <w:spacing w:val="-19"/>
        </w:rPr>
        <w:t> </w:t>
      </w:r>
      <w:r>
        <w:rPr/>
        <w:t>during,</w:t>
      </w:r>
      <w:r>
        <w:rPr>
          <w:spacing w:val="-18"/>
        </w:rPr>
        <w:t> </w:t>
      </w:r>
      <w:r>
        <w:rPr/>
        <w:t>and</w:t>
      </w:r>
      <w:r>
        <w:rPr>
          <w:spacing w:val="-19"/>
        </w:rPr>
        <w:t> </w:t>
      </w:r>
      <w:r>
        <w:rPr/>
        <w:t>after</w:t>
      </w:r>
      <w:r>
        <w:rPr>
          <w:spacing w:val="-19"/>
        </w:rPr>
        <w:t> </w:t>
      </w:r>
      <w:r>
        <w:rPr/>
        <w:t>disasters.</w:t>
      </w:r>
      <w:r>
        <w:rPr>
          <w:spacing w:val="-19"/>
        </w:rPr>
        <w:t> </w:t>
      </w:r>
      <w:r>
        <w:rPr/>
        <w:t>Recommendations</w:t>
      </w:r>
      <w:r>
        <w:rPr>
          <w:spacing w:val="-18"/>
        </w:rPr>
        <w:t> </w:t>
      </w:r>
      <w:r>
        <w:rPr/>
        <w:t>are</w:t>
      </w:r>
      <w:r>
        <w:rPr>
          <w:spacing w:val="-19"/>
        </w:rPr>
        <w:t> </w:t>
      </w:r>
      <w:r>
        <w:rPr/>
        <w:t>presented to enhance the game’s design, functionality, and educational impact. The conclusion also provides insights for future updates and similar disaster-preparedness learning tools.</w:t>
      </w:r>
    </w:p>
    <w:p>
      <w:pPr>
        <w:pStyle w:val="Heading2"/>
        <w:spacing w:before="2"/>
      </w:pPr>
      <w:r>
        <w:rPr>
          <w:spacing w:val="-2"/>
        </w:rPr>
        <w:t>Conclusions</w:t>
      </w:r>
    </w:p>
    <w:p>
      <w:pPr>
        <w:pStyle w:val="BodyText"/>
        <w:spacing w:line="480" w:lineRule="auto" w:before="289"/>
        <w:ind w:left="360" w:right="354" w:firstLine="720"/>
        <w:jc w:val="both"/>
      </w:pPr>
      <w:r>
        <w:rPr/>
        <w:t>The</w:t>
      </w:r>
      <w:r>
        <w:rPr>
          <w:spacing w:val="-12"/>
        </w:rPr>
        <w:t> </w:t>
      </w:r>
      <w:r>
        <w:rPr/>
        <w:t>researchers</w:t>
      </w:r>
      <w:r>
        <w:rPr>
          <w:spacing w:val="-11"/>
        </w:rPr>
        <w:t> </w:t>
      </w:r>
      <w:r>
        <w:rPr/>
        <w:t>successfully</w:t>
      </w:r>
      <w:r>
        <w:rPr>
          <w:spacing w:val="-9"/>
        </w:rPr>
        <w:t> </w:t>
      </w:r>
      <w:r>
        <w:rPr/>
        <w:t>designed</w:t>
      </w:r>
      <w:r>
        <w:rPr>
          <w:spacing w:val="-11"/>
        </w:rPr>
        <w:t> </w:t>
      </w:r>
      <w:r>
        <w:rPr/>
        <w:t>and</w:t>
      </w:r>
      <w:r>
        <w:rPr>
          <w:spacing w:val="-11"/>
        </w:rPr>
        <w:t> </w:t>
      </w:r>
      <w:r>
        <w:rPr/>
        <w:t>developed</w:t>
      </w:r>
      <w:r>
        <w:rPr>
          <w:spacing w:val="-13"/>
        </w:rPr>
        <w:t> </w:t>
      </w:r>
      <w:r>
        <w:rPr/>
        <w:t>LigTask:</w:t>
      </w:r>
      <w:r>
        <w:rPr>
          <w:spacing w:val="-12"/>
        </w:rPr>
        <w:t> </w:t>
      </w:r>
      <w:r>
        <w:rPr/>
        <w:t>A</w:t>
      </w:r>
      <w:r>
        <w:rPr>
          <w:spacing w:val="-11"/>
        </w:rPr>
        <w:t> </w:t>
      </w:r>
      <w:r>
        <w:rPr/>
        <w:t>2D</w:t>
      </w:r>
      <w:r>
        <w:rPr>
          <w:spacing w:val="-12"/>
        </w:rPr>
        <w:t> </w:t>
      </w:r>
      <w:r>
        <w:rPr/>
        <w:t>Game-Based</w:t>
      </w:r>
      <w:r>
        <w:rPr>
          <w:spacing w:val="-13"/>
        </w:rPr>
        <w:t> </w:t>
      </w:r>
      <w:r>
        <w:rPr/>
        <w:t>Learning</w:t>
      </w:r>
      <w:r>
        <w:rPr>
          <w:spacing w:val="-13"/>
        </w:rPr>
        <w:t> </w:t>
      </w:r>
      <w:r>
        <w:rPr/>
        <w:t>Platform</w:t>
      </w:r>
      <w:r>
        <w:rPr>
          <w:spacing w:val="-13"/>
        </w:rPr>
        <w:t> </w:t>
      </w:r>
      <w:r>
        <w:rPr/>
        <w:t>for</w:t>
      </w:r>
      <w:r>
        <w:rPr>
          <w:spacing w:val="-14"/>
        </w:rPr>
        <w:t> </w:t>
      </w:r>
      <w:r>
        <w:rPr/>
        <w:t>Enhancing</w:t>
      </w:r>
      <w:r>
        <w:rPr>
          <w:spacing w:val="-13"/>
        </w:rPr>
        <w:t> </w:t>
      </w:r>
      <w:r>
        <w:rPr/>
        <w:t>Disaster</w:t>
      </w:r>
      <w:r>
        <w:rPr>
          <w:spacing w:val="-13"/>
        </w:rPr>
        <w:t> </w:t>
      </w:r>
      <w:r>
        <w:rPr/>
        <w:t>Awareness</w:t>
      </w:r>
      <w:r>
        <w:rPr>
          <w:spacing w:val="-14"/>
        </w:rPr>
        <w:t> </w:t>
      </w:r>
      <w:r>
        <w:rPr/>
        <w:t>and</w:t>
      </w:r>
      <w:r>
        <w:rPr>
          <w:spacing w:val="-15"/>
        </w:rPr>
        <w:t> </w:t>
      </w:r>
      <w:r>
        <w:rPr/>
        <w:t>Preparedness</w:t>
      </w:r>
      <w:r>
        <w:rPr>
          <w:spacing w:val="-10"/>
        </w:rPr>
        <w:t> </w:t>
      </w:r>
      <w:r>
        <w:rPr/>
        <w:t>that promotes disaster awareness and preparedness through interactive mini-games based on the seven most common natural hazards in the Philippines - typhoons, earthquakes, floods, landslides, and volcanic eruptions. Each scenario teaches proper actions to take before, during, and after disasters, allowing players to practice preparedness behaviors in an engaging and safe environment.</w:t>
      </w:r>
    </w:p>
    <w:p>
      <w:pPr>
        <w:pStyle w:val="BodyText"/>
        <w:spacing w:line="480" w:lineRule="auto" w:before="1"/>
        <w:ind w:left="360" w:right="359" w:firstLine="720"/>
        <w:jc w:val="both"/>
      </w:pPr>
      <w:r>
        <w:rPr/>
        <w:t>For the first objective, the researchers measured the disaster knowledge, preparedness, and readiness, adaptation, awareness, and risk perception of the respondents.</w:t>
      </w:r>
      <w:r>
        <w:rPr>
          <w:spacing w:val="20"/>
        </w:rPr>
        <w:t>  </w:t>
      </w:r>
      <w:r>
        <w:rPr/>
        <w:t>Findings</w:t>
      </w:r>
      <w:r>
        <w:rPr>
          <w:spacing w:val="22"/>
        </w:rPr>
        <w:t>  </w:t>
      </w:r>
      <w:r>
        <w:rPr/>
        <w:t>indicated</w:t>
      </w:r>
      <w:r>
        <w:rPr>
          <w:spacing w:val="21"/>
        </w:rPr>
        <w:t>  </w:t>
      </w:r>
      <w:r>
        <w:rPr/>
        <w:t>that</w:t>
      </w:r>
      <w:r>
        <w:rPr>
          <w:spacing w:val="22"/>
        </w:rPr>
        <w:t>  </w:t>
      </w:r>
      <w:r>
        <w:rPr/>
        <w:t>the</w:t>
      </w:r>
      <w:r>
        <w:rPr>
          <w:spacing w:val="22"/>
        </w:rPr>
        <w:t>  </w:t>
      </w:r>
      <w:r>
        <w:rPr/>
        <w:t>participants</w:t>
      </w:r>
      <w:r>
        <w:rPr>
          <w:spacing w:val="23"/>
        </w:rPr>
        <w:t>  </w:t>
      </w:r>
      <w:r>
        <w:rPr/>
        <w:t>had</w:t>
      </w:r>
      <w:r>
        <w:rPr>
          <w:spacing w:val="22"/>
        </w:rPr>
        <w:t>  </w:t>
      </w:r>
      <w:r>
        <w:rPr/>
        <w:t>exhibited</w:t>
      </w:r>
      <w:r>
        <w:rPr>
          <w:spacing w:val="23"/>
        </w:rPr>
        <w:t>  </w:t>
      </w:r>
      <w:r>
        <w:rPr>
          <w:spacing w:val="-4"/>
        </w:rPr>
        <w:t>good</w:t>
      </w:r>
    </w:p>
    <w:p>
      <w:pPr>
        <w:pStyle w:val="BodyText"/>
        <w:spacing w:after="0" w:line="480" w:lineRule="auto"/>
        <w:jc w:val="both"/>
        <w:sectPr>
          <w:headerReference w:type="default" r:id="rId64"/>
          <w:footerReference w:type="default" r:id="rId65"/>
          <w:pgSz w:w="12240" w:h="15840"/>
          <w:pgMar w:header="0" w:footer="1100" w:top="400" w:bottom="1280" w:left="1800" w:right="1080"/>
        </w:sectPr>
      </w:pPr>
    </w:p>
    <w:p>
      <w:pPr>
        <w:pStyle w:val="BodyText"/>
        <w:spacing w:line="480" w:lineRule="auto"/>
        <w:ind w:left="360" w:right="358"/>
        <w:jc w:val="both"/>
      </w:pPr>
      <w:r>
        <w:rPr/>
        <w:t>Knowledge and high levels of preparedness, adaptation, and awareness, though risk perception was intermediate, suggesting differences in perception of vulnerability. The teachers had a higher level of disaster awareness and preparedness as compared to the students, as evidenced by the mean ratings of</w:t>
      </w:r>
    </w:p>
    <w:p>
      <w:pPr>
        <w:pStyle w:val="BodyText"/>
        <w:spacing w:line="480" w:lineRule="auto" w:before="1"/>
        <w:ind w:left="360" w:right="358"/>
        <w:jc w:val="both"/>
      </w:pPr>
      <w:r>
        <w:rPr/>
        <w:t>3.86 and 4.86. These results support the fact that there is a need to have an effective instructional aid that can strengthen effective and correct disaster response measures.</w:t>
      </w:r>
    </w:p>
    <w:p>
      <w:pPr>
        <w:pStyle w:val="BodyText"/>
        <w:spacing w:line="480" w:lineRule="auto"/>
        <w:ind w:left="360" w:right="354" w:firstLine="720"/>
        <w:jc w:val="both"/>
      </w:pPr>
      <w:r>
        <w:rPr/>
        <w:t>For</w:t>
      </w:r>
      <w:r>
        <w:rPr>
          <w:spacing w:val="-4"/>
        </w:rPr>
        <w:t> </w:t>
      </w:r>
      <w:r>
        <w:rPr/>
        <w:t>the</w:t>
      </w:r>
      <w:r>
        <w:rPr>
          <w:spacing w:val="-3"/>
        </w:rPr>
        <w:t> </w:t>
      </w:r>
      <w:r>
        <w:rPr/>
        <w:t>second</w:t>
      </w:r>
      <w:r>
        <w:rPr>
          <w:spacing w:val="-4"/>
        </w:rPr>
        <w:t> </w:t>
      </w:r>
      <w:r>
        <w:rPr/>
        <w:t>objective,</w:t>
      </w:r>
      <w:r>
        <w:rPr>
          <w:spacing w:val="-3"/>
        </w:rPr>
        <w:t> </w:t>
      </w:r>
      <w:r>
        <w:rPr/>
        <w:t>the</w:t>
      </w:r>
      <w:r>
        <w:rPr>
          <w:spacing w:val="-3"/>
        </w:rPr>
        <w:t> </w:t>
      </w:r>
      <w:r>
        <w:rPr/>
        <w:t>researchers designed</w:t>
      </w:r>
      <w:r>
        <w:rPr>
          <w:spacing w:val="-3"/>
        </w:rPr>
        <w:t> </w:t>
      </w:r>
      <w:r>
        <w:rPr/>
        <w:t>and</w:t>
      </w:r>
      <w:r>
        <w:rPr>
          <w:spacing w:val="-3"/>
        </w:rPr>
        <w:t> </w:t>
      </w:r>
      <w:r>
        <w:rPr/>
        <w:t>developed</w:t>
      </w:r>
      <w:r>
        <w:rPr>
          <w:spacing w:val="-3"/>
        </w:rPr>
        <w:t> </w:t>
      </w:r>
      <w:r>
        <w:rPr/>
        <w:t>LigTask based</w:t>
      </w:r>
      <w:r>
        <w:rPr>
          <w:spacing w:val="-21"/>
        </w:rPr>
        <w:t> </w:t>
      </w:r>
      <w:r>
        <w:rPr/>
        <w:t>on</w:t>
      </w:r>
      <w:r>
        <w:rPr>
          <w:spacing w:val="-19"/>
        </w:rPr>
        <w:t> </w:t>
      </w:r>
      <w:r>
        <w:rPr/>
        <w:t>the</w:t>
      </w:r>
      <w:r>
        <w:rPr>
          <w:spacing w:val="-19"/>
        </w:rPr>
        <w:t> </w:t>
      </w:r>
      <w:r>
        <w:rPr/>
        <w:t>Game</w:t>
      </w:r>
      <w:r>
        <w:rPr>
          <w:spacing w:val="-18"/>
        </w:rPr>
        <w:t> </w:t>
      </w:r>
      <w:r>
        <w:rPr/>
        <w:t>Development</w:t>
      </w:r>
      <w:r>
        <w:rPr>
          <w:spacing w:val="-19"/>
        </w:rPr>
        <w:t> </w:t>
      </w:r>
      <w:r>
        <w:rPr/>
        <w:t>Life</w:t>
      </w:r>
      <w:r>
        <w:rPr>
          <w:spacing w:val="-19"/>
        </w:rPr>
        <w:t> </w:t>
      </w:r>
      <w:r>
        <w:rPr/>
        <w:t>Cycle</w:t>
      </w:r>
      <w:r>
        <w:rPr>
          <w:spacing w:val="-19"/>
        </w:rPr>
        <w:t> </w:t>
      </w:r>
      <w:r>
        <w:rPr/>
        <w:t>(GDLC)</w:t>
      </w:r>
      <w:r>
        <w:rPr>
          <w:spacing w:val="-18"/>
        </w:rPr>
        <w:t> </w:t>
      </w:r>
      <w:r>
        <w:rPr/>
        <w:t>model.</w:t>
      </w:r>
      <w:r>
        <w:rPr>
          <w:spacing w:val="-19"/>
        </w:rPr>
        <w:t> </w:t>
      </w:r>
      <w:r>
        <w:rPr/>
        <w:t>The</w:t>
      </w:r>
      <w:r>
        <w:rPr>
          <w:spacing w:val="-19"/>
        </w:rPr>
        <w:t> </w:t>
      </w:r>
      <w:r>
        <w:rPr/>
        <w:t>game</w:t>
      </w:r>
      <w:r>
        <w:rPr>
          <w:spacing w:val="-19"/>
        </w:rPr>
        <w:t> </w:t>
      </w:r>
      <w:r>
        <w:rPr/>
        <w:t>also</w:t>
      </w:r>
      <w:r>
        <w:rPr>
          <w:spacing w:val="-18"/>
        </w:rPr>
        <w:t> </w:t>
      </w:r>
      <w:r>
        <w:rPr/>
        <w:t>featured mini-games that are inspired by the five most common natural hazards in the Philippines, namely, typhoons, earthquakes, floods, landslides, and volcanic eruptions. The critical safety procedures that are operationalized as each mini-game (Before, During, and After stages of every disaster) made sure that the gameplay</w:t>
      </w:r>
      <w:r>
        <w:rPr>
          <w:spacing w:val="-14"/>
        </w:rPr>
        <w:t> </w:t>
      </w:r>
      <w:r>
        <w:rPr/>
        <w:t>has</w:t>
      </w:r>
      <w:r>
        <w:rPr>
          <w:spacing w:val="-15"/>
        </w:rPr>
        <w:t> </w:t>
      </w:r>
      <w:r>
        <w:rPr/>
        <w:t>an</w:t>
      </w:r>
      <w:r>
        <w:rPr>
          <w:spacing w:val="-15"/>
        </w:rPr>
        <w:t> </w:t>
      </w:r>
      <w:r>
        <w:rPr/>
        <w:t>educational</w:t>
      </w:r>
      <w:r>
        <w:rPr>
          <w:spacing w:val="-14"/>
        </w:rPr>
        <w:t> </w:t>
      </w:r>
      <w:r>
        <w:rPr/>
        <w:t>basis</w:t>
      </w:r>
      <w:r>
        <w:rPr>
          <w:spacing w:val="-13"/>
        </w:rPr>
        <w:t> </w:t>
      </w:r>
      <w:r>
        <w:rPr/>
        <w:t>and</w:t>
      </w:r>
      <w:r>
        <w:rPr>
          <w:spacing w:val="-13"/>
        </w:rPr>
        <w:t> </w:t>
      </w:r>
      <w:r>
        <w:rPr/>
        <w:t>a</w:t>
      </w:r>
      <w:r>
        <w:rPr>
          <w:spacing w:val="-13"/>
        </w:rPr>
        <w:t> </w:t>
      </w:r>
      <w:r>
        <w:rPr/>
        <w:t>contextual</w:t>
      </w:r>
      <w:r>
        <w:rPr>
          <w:spacing w:val="-14"/>
        </w:rPr>
        <w:t> </w:t>
      </w:r>
      <w:r>
        <w:rPr/>
        <w:t>aspect</w:t>
      </w:r>
      <w:r>
        <w:rPr>
          <w:rFonts w:ascii="Calibri"/>
        </w:rPr>
        <w:t>.</w:t>
      </w:r>
      <w:r>
        <w:rPr>
          <w:rFonts w:ascii="Calibri"/>
          <w:spacing w:val="-14"/>
        </w:rPr>
        <w:t> </w:t>
      </w:r>
      <w:r>
        <w:rPr/>
        <w:t>The</w:t>
      </w:r>
      <w:r>
        <w:rPr>
          <w:spacing w:val="-13"/>
        </w:rPr>
        <w:t> </w:t>
      </w:r>
      <w:r>
        <w:rPr/>
        <w:t>software</w:t>
      </w:r>
      <w:r>
        <w:rPr>
          <w:spacing w:val="-14"/>
        </w:rPr>
        <w:t> </w:t>
      </w:r>
      <w:r>
        <w:rPr/>
        <w:t>that</w:t>
      </w:r>
      <w:r>
        <w:rPr>
          <w:spacing w:val="-14"/>
        </w:rPr>
        <w:t> </w:t>
      </w:r>
      <w:r>
        <w:rPr/>
        <w:t>was applied</w:t>
      </w:r>
      <w:r>
        <w:rPr>
          <w:spacing w:val="-15"/>
        </w:rPr>
        <w:t> </w:t>
      </w:r>
      <w:r>
        <w:rPr/>
        <w:t>to</w:t>
      </w:r>
      <w:r>
        <w:rPr>
          <w:spacing w:val="-15"/>
        </w:rPr>
        <w:t> </w:t>
      </w:r>
      <w:r>
        <w:rPr/>
        <w:t>the</w:t>
      </w:r>
      <w:r>
        <w:rPr>
          <w:spacing w:val="-13"/>
        </w:rPr>
        <w:t> </w:t>
      </w:r>
      <w:r>
        <w:rPr/>
        <w:t>design</w:t>
      </w:r>
      <w:r>
        <w:rPr>
          <w:spacing w:val="-15"/>
        </w:rPr>
        <w:t> </w:t>
      </w:r>
      <w:r>
        <w:rPr/>
        <w:t>and</w:t>
      </w:r>
      <w:r>
        <w:rPr>
          <w:spacing w:val="-15"/>
        </w:rPr>
        <w:t> </w:t>
      </w:r>
      <w:r>
        <w:rPr/>
        <w:t>development</w:t>
      </w:r>
      <w:r>
        <w:rPr>
          <w:spacing w:val="-15"/>
        </w:rPr>
        <w:t> </w:t>
      </w:r>
      <w:r>
        <w:rPr/>
        <w:t>of</w:t>
      </w:r>
      <w:r>
        <w:rPr>
          <w:spacing w:val="-15"/>
        </w:rPr>
        <w:t> </w:t>
      </w:r>
      <w:r>
        <w:rPr/>
        <w:t>LigTask</w:t>
      </w:r>
      <w:r>
        <w:rPr>
          <w:spacing w:val="-14"/>
        </w:rPr>
        <w:t> </w:t>
      </w:r>
      <w:r>
        <w:rPr/>
        <w:t>is</w:t>
      </w:r>
      <w:r>
        <w:rPr>
          <w:spacing w:val="-14"/>
        </w:rPr>
        <w:t> </w:t>
      </w:r>
      <w:r>
        <w:rPr/>
        <w:t>as</w:t>
      </w:r>
      <w:r>
        <w:rPr>
          <w:spacing w:val="-14"/>
        </w:rPr>
        <w:t> </w:t>
      </w:r>
      <w:r>
        <w:rPr/>
        <w:t>follows:</w:t>
      </w:r>
      <w:r>
        <w:rPr>
          <w:spacing w:val="-15"/>
        </w:rPr>
        <w:t> </w:t>
      </w:r>
      <w:r>
        <w:rPr/>
        <w:t>(1)</w:t>
      </w:r>
      <w:r>
        <w:rPr>
          <w:spacing w:val="-14"/>
        </w:rPr>
        <w:t> </w:t>
      </w:r>
      <w:r>
        <w:rPr/>
        <w:t>Unity</w:t>
      </w:r>
      <w:r>
        <w:rPr>
          <w:spacing w:val="-14"/>
        </w:rPr>
        <w:t> </w:t>
      </w:r>
      <w:r>
        <w:rPr/>
        <w:t>was</w:t>
      </w:r>
      <w:r>
        <w:rPr>
          <w:spacing w:val="-14"/>
        </w:rPr>
        <w:t> </w:t>
      </w:r>
      <w:r>
        <w:rPr/>
        <w:t>used as the primary game engine to develop the 2D gameplay mechanics and interaction features; (2) Figma was used as the interface prototyping and user interface layout designing software; and (3) IbisPaint was used to create the 2D characters, animation, and visual effects that contributed to the educational and contextual aspects of the game.</w:t>
      </w:r>
    </w:p>
    <w:p>
      <w:pPr>
        <w:pStyle w:val="BodyText"/>
        <w:spacing w:line="480" w:lineRule="auto" w:before="3"/>
        <w:ind w:left="360" w:right="355" w:firstLine="720"/>
        <w:jc w:val="both"/>
      </w:pPr>
      <w:r>
        <w:rPr/>
        <w:t>For the third objective, the usability of LigTask was tested through the MEEGA+</w:t>
      </w:r>
      <w:r>
        <w:rPr>
          <w:spacing w:val="58"/>
        </w:rPr>
        <w:t> </w:t>
      </w:r>
      <w:r>
        <w:rPr/>
        <w:t>model.</w:t>
      </w:r>
      <w:r>
        <w:rPr>
          <w:spacing w:val="63"/>
        </w:rPr>
        <w:t> </w:t>
      </w:r>
      <w:r>
        <w:rPr/>
        <w:t>The</w:t>
      </w:r>
      <w:r>
        <w:rPr>
          <w:spacing w:val="61"/>
        </w:rPr>
        <w:t> </w:t>
      </w:r>
      <w:r>
        <w:rPr/>
        <w:t>results</w:t>
      </w:r>
      <w:r>
        <w:rPr>
          <w:spacing w:val="64"/>
        </w:rPr>
        <w:t> </w:t>
      </w:r>
      <w:r>
        <w:rPr/>
        <w:t>indicated</w:t>
      </w:r>
      <w:r>
        <w:rPr>
          <w:spacing w:val="59"/>
        </w:rPr>
        <w:t> </w:t>
      </w:r>
      <w:r>
        <w:rPr/>
        <w:t>that</w:t>
      </w:r>
      <w:r>
        <w:rPr>
          <w:spacing w:val="61"/>
        </w:rPr>
        <w:t> </w:t>
      </w:r>
      <w:r>
        <w:rPr/>
        <w:t>the</w:t>
      </w:r>
      <w:r>
        <w:rPr>
          <w:spacing w:val="61"/>
        </w:rPr>
        <w:t> </w:t>
      </w:r>
      <w:r>
        <w:rPr/>
        <w:t>respondents</w:t>
      </w:r>
      <w:r>
        <w:rPr>
          <w:spacing w:val="62"/>
        </w:rPr>
        <w:t> </w:t>
      </w:r>
      <w:r>
        <w:rPr/>
        <w:t>agreed</w:t>
      </w:r>
      <w:r>
        <w:rPr>
          <w:spacing w:val="60"/>
        </w:rPr>
        <w:t> </w:t>
      </w:r>
      <w:r>
        <w:rPr/>
        <w:t>that</w:t>
      </w:r>
      <w:r>
        <w:rPr>
          <w:spacing w:val="61"/>
        </w:rPr>
        <w:t> </w:t>
      </w:r>
      <w:r>
        <w:rPr>
          <w:spacing w:val="-5"/>
        </w:rPr>
        <w:t>the</w:t>
      </w:r>
    </w:p>
    <w:p>
      <w:pPr>
        <w:pStyle w:val="BodyText"/>
        <w:spacing w:after="0" w:line="480" w:lineRule="auto"/>
        <w:jc w:val="both"/>
        <w:sectPr>
          <w:headerReference w:type="default" r:id="rId66"/>
          <w:footerReference w:type="default" r:id="rId67"/>
          <w:pgSz w:w="12240" w:h="15840"/>
          <w:pgMar w:header="401" w:footer="1020" w:top="1420" w:bottom="1200" w:left="1800" w:right="1080"/>
          <w:pgNumType w:start="65"/>
        </w:sectPr>
      </w:pPr>
    </w:p>
    <w:p>
      <w:pPr>
        <w:pStyle w:val="BodyText"/>
        <w:spacing w:line="480" w:lineRule="auto"/>
        <w:ind w:left="360" w:right="355"/>
        <w:jc w:val="both"/>
      </w:pPr>
      <w:r>
        <w:rPr/>
        <w:t>developed system is good, as evidenced with a mean rating of 4.09. Such results suggest that the game is fun, challenging enough, user-friendly, and useful in increasing disaster awareness and preparedness knowledge. The players were very satisfied and admitted that the game was relevant to life-threatening </w:t>
      </w:r>
      <w:r>
        <w:rPr>
          <w:spacing w:val="-2"/>
        </w:rPr>
        <w:t>situations.</w:t>
      </w:r>
    </w:p>
    <w:p>
      <w:pPr>
        <w:pStyle w:val="BodyText"/>
        <w:spacing w:line="480" w:lineRule="auto"/>
        <w:ind w:left="360" w:right="356" w:firstLine="720"/>
        <w:jc w:val="both"/>
      </w:pPr>
      <w:r>
        <w:rPr/>
        <w:t>In general, the findings demonstrate that LigTask effectively combines disaster education with interactive online gameplay, which serves the purpose of enhanced disaster awareness and preparedness, extension, and community </w:t>
      </w:r>
      <w:r>
        <w:rPr>
          <w:spacing w:val="-2"/>
        </w:rPr>
        <w:t>resilience.</w:t>
      </w:r>
    </w:p>
    <w:p>
      <w:pPr>
        <w:pStyle w:val="Heading2"/>
      </w:pPr>
      <w:r>
        <w:rPr>
          <w:spacing w:val="-2"/>
        </w:rPr>
        <w:t>Recommendations</w:t>
      </w:r>
    </w:p>
    <w:p>
      <w:pPr>
        <w:pStyle w:val="BodyText"/>
        <w:spacing w:before="1"/>
        <w:rPr>
          <w:b/>
        </w:rPr>
      </w:pPr>
    </w:p>
    <w:p>
      <w:pPr>
        <w:pStyle w:val="BodyText"/>
        <w:spacing w:line="480" w:lineRule="auto"/>
        <w:ind w:left="360" w:right="359" w:firstLine="720"/>
        <w:jc w:val="both"/>
      </w:pPr>
      <w:r>
        <w:rPr/>
        <w:t>Based on player feedback and evaluation results, the following recommendations are suggested for improving and expanding LigTask:</w:t>
      </w:r>
    </w:p>
    <w:p>
      <w:pPr>
        <w:pStyle w:val="ListParagraph"/>
        <w:numPr>
          <w:ilvl w:val="0"/>
          <w:numId w:val="15"/>
        </w:numPr>
        <w:tabs>
          <w:tab w:pos="1494" w:val="left" w:leader="none"/>
        </w:tabs>
        <w:spacing w:line="480" w:lineRule="auto" w:before="0" w:after="0"/>
        <w:ind w:left="1494" w:right="356" w:hanging="360"/>
        <w:jc w:val="both"/>
        <w:rPr>
          <w:sz w:val="24"/>
        </w:rPr>
      </w:pPr>
      <w:r>
        <w:rPr>
          <w:sz w:val="24"/>
        </w:rPr>
        <w:t>LigTask should be upgraded to Version 2 to deliver a more polished, engaging, and educational experience. The new version should integrate improved gameplay flow, enhanced learning modules, and clearer instructional elements.</w:t>
      </w:r>
    </w:p>
    <w:p>
      <w:pPr>
        <w:pStyle w:val="ListParagraph"/>
        <w:numPr>
          <w:ilvl w:val="0"/>
          <w:numId w:val="15"/>
        </w:numPr>
        <w:tabs>
          <w:tab w:pos="1494" w:val="left" w:leader="none"/>
        </w:tabs>
        <w:spacing w:line="480" w:lineRule="auto" w:before="0" w:after="0"/>
        <w:ind w:left="1494" w:right="357" w:hanging="360"/>
        <w:jc w:val="both"/>
        <w:rPr>
          <w:sz w:val="24"/>
        </w:rPr>
      </w:pPr>
      <w:r>
        <w:rPr>
          <w:sz w:val="24"/>
        </w:rPr>
        <w:t>LigTask Version 2 should ensure multi-platform availability by supporting iOS devices and include a web-based version to widen accessibility across different platforms. The game should also be officially released on the Google Play Store and Apple App Store to increase reach and ensure convenient access for users.</w:t>
      </w:r>
    </w:p>
    <w:p>
      <w:pPr>
        <w:pStyle w:val="ListParagraph"/>
        <w:spacing w:after="0" w:line="480" w:lineRule="auto"/>
        <w:jc w:val="both"/>
        <w:rPr>
          <w:sz w:val="24"/>
        </w:rPr>
        <w:sectPr>
          <w:pgSz w:w="12240" w:h="15840"/>
          <w:pgMar w:header="401" w:footer="1020" w:top="1420" w:bottom="1200" w:left="1800" w:right="1080"/>
        </w:sectPr>
      </w:pPr>
    </w:p>
    <w:p>
      <w:pPr>
        <w:pStyle w:val="ListParagraph"/>
        <w:numPr>
          <w:ilvl w:val="0"/>
          <w:numId w:val="15"/>
        </w:numPr>
        <w:tabs>
          <w:tab w:pos="1494" w:val="left" w:leader="none"/>
        </w:tabs>
        <w:spacing w:line="480" w:lineRule="auto" w:before="0" w:after="0"/>
        <w:ind w:left="1494" w:right="358" w:hanging="360"/>
        <w:jc w:val="both"/>
        <w:rPr>
          <w:sz w:val="24"/>
        </w:rPr>
      </w:pPr>
      <w:r>
        <w:rPr>
          <w:sz w:val="24"/>
        </w:rPr>
        <w:t>LigTask Version 2 should have some innovative interactive features, such as the chosen 3D visual effects and multiplayer capability. In the meantime, the multiplayer capabilities replicate the collaborative disaster response aspect that encourages teamwork, communication, and coordinated decision-making.</w:t>
      </w:r>
    </w:p>
    <w:p>
      <w:pPr>
        <w:pStyle w:val="ListParagraph"/>
        <w:numPr>
          <w:ilvl w:val="0"/>
          <w:numId w:val="15"/>
        </w:numPr>
        <w:tabs>
          <w:tab w:pos="1494" w:val="left" w:leader="none"/>
        </w:tabs>
        <w:spacing w:line="480" w:lineRule="auto" w:before="0" w:after="0"/>
        <w:ind w:left="1494" w:right="355" w:hanging="360"/>
        <w:jc w:val="both"/>
        <w:rPr>
          <w:sz w:val="24"/>
        </w:rPr>
      </w:pPr>
      <w:r>
        <w:rPr>
          <w:sz w:val="24"/>
        </w:rPr>
        <w:t>The system should be optimized to perform smoothly across different screen sizes, device types, and connection conditions. Ensuring consistent responsiveness will make the game easier to use.</w:t>
      </w:r>
    </w:p>
    <w:p>
      <w:pPr>
        <w:pStyle w:val="ListParagraph"/>
        <w:spacing w:after="0" w:line="480" w:lineRule="auto"/>
        <w:jc w:val="both"/>
        <w:rPr>
          <w:sz w:val="24"/>
        </w:rPr>
        <w:sectPr>
          <w:pgSz w:w="12240" w:h="15840"/>
          <w:pgMar w:header="401" w:footer="1020" w:top="1420" w:bottom="1200" w:left="1800" w:right="1080"/>
        </w:sectPr>
      </w:pPr>
    </w:p>
    <w:p>
      <w:pPr>
        <w:pStyle w:val="Heading2"/>
        <w:ind w:left="0"/>
        <w:jc w:val="center"/>
      </w:pPr>
      <w:r>
        <w:rPr>
          <w:spacing w:val="-2"/>
        </w:rPr>
        <w:t>References</w:t>
      </w:r>
    </w:p>
    <w:p>
      <w:pPr>
        <w:pStyle w:val="BodyText"/>
        <w:spacing w:before="1"/>
        <w:rPr>
          <w:b/>
        </w:rPr>
      </w:pPr>
    </w:p>
    <w:p>
      <w:pPr>
        <w:spacing w:before="0"/>
        <w:ind w:left="360" w:right="0" w:firstLine="0"/>
        <w:jc w:val="left"/>
        <w:rPr>
          <w:b/>
          <w:sz w:val="24"/>
        </w:rPr>
      </w:pPr>
      <w:r>
        <w:rPr>
          <w:b/>
          <w:spacing w:val="-2"/>
          <w:sz w:val="24"/>
        </w:rPr>
        <w:t>Published</w:t>
      </w:r>
    </w:p>
    <w:p>
      <w:pPr>
        <w:pStyle w:val="BodyText"/>
        <w:tabs>
          <w:tab w:pos="4608" w:val="left" w:leader="none"/>
          <w:tab w:pos="7748" w:val="left" w:leader="none"/>
        </w:tabs>
        <w:spacing w:line="480" w:lineRule="auto" w:before="288"/>
        <w:ind w:left="1080" w:right="353" w:hanging="720"/>
        <w:jc w:val="both"/>
      </w:pPr>
      <w:r>
        <w:rPr/>
        <w:t>Martinez, L., Gimenes, M., &amp; Lambert, E. (2022). Entertainment Video Games for Academic</w:t>
      </w:r>
      <w:r>
        <w:rPr>
          <w:spacing w:val="-13"/>
        </w:rPr>
        <w:t> </w:t>
      </w:r>
      <w:r>
        <w:rPr/>
        <w:t>Learning:</w:t>
      </w:r>
      <w:r>
        <w:rPr>
          <w:spacing w:val="-13"/>
        </w:rPr>
        <w:t> </w:t>
      </w:r>
      <w:r>
        <w:rPr/>
        <w:t>A</w:t>
      </w:r>
      <w:r>
        <w:rPr>
          <w:spacing w:val="-12"/>
        </w:rPr>
        <w:t> </w:t>
      </w:r>
      <w:r>
        <w:rPr/>
        <w:t>Systematic</w:t>
      </w:r>
      <w:r>
        <w:rPr>
          <w:spacing w:val="-13"/>
        </w:rPr>
        <w:t> </w:t>
      </w:r>
      <w:r>
        <w:rPr/>
        <w:t>review.</w:t>
      </w:r>
      <w:r>
        <w:rPr>
          <w:spacing w:val="-14"/>
        </w:rPr>
        <w:t> </w:t>
      </w:r>
      <w:r>
        <w:rPr/>
        <w:t>Journal</w:t>
      </w:r>
      <w:r>
        <w:rPr>
          <w:spacing w:val="-13"/>
        </w:rPr>
        <w:t> </w:t>
      </w:r>
      <w:r>
        <w:rPr/>
        <w:t>of</w:t>
      </w:r>
      <w:r>
        <w:rPr>
          <w:spacing w:val="-13"/>
        </w:rPr>
        <w:t> </w:t>
      </w:r>
      <w:r>
        <w:rPr/>
        <w:t>Educational</w:t>
      </w:r>
      <w:r>
        <w:rPr>
          <w:spacing w:val="-14"/>
        </w:rPr>
        <w:t> </w:t>
      </w:r>
      <w:r>
        <w:rPr/>
        <w:t>Computing </w:t>
      </w:r>
      <w:r>
        <w:rPr>
          <w:spacing w:val="-2"/>
        </w:rPr>
        <w:t>Research,</w:t>
      </w:r>
      <w:r>
        <w:rPr/>
        <w:tab/>
      </w:r>
      <w:r>
        <w:rPr>
          <w:spacing w:val="-2"/>
        </w:rPr>
        <w:t>60(5),</w:t>
      </w:r>
      <w:r>
        <w:rPr/>
        <w:tab/>
      </w:r>
      <w:r>
        <w:rPr>
          <w:spacing w:val="-2"/>
        </w:rPr>
        <w:t>1083–</w:t>
      </w:r>
      <w:r>
        <w:rPr>
          <w:spacing w:val="-2"/>
        </w:rPr>
        <w:t>1109.</w:t>
      </w:r>
    </w:p>
    <w:p>
      <w:pPr>
        <w:pStyle w:val="BodyText"/>
        <w:ind w:left="1080"/>
      </w:pPr>
      <w:hyperlink r:id="rId68">
        <w:r>
          <w:rPr>
            <w:spacing w:val="-2"/>
          </w:rPr>
          <w:t>https://doi.org/10.1177/07356331211053848</w:t>
        </w:r>
      </w:hyperlink>
    </w:p>
    <w:p>
      <w:pPr>
        <w:pStyle w:val="BodyText"/>
        <w:spacing w:before="1"/>
      </w:pPr>
    </w:p>
    <w:p>
      <w:pPr>
        <w:pStyle w:val="BodyText"/>
        <w:tabs>
          <w:tab w:pos="3705" w:val="left" w:leader="none"/>
          <w:tab w:pos="5889" w:val="left" w:leader="none"/>
          <w:tab w:pos="8228" w:val="left" w:leader="none"/>
        </w:tabs>
        <w:spacing w:line="480" w:lineRule="auto"/>
        <w:ind w:left="1080" w:right="360" w:hanging="720"/>
        <w:jc w:val="both"/>
      </w:pPr>
      <w:r>
        <w:rPr/>
        <w:t>Pasch, R. J., Berg, R., Roberts, D. P., &amp; Papin, P. P. (2021). Hurricane Laura </w:t>
      </w:r>
      <w:r>
        <w:rPr>
          <w:spacing w:val="-2"/>
        </w:rPr>
        <w:t>(AL132020).</w:t>
      </w:r>
      <w:r>
        <w:rPr/>
        <w:tab/>
      </w:r>
      <w:r>
        <w:rPr>
          <w:spacing w:val="-2"/>
        </w:rPr>
        <w:t>National</w:t>
      </w:r>
      <w:r>
        <w:rPr/>
        <w:tab/>
      </w:r>
      <w:r>
        <w:rPr>
          <w:spacing w:val="-2"/>
        </w:rPr>
        <w:t>Hurricane</w:t>
      </w:r>
      <w:r>
        <w:rPr/>
        <w:tab/>
      </w:r>
      <w:r>
        <w:rPr>
          <w:spacing w:val="-2"/>
        </w:rPr>
        <w:t>Center. </w:t>
      </w:r>
      <w:hyperlink r:id="rId69">
        <w:r>
          <w:rPr>
            <w:spacing w:val="-2"/>
          </w:rPr>
          <w:t>https://www.nhc.noaa.gov/data/tcr/AL132020_Laura.pdf</w:t>
        </w:r>
      </w:hyperlink>
    </w:p>
    <w:p>
      <w:pPr>
        <w:pStyle w:val="BodyText"/>
        <w:spacing w:line="480" w:lineRule="auto"/>
        <w:ind w:left="1080" w:right="356" w:hanging="720"/>
        <w:jc w:val="both"/>
      </w:pPr>
      <w:r>
        <w:rPr/>
        <w:t>Petri,</w:t>
      </w:r>
      <w:r>
        <w:rPr>
          <w:spacing w:val="-4"/>
        </w:rPr>
        <w:t> </w:t>
      </w:r>
      <w:r>
        <w:rPr/>
        <w:t>G.,</w:t>
      </w:r>
      <w:r>
        <w:rPr>
          <w:spacing w:val="-4"/>
        </w:rPr>
        <w:t> </w:t>
      </w:r>
      <w:r>
        <w:rPr/>
        <w:t>Wangenheim,</w:t>
      </w:r>
      <w:r>
        <w:rPr>
          <w:spacing w:val="-4"/>
        </w:rPr>
        <w:t> </w:t>
      </w:r>
      <w:r>
        <w:rPr/>
        <w:t>C.V.,</w:t>
      </w:r>
      <w:r>
        <w:rPr>
          <w:spacing w:val="-4"/>
        </w:rPr>
        <w:t> </w:t>
      </w:r>
      <w:r>
        <w:rPr/>
        <w:t>&amp;</w:t>
      </w:r>
      <w:r>
        <w:rPr>
          <w:spacing w:val="-3"/>
        </w:rPr>
        <w:t> </w:t>
      </w:r>
      <w:r>
        <w:rPr/>
        <w:t>Borgatto,</w:t>
      </w:r>
      <w:r>
        <w:rPr>
          <w:spacing w:val="-5"/>
        </w:rPr>
        <w:t> </w:t>
      </w:r>
      <w:r>
        <w:rPr/>
        <w:t>A.F.</w:t>
      </w:r>
      <w:r>
        <w:rPr>
          <w:spacing w:val="-4"/>
        </w:rPr>
        <w:t> </w:t>
      </w:r>
      <w:r>
        <w:rPr/>
        <w:t>(2018).</w:t>
      </w:r>
      <w:r>
        <w:rPr>
          <w:spacing w:val="-5"/>
        </w:rPr>
        <w:t> </w:t>
      </w:r>
      <w:r>
        <w:rPr/>
        <w:t>MEEGA+:</w:t>
      </w:r>
      <w:r>
        <w:rPr>
          <w:spacing w:val="-4"/>
        </w:rPr>
        <w:t> </w:t>
      </w:r>
      <w:r>
        <w:rPr/>
        <w:t>A</w:t>
      </w:r>
      <w:r>
        <w:rPr>
          <w:spacing w:val="-4"/>
        </w:rPr>
        <w:t> </w:t>
      </w:r>
      <w:r>
        <w:rPr/>
        <w:t>Method</w:t>
      </w:r>
      <w:r>
        <w:rPr>
          <w:spacing w:val="-5"/>
        </w:rPr>
        <w:t> </w:t>
      </w:r>
      <w:r>
        <w:rPr/>
        <w:t>for</w:t>
      </w:r>
      <w:r>
        <w:rPr>
          <w:spacing w:val="-4"/>
        </w:rPr>
        <w:t> </w:t>
      </w:r>
      <w:r>
        <w:rPr/>
        <w:t>the Evaluation of Educational Games for Computing Education. </w:t>
      </w:r>
      <w:hyperlink r:id="rId70">
        <w:r>
          <w:rPr>
            <w:spacing w:val="-2"/>
          </w:rPr>
          <w:t>https://www.researchgate.net/publication/326722665</w:t>
        </w:r>
      </w:hyperlink>
    </w:p>
    <w:p>
      <w:pPr>
        <w:pStyle w:val="BodyText"/>
        <w:spacing w:line="480" w:lineRule="auto"/>
        <w:ind w:left="1080" w:right="357" w:hanging="720"/>
        <w:jc w:val="both"/>
      </w:pPr>
      <w:r>
        <w:rPr/>
        <w:t>Sharma,</w:t>
      </w:r>
      <w:r>
        <w:rPr>
          <w:spacing w:val="-2"/>
        </w:rPr>
        <w:t> </w:t>
      </w:r>
      <w:r>
        <w:rPr/>
        <w:t>L.</w:t>
      </w:r>
      <w:r>
        <w:rPr>
          <w:spacing w:val="-2"/>
        </w:rPr>
        <w:t> </w:t>
      </w:r>
      <w:r>
        <w:rPr/>
        <w:t>R.,</w:t>
      </w:r>
      <w:r>
        <w:rPr>
          <w:spacing w:val="-3"/>
        </w:rPr>
        <w:t> </w:t>
      </w:r>
      <w:r>
        <w:rPr/>
        <w:t>Bidari,</w:t>
      </w:r>
      <w:r>
        <w:rPr>
          <w:spacing w:val="-2"/>
        </w:rPr>
        <w:t> </w:t>
      </w:r>
      <w:r>
        <w:rPr/>
        <w:t>S.,</w:t>
      </w:r>
      <w:r>
        <w:rPr>
          <w:spacing w:val="-3"/>
        </w:rPr>
        <w:t> </w:t>
      </w:r>
      <w:r>
        <w:rPr/>
        <w:t>Bidari,</w:t>
      </w:r>
      <w:r>
        <w:rPr>
          <w:spacing w:val="-2"/>
        </w:rPr>
        <w:t> </w:t>
      </w:r>
      <w:r>
        <w:rPr/>
        <w:t>D.,</w:t>
      </w:r>
      <w:r>
        <w:rPr>
          <w:spacing w:val="-2"/>
        </w:rPr>
        <w:t> </w:t>
      </w:r>
      <w:r>
        <w:rPr/>
        <w:t>Neupane,</w:t>
      </w:r>
      <w:r>
        <w:rPr>
          <w:spacing w:val="-3"/>
        </w:rPr>
        <w:t> </w:t>
      </w:r>
      <w:r>
        <w:rPr/>
        <w:t>S.,</w:t>
      </w:r>
      <w:r>
        <w:rPr>
          <w:spacing w:val="-3"/>
        </w:rPr>
        <w:t> </w:t>
      </w:r>
      <w:r>
        <w:rPr/>
        <w:t>&amp;</w:t>
      </w:r>
      <w:r>
        <w:rPr>
          <w:spacing w:val="-1"/>
        </w:rPr>
        <w:t> </w:t>
      </w:r>
      <w:r>
        <w:rPr/>
        <w:t>Sapkota,</w:t>
      </w:r>
      <w:r>
        <w:rPr>
          <w:spacing w:val="-2"/>
        </w:rPr>
        <w:t> </w:t>
      </w:r>
      <w:r>
        <w:rPr/>
        <w:t>R.</w:t>
      </w:r>
      <w:r>
        <w:rPr>
          <w:spacing w:val="-2"/>
        </w:rPr>
        <w:t> </w:t>
      </w:r>
      <w:r>
        <w:rPr/>
        <w:t>(2023).</w:t>
      </w:r>
      <w:r>
        <w:rPr>
          <w:spacing w:val="-1"/>
        </w:rPr>
        <w:t> </w:t>
      </w:r>
      <w:r>
        <w:rPr/>
        <w:t>Exploring </w:t>
      </w:r>
      <w:r>
        <w:rPr>
          <w:spacing w:val="-2"/>
        </w:rPr>
        <w:t>the</w:t>
      </w:r>
      <w:r>
        <w:rPr>
          <w:spacing w:val="-7"/>
        </w:rPr>
        <w:t> </w:t>
      </w:r>
      <w:r>
        <w:rPr>
          <w:spacing w:val="-2"/>
        </w:rPr>
        <w:t>mixed</w:t>
      </w:r>
      <w:r>
        <w:rPr>
          <w:spacing w:val="-8"/>
        </w:rPr>
        <w:t> </w:t>
      </w:r>
      <w:r>
        <w:rPr>
          <w:spacing w:val="-2"/>
        </w:rPr>
        <w:t>methods</w:t>
      </w:r>
      <w:r>
        <w:rPr>
          <w:spacing w:val="-6"/>
        </w:rPr>
        <w:t> </w:t>
      </w:r>
      <w:r>
        <w:rPr>
          <w:spacing w:val="-2"/>
        </w:rPr>
        <w:t>research</w:t>
      </w:r>
      <w:r>
        <w:rPr>
          <w:spacing w:val="-6"/>
        </w:rPr>
        <w:t> </w:t>
      </w:r>
      <w:r>
        <w:rPr>
          <w:spacing w:val="-2"/>
        </w:rPr>
        <w:t>design:</w:t>
      </w:r>
      <w:r>
        <w:rPr>
          <w:spacing w:val="-9"/>
        </w:rPr>
        <w:t> </w:t>
      </w:r>
      <w:r>
        <w:rPr>
          <w:spacing w:val="-2"/>
        </w:rPr>
        <w:t>types,</w:t>
      </w:r>
      <w:r>
        <w:rPr>
          <w:spacing w:val="-7"/>
        </w:rPr>
        <w:t> </w:t>
      </w:r>
      <w:r>
        <w:rPr>
          <w:spacing w:val="-2"/>
        </w:rPr>
        <w:t>purposes,</w:t>
      </w:r>
      <w:r>
        <w:rPr>
          <w:spacing w:val="-8"/>
        </w:rPr>
        <w:t> </w:t>
      </w:r>
      <w:r>
        <w:rPr>
          <w:spacing w:val="-2"/>
        </w:rPr>
        <w:t>strengths,</w:t>
      </w:r>
      <w:r>
        <w:rPr>
          <w:spacing w:val="-7"/>
        </w:rPr>
        <w:t> </w:t>
      </w:r>
      <w:r>
        <w:rPr>
          <w:spacing w:val="-2"/>
        </w:rPr>
        <w:t>challenges, </w:t>
      </w:r>
      <w:r>
        <w:rPr/>
        <w:t>and criticisms. Global Academic Journal of Linguistics and Literature. </w:t>
      </w:r>
      <w:hyperlink r:id="rId71">
        <w:r>
          <w:rPr>
            <w:spacing w:val="-2"/>
          </w:rPr>
          <w:t>https://doi.org/10.36348/gajll.2023.v05i01.002</w:t>
        </w:r>
      </w:hyperlink>
    </w:p>
    <w:p>
      <w:pPr>
        <w:pStyle w:val="BodyText"/>
        <w:spacing w:line="465" w:lineRule="auto" w:before="1"/>
        <w:ind w:left="1080" w:right="357" w:hanging="720"/>
        <w:jc w:val="both"/>
      </w:pPr>
      <w:r>
        <w:rPr/>
        <w:t>Tuc,</w:t>
      </w:r>
      <w:r>
        <w:rPr>
          <w:spacing w:val="-1"/>
        </w:rPr>
        <w:t> </w:t>
      </w:r>
      <w:r>
        <w:rPr/>
        <w:t>N. D., Pha,</w:t>
      </w:r>
      <w:r>
        <w:rPr>
          <w:spacing w:val="-1"/>
        </w:rPr>
        <w:t> </w:t>
      </w:r>
      <w:r>
        <w:rPr/>
        <w:t>P. D.,</w:t>
      </w:r>
      <w:r>
        <w:rPr>
          <w:spacing w:val="-1"/>
        </w:rPr>
        <w:t> </w:t>
      </w:r>
      <w:r>
        <w:rPr/>
        <w:t>&amp; Huyen, N. X. (2015). The current</w:t>
      </w:r>
      <w:r>
        <w:rPr>
          <w:spacing w:val="-1"/>
        </w:rPr>
        <w:t> </w:t>
      </w:r>
      <w:r>
        <w:rPr/>
        <w:t>situation of</w:t>
      </w:r>
      <w:r>
        <w:rPr>
          <w:spacing w:val="-1"/>
        </w:rPr>
        <w:t> </w:t>
      </w:r>
      <w:r>
        <w:rPr/>
        <w:t>flash flood hazard</w:t>
      </w:r>
      <w:r>
        <w:rPr>
          <w:spacing w:val="40"/>
        </w:rPr>
        <w:t> </w:t>
      </w:r>
      <w:r>
        <w:rPr/>
        <w:t>in</w:t>
      </w:r>
      <w:r>
        <w:rPr>
          <w:spacing w:val="40"/>
        </w:rPr>
        <w:t> </w:t>
      </w:r>
      <w:r>
        <w:rPr/>
        <w:t>Tay</w:t>
      </w:r>
      <w:r>
        <w:rPr>
          <w:spacing w:val="40"/>
        </w:rPr>
        <w:t> </w:t>
      </w:r>
      <w:r>
        <w:rPr/>
        <w:t>Nguyen</w:t>
      </w:r>
      <w:r>
        <w:rPr>
          <w:spacing w:val="40"/>
        </w:rPr>
        <w:t> </w:t>
      </w:r>
      <w:r>
        <w:rPr/>
        <w:t>region.</w:t>
      </w:r>
      <w:r>
        <w:rPr>
          <w:spacing w:val="-4"/>
        </w:rPr>
        <w:t> </w:t>
      </w:r>
      <w:r>
        <w:rPr>
          <w:i/>
          <w:sz w:val="25"/>
        </w:rPr>
        <w:t>VIETNAM</w:t>
      </w:r>
      <w:r>
        <w:rPr>
          <w:i/>
          <w:spacing w:val="40"/>
          <w:sz w:val="25"/>
        </w:rPr>
        <w:t> </w:t>
      </w:r>
      <w:r>
        <w:rPr>
          <w:i/>
          <w:sz w:val="25"/>
        </w:rPr>
        <w:t>JOURNAL</w:t>
      </w:r>
      <w:r>
        <w:rPr>
          <w:i/>
          <w:spacing w:val="40"/>
          <w:sz w:val="25"/>
        </w:rPr>
        <w:t> </w:t>
      </w:r>
      <w:r>
        <w:rPr>
          <w:i/>
          <w:sz w:val="25"/>
        </w:rPr>
        <w:t>of</w:t>
      </w:r>
      <w:r>
        <w:rPr>
          <w:i/>
          <w:spacing w:val="40"/>
          <w:sz w:val="25"/>
        </w:rPr>
        <w:t> </w:t>
      </w:r>
      <w:r>
        <w:rPr>
          <w:i/>
          <w:sz w:val="25"/>
        </w:rPr>
        <w:t>EARTH SCIENCES</w:t>
      </w:r>
      <w:r>
        <w:rPr/>
        <w:t>, </w:t>
      </w:r>
      <w:r>
        <w:rPr>
          <w:i/>
          <w:sz w:val="25"/>
        </w:rPr>
        <w:t>37</w:t>
      </w:r>
      <w:r>
        <w:rPr/>
        <w:t>(2). </w:t>
      </w:r>
      <w:hyperlink r:id="rId72">
        <w:r>
          <w:rPr/>
          <w:t>https://doi.org/10.15625/0866-7187/37/2/7367</w:t>
        </w:r>
      </w:hyperlink>
    </w:p>
    <w:p>
      <w:pPr>
        <w:pStyle w:val="BodyText"/>
        <w:spacing w:line="480" w:lineRule="auto" w:before="5"/>
        <w:ind w:left="360" w:right="359"/>
        <w:jc w:val="both"/>
      </w:pPr>
      <w:r>
        <w:rPr/>
        <w:t>Utoyo,</w:t>
      </w:r>
      <w:r>
        <w:rPr>
          <w:spacing w:val="-16"/>
        </w:rPr>
        <w:t> </w:t>
      </w:r>
      <w:r>
        <w:rPr/>
        <w:t>A.</w:t>
      </w:r>
      <w:r>
        <w:rPr>
          <w:spacing w:val="-16"/>
        </w:rPr>
        <w:t> </w:t>
      </w:r>
      <w:r>
        <w:rPr/>
        <w:t>W.</w:t>
      </w:r>
      <w:r>
        <w:rPr>
          <w:spacing w:val="-17"/>
        </w:rPr>
        <w:t> </w:t>
      </w:r>
      <w:r>
        <w:rPr/>
        <w:t>(2021b).</w:t>
      </w:r>
      <w:r>
        <w:rPr>
          <w:spacing w:val="-17"/>
        </w:rPr>
        <w:t> </w:t>
      </w:r>
      <w:r>
        <w:rPr/>
        <w:t>Video</w:t>
      </w:r>
      <w:r>
        <w:rPr>
          <w:spacing w:val="-16"/>
        </w:rPr>
        <w:t> </w:t>
      </w:r>
      <w:r>
        <w:rPr/>
        <w:t>games</w:t>
      </w:r>
      <w:r>
        <w:rPr>
          <w:spacing w:val="-15"/>
        </w:rPr>
        <w:t> </w:t>
      </w:r>
      <w:r>
        <w:rPr/>
        <w:t>as</w:t>
      </w:r>
      <w:r>
        <w:rPr>
          <w:spacing w:val="-16"/>
        </w:rPr>
        <w:t> </w:t>
      </w:r>
      <w:r>
        <w:rPr/>
        <w:t>tools</w:t>
      </w:r>
      <w:r>
        <w:rPr>
          <w:spacing w:val="-15"/>
        </w:rPr>
        <w:t> </w:t>
      </w:r>
      <w:r>
        <w:rPr/>
        <w:t>for</w:t>
      </w:r>
      <w:r>
        <w:rPr>
          <w:spacing w:val="-16"/>
        </w:rPr>
        <w:t> </w:t>
      </w:r>
      <w:r>
        <w:rPr/>
        <w:t>education.</w:t>
      </w:r>
      <w:r>
        <w:rPr>
          <w:spacing w:val="-16"/>
        </w:rPr>
        <w:t> </w:t>
      </w:r>
      <w:r>
        <w:rPr/>
        <w:t>Journal</w:t>
      </w:r>
      <w:r>
        <w:rPr>
          <w:spacing w:val="-16"/>
        </w:rPr>
        <w:t> </w:t>
      </w:r>
      <w:r>
        <w:rPr/>
        <w:t>of</w:t>
      </w:r>
      <w:r>
        <w:rPr>
          <w:spacing w:val="-16"/>
        </w:rPr>
        <w:t> </w:t>
      </w:r>
      <w:r>
        <w:rPr/>
        <w:t>Games</w:t>
      </w:r>
      <w:r>
        <w:rPr>
          <w:spacing w:val="-19"/>
        </w:rPr>
        <w:t> </w:t>
      </w:r>
      <w:r>
        <w:rPr/>
        <w:t>Game Art and Gamification, 3(2), 56–60. </w:t>
      </w:r>
      <w:hyperlink r:id="rId73">
        <w:r>
          <w:rPr/>
          <w:t>https://doi.org/10.21512/jggag.v3i2.7255</w:t>
        </w:r>
      </w:hyperlink>
    </w:p>
    <w:p>
      <w:pPr>
        <w:pStyle w:val="BodyText"/>
        <w:spacing w:after="0" w:line="480" w:lineRule="auto"/>
        <w:jc w:val="both"/>
        <w:sectPr>
          <w:pgSz w:w="12240" w:h="15840"/>
          <w:pgMar w:header="401" w:footer="1020" w:top="1420" w:bottom="1200" w:left="1800" w:right="1080"/>
        </w:sectPr>
      </w:pPr>
    </w:p>
    <w:p>
      <w:pPr>
        <w:pStyle w:val="Heading2"/>
      </w:pPr>
      <w:r>
        <w:rPr/>
        <w:t>Online</w:t>
      </w:r>
      <w:r>
        <w:rPr>
          <w:spacing w:val="-2"/>
        </w:rPr>
        <w:t> Resources</w:t>
      </w:r>
    </w:p>
    <w:p>
      <w:pPr>
        <w:pStyle w:val="BodyText"/>
        <w:spacing w:before="1"/>
        <w:rPr>
          <w:b/>
        </w:rPr>
      </w:pPr>
    </w:p>
    <w:p>
      <w:pPr>
        <w:pStyle w:val="BodyText"/>
        <w:spacing w:line="472" w:lineRule="auto"/>
        <w:ind w:left="1080" w:right="354" w:hanging="720"/>
      </w:pPr>
      <w:r>
        <w:rPr>
          <w:spacing w:val="-1"/>
        </w:rPr>
        <w:t>Abant</w:t>
      </w:r>
      <w:r>
        <w:rPr/>
        <w:t>o,</w:t>
      </w:r>
      <w:r>
        <w:rPr>
          <w:spacing w:val="35"/>
        </w:rPr>
        <w:t> </w:t>
      </w:r>
      <w:r>
        <w:rPr>
          <w:spacing w:val="-1"/>
        </w:rPr>
        <w:t>R</w:t>
      </w:r>
      <w:r>
        <w:rPr/>
        <w:t>.</w:t>
      </w:r>
      <w:r>
        <w:rPr>
          <w:spacing w:val="36"/>
        </w:rPr>
        <w:t> </w:t>
      </w:r>
      <w:r>
        <w:rPr/>
        <w:t>(2025,</w:t>
      </w:r>
      <w:r>
        <w:rPr>
          <w:spacing w:val="34"/>
        </w:rPr>
        <w:t> </w:t>
      </w:r>
      <w:r>
        <w:rPr>
          <w:spacing w:val="-1"/>
        </w:rPr>
        <w:t>Novembe</w:t>
      </w:r>
      <w:r>
        <w:rPr/>
        <w:t>r</w:t>
      </w:r>
      <w:r>
        <w:rPr>
          <w:spacing w:val="35"/>
        </w:rPr>
        <w:t> </w:t>
      </w:r>
      <w:r>
        <w:rPr/>
        <w:t>5).</w:t>
      </w:r>
      <w:r>
        <w:rPr>
          <w:spacing w:val="36"/>
        </w:rPr>
        <w:t> </w:t>
      </w:r>
      <w:r>
        <w:rPr/>
        <w:t>T</w:t>
      </w:r>
      <w:r>
        <w:rPr>
          <w:spacing w:val="-2"/>
        </w:rPr>
        <w:t>i</w:t>
      </w:r>
      <w:r>
        <w:rPr/>
        <w:t>no</w:t>
      </w:r>
      <w:r>
        <w:rPr>
          <w:spacing w:val="36"/>
        </w:rPr>
        <w:t> </w:t>
      </w:r>
      <w:r>
        <w:rPr>
          <w:spacing w:val="-1"/>
        </w:rPr>
        <w:t>b</w:t>
      </w:r>
      <w:r>
        <w:rPr>
          <w:spacing w:val="-2"/>
        </w:rPr>
        <w:t>r</w:t>
      </w:r>
      <w:r>
        <w:rPr/>
        <w:t>ou</w:t>
      </w:r>
      <w:r>
        <w:rPr>
          <w:spacing w:val="-1"/>
        </w:rPr>
        <w:t>gh</w:t>
      </w:r>
      <w:r>
        <w:rPr/>
        <w:t>t</w:t>
      </w:r>
      <w:r>
        <w:rPr>
          <w:spacing w:val="36"/>
        </w:rPr>
        <w:t> </w:t>
      </w:r>
      <w:r>
        <w:rPr>
          <w:spacing w:val="-1"/>
        </w:rPr>
        <w:t>“wo</w:t>
      </w:r>
      <w:r>
        <w:rPr>
          <w:spacing w:val="-2"/>
        </w:rPr>
        <w:t>r</w:t>
      </w:r>
      <w:r>
        <w:rPr/>
        <w:t>st </w:t>
      </w:r>
      <w:r>
        <w:rPr>
          <w:spacing w:val="-37"/>
        </w:rPr>
        <w:t> </w:t>
      </w:r>
      <w:r>
        <w:rPr/>
        <w:t>f</w:t>
      </w:r>
      <w:r>
        <w:rPr>
          <w:spacing w:val="-2"/>
        </w:rPr>
        <w:t>l</w:t>
      </w:r>
      <w:r>
        <w:rPr>
          <w:spacing w:val="-1"/>
        </w:rPr>
        <w:t>a</w:t>
      </w:r>
      <w:r>
        <w:rPr/>
        <w:t>sh</w:t>
      </w:r>
      <w:r>
        <w:rPr>
          <w:spacing w:val="36"/>
        </w:rPr>
        <w:t> </w:t>
      </w:r>
      <w:r>
        <w:rPr/>
        <w:t>f</w:t>
      </w:r>
      <w:r>
        <w:rPr>
          <w:spacing w:val="-2"/>
        </w:rPr>
        <w:t>l</w:t>
      </w:r>
      <w:r>
        <w:rPr/>
        <w:t>oo</w:t>
      </w:r>
      <w:r>
        <w:rPr>
          <w:spacing w:val="-2"/>
        </w:rPr>
        <w:t>d</w:t>
      </w:r>
      <w:r>
        <w:rPr/>
        <w:t>”</w:t>
      </w:r>
      <w:r>
        <w:rPr>
          <w:spacing w:val="36"/>
        </w:rPr>
        <w:t> </w:t>
      </w:r>
      <w:r>
        <w:rPr>
          <w:spacing w:val="-1"/>
        </w:rPr>
        <w:t>i</w:t>
      </w:r>
      <w:r>
        <w:rPr/>
        <w:t>n</w:t>
      </w:r>
      <w:r>
        <w:rPr>
          <w:spacing w:val="36"/>
        </w:rPr>
        <w:t> </w:t>
      </w:r>
      <w:r>
        <w:rPr/>
        <w:t>h</w:t>
      </w:r>
      <w:r>
        <w:rPr>
          <w:spacing w:val="-1"/>
        </w:rPr>
        <w:t>i</w:t>
      </w:r>
      <w:r>
        <w:rPr/>
        <w:t>s</w:t>
      </w:r>
      <w:r>
        <w:rPr>
          <w:spacing w:val="1"/>
        </w:rPr>
        <w:t>t</w:t>
      </w:r>
      <w:r>
        <w:rPr>
          <w:spacing w:val="-1"/>
        </w:rPr>
        <w:t>or</w:t>
      </w:r>
      <w:r>
        <w:rPr/>
        <w:t>y</w:t>
      </w:r>
      <w:r>
        <w:rPr>
          <w:spacing w:val="36"/>
        </w:rPr>
        <w:t> </w:t>
      </w:r>
      <w:r>
        <w:rPr>
          <w:spacing w:val="-1"/>
        </w:rPr>
        <w:t>of </w:t>
      </w:r>
      <w:r>
        <w:rPr/>
        <w:t>Ce</w:t>
      </w:r>
      <w:r>
        <w:rPr>
          <w:spacing w:val="-2"/>
        </w:rPr>
        <w:t>b</w:t>
      </w:r>
      <w:r>
        <w:rPr/>
        <w:t>u,  </w:t>
      </w:r>
      <w:r>
        <w:rPr>
          <w:spacing w:val="-36"/>
        </w:rPr>
        <w:t> </w:t>
      </w:r>
      <w:r>
        <w:rPr/>
        <w:t>s</w:t>
      </w:r>
      <w:r>
        <w:rPr>
          <w:spacing w:val="-1"/>
        </w:rPr>
        <w:t>ay</w:t>
      </w:r>
      <w:r>
        <w:rPr/>
        <w:t>s  </w:t>
      </w:r>
      <w:r>
        <w:rPr>
          <w:spacing w:val="-35"/>
        </w:rPr>
        <w:t> </w:t>
      </w:r>
      <w:r>
        <w:rPr/>
        <w:t>g</w:t>
      </w:r>
      <w:r>
        <w:rPr>
          <w:spacing w:val="-1"/>
        </w:rPr>
        <w:t>overno</w:t>
      </w:r>
      <w:r>
        <w:rPr/>
        <w:t>r  </w:t>
      </w:r>
      <w:r>
        <w:rPr>
          <w:spacing w:val="-36"/>
        </w:rPr>
        <w:t> </w:t>
      </w:r>
      <w:r>
        <w:rPr/>
        <w:t>|  </w:t>
      </w:r>
      <w:r>
        <w:rPr>
          <w:spacing w:val="-35"/>
        </w:rPr>
        <w:t> </w:t>
      </w:r>
      <w:r>
        <w:rPr>
          <w:spacing w:val="-1"/>
        </w:rPr>
        <w:t>AB</w:t>
      </w:r>
      <w:r>
        <w:rPr>
          <w:spacing w:val="3"/>
        </w:rPr>
        <w:t>S</w:t>
      </w:r>
      <w:r>
        <w:rPr/>
        <w:t>-</w:t>
      </w:r>
      <w:r>
        <w:rPr>
          <w:spacing w:val="-1"/>
        </w:rPr>
        <w:t>CB</w:t>
      </w:r>
      <w:r>
        <w:rPr/>
        <w:t>N  </w:t>
      </w:r>
      <w:r>
        <w:rPr>
          <w:spacing w:val="-37"/>
        </w:rPr>
        <w:t> </w:t>
      </w:r>
      <w:r>
        <w:rPr/>
        <w:t>News.  </w:t>
      </w:r>
      <w:r>
        <w:rPr>
          <w:spacing w:val="-35"/>
        </w:rPr>
        <w:t> </w:t>
      </w:r>
      <w:r>
        <w:rPr>
          <w:i/>
          <w:spacing w:val="-1"/>
          <w:w w:val="96"/>
          <w:sz w:val="25"/>
        </w:rPr>
        <w:t>AB</w:t>
      </w:r>
      <w:r>
        <w:rPr>
          <w:i/>
          <w:spacing w:val="1"/>
          <w:w w:val="96"/>
          <w:sz w:val="25"/>
        </w:rPr>
        <w:t>S-</w:t>
      </w:r>
      <w:r>
        <w:rPr>
          <w:i/>
          <w:spacing w:val="-1"/>
          <w:w w:val="96"/>
          <w:sz w:val="25"/>
        </w:rPr>
        <w:t>CB</w:t>
      </w:r>
      <w:r>
        <w:rPr>
          <w:i/>
          <w:w w:val="96"/>
          <w:sz w:val="25"/>
        </w:rPr>
        <w:t>N</w:t>
      </w:r>
      <w:r>
        <w:rPr/>
        <w:t>.  </w:t>
      </w:r>
      <w:r>
        <w:rPr>
          <w:spacing w:val="-36"/>
        </w:rPr>
        <w:t> </w:t>
      </w:r>
      <w:r>
        <w:rPr/>
        <w:t>htt</w:t>
      </w:r>
      <w:r>
        <w:rPr>
          <w:spacing w:val="-1"/>
        </w:rPr>
        <w:t>p</w:t>
      </w:r>
      <w:r>
        <w:rPr/>
        <w:t>s</w:t>
      </w:r>
      <w:r>
        <w:rPr>
          <w:spacing w:val="-1"/>
        </w:rPr>
        <w:t>:</w:t>
      </w:r>
      <w:r>
        <w:rPr/>
        <w:t>//www.a</w:t>
      </w:r>
      <w:r>
        <w:rPr>
          <w:spacing w:val="-1"/>
        </w:rPr>
        <w:t>b</w:t>
      </w:r>
      <w:r>
        <w:rPr>
          <w:spacing w:val="2"/>
        </w:rPr>
        <w:t>s</w:t>
      </w:r>
      <w:r>
        <w:rPr/>
        <w:t>-c</w:t>
      </w:r>
      <w:r>
        <w:rPr>
          <w:spacing w:val="-2"/>
        </w:rPr>
        <w:t>b</w:t>
      </w:r>
      <w:r>
        <w:rPr>
          <w:spacing w:val="-1"/>
        </w:rPr>
        <w:t>n.</w:t>
      </w:r>
      <w:r>
        <w:rPr>
          <w:spacing w:val="-2"/>
        </w:rPr>
        <w:t>c</w:t>
      </w:r>
      <w:r>
        <w:rPr>
          <w:spacing w:val="-1"/>
        </w:rPr>
        <w:t>om/new</w:t>
      </w:r>
      <w:r>
        <w:rPr/>
        <w:t>s/regi</w:t>
      </w:r>
      <w:r>
        <w:rPr>
          <w:spacing w:val="-1"/>
        </w:rPr>
        <w:t>on</w:t>
      </w:r>
      <w:r>
        <w:rPr/>
        <w:t>s/2</w:t>
      </w:r>
      <w:r>
        <w:rPr>
          <w:spacing w:val="-1"/>
        </w:rPr>
        <w:t>0</w:t>
      </w:r>
      <w:r>
        <w:rPr/>
        <w:t>2</w:t>
      </w:r>
      <w:r>
        <w:rPr>
          <w:spacing w:val="-1"/>
        </w:rPr>
        <w:t>5</w:t>
      </w:r>
      <w:r>
        <w:rPr/>
        <w:t>/11/</w:t>
      </w:r>
      <w:r>
        <w:rPr>
          <w:spacing w:val="1"/>
        </w:rPr>
        <w:t>5</w:t>
      </w:r>
      <w:r>
        <w:rPr/>
        <w:t>/t</w:t>
      </w:r>
      <w:r>
        <w:rPr>
          <w:spacing w:val="-1"/>
        </w:rPr>
        <w:t>i</w:t>
      </w:r>
      <w:r>
        <w:rPr>
          <w:spacing w:val="-2"/>
        </w:rPr>
        <w:t>n</w:t>
      </w:r>
      <w:r>
        <w:rPr>
          <w:spacing w:val="1"/>
        </w:rPr>
        <w:t>o</w:t>
      </w:r>
      <w:r>
        <w:rPr/>
        <w:t>-</w:t>
      </w:r>
      <w:r>
        <w:rPr>
          <w:spacing w:val="-1"/>
        </w:rPr>
        <w:t>b</w:t>
      </w:r>
      <w:r>
        <w:rPr>
          <w:spacing w:val="-2"/>
        </w:rPr>
        <w:t>r</w:t>
      </w:r>
      <w:r>
        <w:rPr/>
        <w:t>ou</w:t>
      </w:r>
      <w:r>
        <w:rPr>
          <w:spacing w:val="-1"/>
        </w:rPr>
        <w:t>gh</w:t>
      </w:r>
      <w:r>
        <w:rPr/>
        <w:t>t</w:t>
      </w:r>
      <w:r>
        <w:rPr>
          <w:spacing w:val="1"/>
        </w:rPr>
        <w:t>-</w:t>
      </w:r>
      <w:r>
        <w:rPr>
          <w:spacing w:val="-1"/>
        </w:rPr>
        <w:t>wor</w:t>
      </w:r>
      <w:r>
        <w:rPr/>
        <w:t>st-fl</w:t>
      </w:r>
      <w:r>
        <w:rPr>
          <w:spacing w:val="-1"/>
        </w:rPr>
        <w:t>a</w:t>
      </w:r>
      <w:r>
        <w:rPr/>
        <w:t>sh-f</w:t>
      </w:r>
      <w:r>
        <w:rPr>
          <w:spacing w:val="-2"/>
        </w:rPr>
        <w:t>l</w:t>
      </w:r>
      <w:r>
        <w:rPr/>
        <w:t>oo</w:t>
      </w:r>
      <w:r>
        <w:rPr>
          <w:spacing w:val="-2"/>
        </w:rPr>
        <w:t>d</w:t>
      </w:r>
      <w:r>
        <w:rPr/>
        <w:t>-</w:t>
      </w:r>
      <w:r>
        <w:rPr>
          <w:spacing w:val="-1"/>
        </w:rPr>
        <w:t>i</w:t>
      </w:r>
      <w:r>
        <w:rPr/>
        <w:t>n-h</w:t>
      </w:r>
      <w:r>
        <w:rPr>
          <w:spacing w:val="-1"/>
        </w:rPr>
        <w:t>i</w:t>
      </w:r>
      <w:r>
        <w:rPr/>
        <w:t>s</w:t>
      </w:r>
      <w:r>
        <w:rPr>
          <w:spacing w:val="-1"/>
        </w:rPr>
        <w:t>to</w:t>
      </w:r>
      <w:r>
        <w:rPr>
          <w:spacing w:val="-2"/>
        </w:rPr>
        <w:t>r</w:t>
      </w:r>
      <w:r>
        <w:rPr>
          <w:spacing w:val="1"/>
        </w:rPr>
        <w:t>y</w:t>
      </w:r>
      <w:r>
        <w:rPr/>
        <w:t>-</w:t>
      </w:r>
      <w:r>
        <w:rPr>
          <w:spacing w:val="-1"/>
        </w:rPr>
        <w:t>of</w:t>
      </w:r>
      <w:r>
        <w:rPr/>
        <w:t>-</w:t>
      </w:r>
      <w:r>
        <w:rPr>
          <w:spacing w:val="-1"/>
        </w:rPr>
        <w:t>c</w:t>
      </w:r>
      <w:r>
        <w:rPr>
          <w:spacing w:val="-2"/>
        </w:rPr>
        <w:t>e</w:t>
      </w:r>
      <w:r>
        <w:rPr/>
        <w:t>bu-go</w:t>
      </w:r>
      <w:r>
        <w:rPr>
          <w:spacing w:val="-1"/>
        </w:rPr>
        <w:t>vernor</w:t>
      </w:r>
      <w:r>
        <w:rPr/>
        <w:t>-10</w:t>
      </w:r>
      <w:r>
        <w:rPr>
          <w:spacing w:val="-1"/>
        </w:rPr>
        <w:t>2</w:t>
      </w:r>
      <w:r>
        <w:rPr/>
        <w:t>7</w:t>
      </w:r>
    </w:p>
    <w:p>
      <w:pPr>
        <w:pStyle w:val="BodyText"/>
        <w:tabs>
          <w:tab w:pos="3168" w:val="left" w:leader="none"/>
        </w:tabs>
        <w:spacing w:line="480" w:lineRule="auto" w:before="9"/>
        <w:ind w:left="1080" w:right="354" w:hanging="720"/>
        <w:jc w:val="both"/>
      </w:pPr>
      <w:r>
        <w:rPr/>
        <w:t>Api. (n.d.-b). survey questionnaire - disaster awareness and preparedness - sti. </w:t>
      </w:r>
      <w:r>
        <w:rPr>
          <w:spacing w:val="-2"/>
        </w:rPr>
        <w:t>Scribd.</w:t>
      </w:r>
      <w:r>
        <w:rPr/>
        <w:tab/>
      </w:r>
      <w:hyperlink r:id="rId74">
        <w:r>
          <w:rPr>
            <w:spacing w:val="-2"/>
          </w:rPr>
          <w:t>https://www.scribd.com/document/432296189/survey-</w:t>
        </w:r>
      </w:hyperlink>
      <w:r>
        <w:rPr>
          <w:spacing w:val="-2"/>
        </w:rPr>
        <w:t>questionnaire-disaster-awareness-and-preparedness-sti</w:t>
      </w:r>
    </w:p>
    <w:p>
      <w:pPr>
        <w:pStyle w:val="BodyText"/>
        <w:tabs>
          <w:tab w:pos="3189" w:val="left" w:leader="none"/>
          <w:tab w:pos="4513" w:val="left" w:leader="none"/>
          <w:tab w:pos="5970" w:val="left" w:leader="none"/>
          <w:tab w:pos="7962" w:val="left" w:leader="none"/>
        </w:tabs>
        <w:spacing w:line="480" w:lineRule="auto" w:before="3"/>
        <w:ind w:left="1080" w:right="356" w:hanging="720"/>
        <w:jc w:val="both"/>
      </w:pPr>
      <w:r>
        <w:rPr/>
        <w:t>Asian Disaster Reduction Center(ADRC). (n.d.). Information on disaster risk </w:t>
      </w:r>
      <w:r>
        <w:rPr>
          <w:spacing w:val="-2"/>
        </w:rPr>
        <w:t>reduction</w:t>
      </w:r>
      <w:r>
        <w:rPr/>
        <w:tab/>
      </w:r>
      <w:r>
        <w:rPr>
          <w:spacing w:val="-6"/>
        </w:rPr>
        <w:t>of</w:t>
      </w:r>
      <w:r>
        <w:rPr/>
        <w:tab/>
      </w:r>
      <w:r>
        <w:rPr>
          <w:spacing w:val="-4"/>
        </w:rPr>
        <w:t>the</w:t>
      </w:r>
      <w:r>
        <w:rPr/>
        <w:tab/>
      </w:r>
      <w:r>
        <w:rPr>
          <w:spacing w:val="-2"/>
        </w:rPr>
        <w:t>member</w:t>
      </w:r>
      <w:r>
        <w:rPr/>
        <w:tab/>
      </w:r>
      <w:r>
        <w:rPr>
          <w:spacing w:val="-2"/>
        </w:rPr>
        <w:t>countries. </w:t>
      </w:r>
      <w:hyperlink r:id="rId75">
        <w:r>
          <w:rPr>
            <w:spacing w:val="-2"/>
          </w:rPr>
          <w:t>https://www.adrc.asia/nationinformation.php?NationCode=608&amp;Lang=en</w:t>
        </w:r>
      </w:hyperlink>
    </w:p>
    <w:p>
      <w:pPr>
        <w:pStyle w:val="BodyText"/>
        <w:spacing w:line="480" w:lineRule="auto"/>
        <w:ind w:left="1080" w:right="357" w:hanging="720"/>
        <w:jc w:val="both"/>
      </w:pPr>
      <w:r>
        <w:rPr/>
        <w:t>Awais,</w:t>
      </w:r>
      <w:r>
        <w:rPr>
          <w:spacing w:val="-10"/>
        </w:rPr>
        <w:t> </w:t>
      </w:r>
      <w:r>
        <w:rPr/>
        <w:t>M.</w:t>
      </w:r>
      <w:r>
        <w:rPr>
          <w:spacing w:val="-10"/>
        </w:rPr>
        <w:t> </w:t>
      </w:r>
      <w:r>
        <w:rPr/>
        <w:t>(2024).</w:t>
      </w:r>
      <w:r>
        <w:rPr>
          <w:spacing w:val="-11"/>
        </w:rPr>
        <w:t> </w:t>
      </w:r>
      <w:r>
        <w:rPr/>
        <w:t>Ibis</w:t>
      </w:r>
      <w:r>
        <w:rPr>
          <w:spacing w:val="-9"/>
        </w:rPr>
        <w:t> </w:t>
      </w:r>
      <w:r>
        <w:rPr/>
        <w:t>Paint</w:t>
      </w:r>
      <w:r>
        <w:rPr>
          <w:spacing w:val="-10"/>
        </w:rPr>
        <w:t> </w:t>
      </w:r>
      <w:r>
        <w:rPr/>
        <w:t>vs</w:t>
      </w:r>
      <w:r>
        <w:rPr>
          <w:spacing w:val="-11"/>
        </w:rPr>
        <w:t> </w:t>
      </w:r>
      <w:r>
        <w:rPr/>
        <w:t>Ibis</w:t>
      </w:r>
      <w:r>
        <w:rPr>
          <w:spacing w:val="-9"/>
        </w:rPr>
        <w:t> </w:t>
      </w:r>
      <w:r>
        <w:rPr/>
        <w:t>Paint</w:t>
      </w:r>
      <w:r>
        <w:rPr>
          <w:spacing w:val="-10"/>
        </w:rPr>
        <w:t> </w:t>
      </w:r>
      <w:r>
        <w:rPr/>
        <w:t>X</w:t>
      </w:r>
      <w:r>
        <w:rPr>
          <w:spacing w:val="-11"/>
        </w:rPr>
        <w:t> </w:t>
      </w:r>
      <w:r>
        <w:rPr/>
        <w:t>in</w:t>
      </w:r>
      <w:r>
        <w:rPr>
          <w:spacing w:val="-11"/>
        </w:rPr>
        <w:t> </w:t>
      </w:r>
      <w:r>
        <w:rPr/>
        <w:t>2024</w:t>
      </w:r>
      <w:r>
        <w:rPr>
          <w:spacing w:val="-9"/>
        </w:rPr>
        <w:t> </w:t>
      </w:r>
      <w:r>
        <w:rPr/>
        <w:t>–</w:t>
      </w:r>
      <w:r>
        <w:rPr>
          <w:spacing w:val="-11"/>
        </w:rPr>
        <w:t> </w:t>
      </w:r>
      <w:r>
        <w:rPr/>
        <w:t>Major</w:t>
      </w:r>
      <w:r>
        <w:rPr>
          <w:spacing w:val="-10"/>
        </w:rPr>
        <w:t> </w:t>
      </w:r>
      <w:r>
        <w:rPr/>
        <w:t>Differences</w:t>
      </w:r>
      <w:r>
        <w:rPr>
          <w:spacing w:val="-9"/>
        </w:rPr>
        <w:t> </w:t>
      </w:r>
      <w:r>
        <w:rPr/>
        <w:t>&amp;</w:t>
      </w:r>
      <w:r>
        <w:rPr>
          <w:spacing w:val="-11"/>
        </w:rPr>
        <w:t> </w:t>
      </w:r>
      <w:r>
        <w:rPr/>
        <w:t>Benefits. </w:t>
      </w:r>
      <w:hyperlink r:id="rId76">
        <w:r>
          <w:rPr>
            <w:spacing w:val="-2"/>
          </w:rPr>
          <w:t>https://khiredkids.com/ibis-paint-vs-ibis-paint-x/</w:t>
        </w:r>
      </w:hyperlink>
    </w:p>
    <w:p>
      <w:pPr>
        <w:spacing w:line="470" w:lineRule="auto" w:before="0"/>
        <w:ind w:left="1080" w:right="358" w:hanging="720"/>
        <w:jc w:val="both"/>
        <w:rPr>
          <w:sz w:val="24"/>
        </w:rPr>
      </w:pPr>
      <w:r>
        <w:rPr>
          <w:i/>
          <w:sz w:val="25"/>
        </w:rPr>
        <w:t>Cebu Earthquake | UNHCR Philippines</w:t>
      </w:r>
      <w:r>
        <w:rPr>
          <w:sz w:val="24"/>
        </w:rPr>
        <w:t>. (2025). UNHCR Philippines. </w:t>
      </w:r>
      <w:hyperlink r:id="rId77">
        <w:r>
          <w:rPr>
            <w:spacing w:val="-2"/>
            <w:sz w:val="24"/>
          </w:rPr>
          <w:t>https://www.unhcr.org/ph/cebu-earthquake</w:t>
        </w:r>
      </w:hyperlink>
    </w:p>
    <w:p>
      <w:pPr>
        <w:pStyle w:val="BodyText"/>
        <w:spacing w:line="480" w:lineRule="auto"/>
        <w:ind w:left="1080" w:right="353" w:hanging="720"/>
        <w:jc w:val="both"/>
      </w:pPr>
      <w:r>
        <w:rPr/>
        <w:t>Citizens' Disaster Response Center. (2022). Philippine Disaster Report 2021. </w:t>
      </w:r>
      <w:hyperlink r:id="rId78">
        <w:r>
          <w:rPr>
            <w:spacing w:val="-2"/>
          </w:rPr>
          <w:t>https://www.cdrc-phil.com/philippine-disaster-report-2021/</w:t>
        </w:r>
      </w:hyperlink>
    </w:p>
    <w:p>
      <w:pPr>
        <w:pStyle w:val="BodyText"/>
        <w:tabs>
          <w:tab w:pos="5084" w:val="left" w:leader="none"/>
        </w:tabs>
        <w:spacing w:line="480" w:lineRule="auto"/>
        <w:ind w:left="1080" w:right="356" w:hanging="720"/>
        <w:jc w:val="both"/>
      </w:pPr>
      <w:r>
        <w:rPr/>
        <w:t>European Civil Protection and Humanitarian Aid Operations. (2023). Disaster </w:t>
      </w:r>
      <w:r>
        <w:rPr>
          <w:spacing w:val="-2"/>
        </w:rPr>
        <w:t>Preparedness.</w:t>
      </w:r>
      <w:r>
        <w:rPr/>
        <w:tab/>
      </w:r>
      <w:hyperlink r:id="rId79">
        <w:r>
          <w:rPr>
            <w:spacing w:val="-2"/>
          </w:rPr>
          <w:t>https://civil-protection-humanitarian-</w:t>
        </w:r>
      </w:hyperlink>
      <w:r>
        <w:rPr>
          <w:spacing w:val="-2"/>
        </w:rPr>
        <w:t>aid.ec.europa.eu/what/humanitarian-aid/disaster-preparedness_en</w:t>
      </w:r>
    </w:p>
    <w:p>
      <w:pPr>
        <w:spacing w:line="460" w:lineRule="auto" w:before="0"/>
        <w:ind w:left="1080" w:right="355" w:hanging="720"/>
        <w:jc w:val="both"/>
        <w:rPr>
          <w:sz w:val="24"/>
        </w:rPr>
      </w:pPr>
      <w:r>
        <w:rPr>
          <w:sz w:val="24"/>
        </w:rPr>
        <w:t>Guardian staff reporter. (2025, November 6).</w:t>
      </w:r>
      <w:r>
        <w:rPr>
          <w:spacing w:val="-4"/>
          <w:sz w:val="24"/>
        </w:rPr>
        <w:t> </w:t>
      </w:r>
      <w:r>
        <w:rPr>
          <w:i/>
          <w:sz w:val="25"/>
        </w:rPr>
        <w:t>Philippines declares state of emergency</w:t>
      </w:r>
      <w:r>
        <w:rPr>
          <w:i/>
          <w:spacing w:val="-4"/>
          <w:sz w:val="25"/>
        </w:rPr>
        <w:t> </w:t>
      </w:r>
      <w:r>
        <w:rPr>
          <w:i/>
          <w:sz w:val="25"/>
        </w:rPr>
        <w:t>after</w:t>
      </w:r>
      <w:r>
        <w:rPr>
          <w:i/>
          <w:spacing w:val="-5"/>
          <w:sz w:val="25"/>
        </w:rPr>
        <w:t> </w:t>
      </w:r>
      <w:r>
        <w:rPr>
          <w:i/>
          <w:sz w:val="25"/>
        </w:rPr>
        <w:t>typhoon</w:t>
      </w:r>
      <w:r>
        <w:rPr>
          <w:i/>
          <w:spacing w:val="-5"/>
          <w:sz w:val="25"/>
        </w:rPr>
        <w:t> </w:t>
      </w:r>
      <w:r>
        <w:rPr>
          <w:i/>
          <w:sz w:val="25"/>
        </w:rPr>
        <w:t>Kalmaegi</w:t>
      </w:r>
      <w:r>
        <w:rPr>
          <w:i/>
          <w:spacing w:val="-5"/>
          <w:sz w:val="25"/>
        </w:rPr>
        <w:t> </w:t>
      </w:r>
      <w:r>
        <w:rPr>
          <w:i/>
          <w:sz w:val="25"/>
        </w:rPr>
        <w:t>death</w:t>
      </w:r>
      <w:r>
        <w:rPr>
          <w:i/>
          <w:spacing w:val="-5"/>
          <w:sz w:val="25"/>
        </w:rPr>
        <w:t> </w:t>
      </w:r>
      <w:r>
        <w:rPr>
          <w:i/>
          <w:sz w:val="25"/>
        </w:rPr>
        <w:t>toll</w:t>
      </w:r>
      <w:r>
        <w:rPr>
          <w:i/>
          <w:spacing w:val="-5"/>
          <w:sz w:val="25"/>
        </w:rPr>
        <w:t> </w:t>
      </w:r>
      <w:r>
        <w:rPr>
          <w:i/>
          <w:sz w:val="25"/>
        </w:rPr>
        <w:t>passes</w:t>
      </w:r>
      <w:r>
        <w:rPr>
          <w:i/>
          <w:spacing w:val="-6"/>
          <w:sz w:val="25"/>
        </w:rPr>
        <w:t> </w:t>
      </w:r>
      <w:r>
        <w:rPr>
          <w:i/>
          <w:sz w:val="25"/>
        </w:rPr>
        <w:t>100</w:t>
      </w:r>
      <w:r>
        <w:rPr>
          <w:sz w:val="24"/>
        </w:rPr>
        <w:t>.</w:t>
      </w:r>
      <w:r>
        <w:rPr>
          <w:spacing w:val="-3"/>
          <w:sz w:val="24"/>
        </w:rPr>
        <w:t> </w:t>
      </w:r>
      <w:r>
        <w:rPr>
          <w:sz w:val="24"/>
        </w:rPr>
        <w:t>The</w:t>
      </w:r>
      <w:r>
        <w:rPr>
          <w:spacing w:val="-2"/>
          <w:sz w:val="24"/>
        </w:rPr>
        <w:t> Guardian;</w:t>
      </w:r>
    </w:p>
    <w:p>
      <w:pPr>
        <w:spacing w:after="0" w:line="460" w:lineRule="auto"/>
        <w:jc w:val="both"/>
        <w:rPr>
          <w:sz w:val="24"/>
        </w:rPr>
        <w:sectPr>
          <w:pgSz w:w="12240" w:h="15840"/>
          <w:pgMar w:header="401" w:footer="1020" w:top="1420" w:bottom="1200" w:left="1800" w:right="1080"/>
        </w:sectPr>
      </w:pPr>
    </w:p>
    <w:p>
      <w:pPr>
        <w:pStyle w:val="BodyText"/>
        <w:tabs>
          <w:tab w:pos="7975" w:val="left" w:leader="none"/>
        </w:tabs>
        <w:ind w:left="1080"/>
      </w:pPr>
      <w:r>
        <w:rPr>
          <w:spacing w:val="-5"/>
        </w:rPr>
        <w:t>The</w:t>
      </w:r>
      <w:r>
        <w:rPr/>
        <w:tab/>
      </w:r>
      <w:r>
        <w:rPr>
          <w:spacing w:val="-2"/>
        </w:rPr>
        <w:t>Guardian.</w:t>
      </w:r>
    </w:p>
    <w:p>
      <w:pPr>
        <w:pStyle w:val="BodyText"/>
        <w:spacing w:before="1"/>
      </w:pPr>
    </w:p>
    <w:p>
      <w:pPr>
        <w:pStyle w:val="BodyText"/>
        <w:spacing w:line="477" w:lineRule="auto"/>
        <w:ind w:left="1080" w:right="768"/>
      </w:pPr>
      <w:hyperlink r:id="rId80">
        <w:r>
          <w:rPr>
            <w:spacing w:val="-2"/>
          </w:rPr>
          <w:t>https://www.theguardian.com/world/2025/nov/06/philippines-state-of-</w:t>
        </w:r>
      </w:hyperlink>
      <w:r>
        <w:rPr>
          <w:spacing w:val="-2"/>
        </w:rPr>
        <w:t>emergency-typhoon-kalmaegi-death-toll</w:t>
      </w:r>
    </w:p>
    <w:p>
      <w:pPr>
        <w:pStyle w:val="BodyText"/>
        <w:tabs>
          <w:tab w:pos="4872" w:val="left" w:leader="none"/>
        </w:tabs>
        <w:spacing w:line="477" w:lineRule="auto"/>
        <w:ind w:left="1080" w:right="357" w:hanging="720"/>
      </w:pPr>
      <w:r>
        <w:rPr>
          <w:spacing w:val="-4"/>
        </w:rPr>
        <w:t>Hassan,</w:t>
      </w:r>
      <w:r>
        <w:rPr>
          <w:spacing w:val="-8"/>
        </w:rPr>
        <w:t> </w:t>
      </w:r>
      <w:r>
        <w:rPr>
          <w:spacing w:val="-4"/>
        </w:rPr>
        <w:t>M.</w:t>
      </w:r>
      <w:r>
        <w:rPr>
          <w:spacing w:val="-8"/>
        </w:rPr>
        <w:t> </w:t>
      </w:r>
      <w:r>
        <w:rPr>
          <w:spacing w:val="-4"/>
        </w:rPr>
        <w:t>(2024).</w:t>
      </w:r>
      <w:r>
        <w:rPr>
          <w:spacing w:val="-10"/>
        </w:rPr>
        <w:t> </w:t>
      </w:r>
      <w:r>
        <w:rPr>
          <w:i/>
          <w:spacing w:val="-4"/>
          <w:sz w:val="25"/>
        </w:rPr>
        <w:t>Purposive</w:t>
      </w:r>
      <w:r>
        <w:rPr>
          <w:i/>
          <w:spacing w:val="-11"/>
          <w:sz w:val="25"/>
        </w:rPr>
        <w:t> </w:t>
      </w:r>
      <w:r>
        <w:rPr>
          <w:i/>
          <w:spacing w:val="-4"/>
          <w:sz w:val="25"/>
        </w:rPr>
        <w:t>Sampling</w:t>
      </w:r>
      <w:r>
        <w:rPr>
          <w:i/>
          <w:spacing w:val="-10"/>
          <w:sz w:val="25"/>
        </w:rPr>
        <w:t> </w:t>
      </w:r>
      <w:r>
        <w:rPr>
          <w:i/>
          <w:spacing w:val="-4"/>
          <w:sz w:val="25"/>
        </w:rPr>
        <w:t>-</w:t>
      </w:r>
      <w:r>
        <w:rPr>
          <w:i/>
          <w:spacing w:val="-10"/>
          <w:sz w:val="25"/>
        </w:rPr>
        <w:t> </w:t>
      </w:r>
      <w:r>
        <w:rPr>
          <w:i/>
          <w:spacing w:val="-4"/>
          <w:sz w:val="25"/>
        </w:rPr>
        <w:t>Methods,</w:t>
      </w:r>
      <w:r>
        <w:rPr>
          <w:i/>
          <w:spacing w:val="-11"/>
          <w:sz w:val="25"/>
        </w:rPr>
        <w:t> </w:t>
      </w:r>
      <w:r>
        <w:rPr>
          <w:i/>
          <w:spacing w:val="-4"/>
          <w:sz w:val="25"/>
        </w:rPr>
        <w:t>Types</w:t>
      </w:r>
      <w:r>
        <w:rPr>
          <w:i/>
          <w:spacing w:val="-9"/>
          <w:sz w:val="25"/>
        </w:rPr>
        <w:t> </w:t>
      </w:r>
      <w:r>
        <w:rPr>
          <w:i/>
          <w:spacing w:val="-4"/>
          <w:sz w:val="25"/>
        </w:rPr>
        <w:t>and</w:t>
      </w:r>
      <w:r>
        <w:rPr>
          <w:i/>
          <w:spacing w:val="-11"/>
          <w:sz w:val="25"/>
        </w:rPr>
        <w:t> </w:t>
      </w:r>
      <w:r>
        <w:rPr>
          <w:i/>
          <w:spacing w:val="-4"/>
          <w:sz w:val="25"/>
        </w:rPr>
        <w:t>Examples</w:t>
      </w:r>
      <w:r>
        <w:rPr>
          <w:spacing w:val="-4"/>
        </w:rPr>
        <w:t>.</w:t>
      </w:r>
      <w:r>
        <w:rPr>
          <w:spacing w:val="-8"/>
        </w:rPr>
        <w:t> </w:t>
      </w:r>
      <w:r>
        <w:rPr>
          <w:spacing w:val="-4"/>
        </w:rPr>
        <w:t>Research </w:t>
      </w:r>
      <w:r>
        <w:rPr>
          <w:spacing w:val="-2"/>
        </w:rPr>
        <w:t>Method.</w:t>
      </w:r>
      <w:r>
        <w:rPr/>
        <w:tab/>
      </w:r>
      <w:hyperlink r:id="rId81">
        <w:r>
          <w:rPr>
            <w:spacing w:val="-2"/>
          </w:rPr>
          <w:t>https://researchmethod.net/purposive-</w:t>
        </w:r>
      </w:hyperlink>
      <w:r>
        <w:rPr>
          <w:spacing w:val="-2"/>
        </w:rPr>
        <w:t>sampling/?fbclid=IwY2xjawJ0gnRleHRuA2FlbQIxMAABHicKsdZygQ796yxvs 34MyT7WTdwMy8KqQf5QCuDPDDJiv9iYr4dA1pnY9f7D_aem_LerjUdVmhO mf2sVtGeRlhg</w:t>
      </w:r>
    </w:p>
    <w:p>
      <w:pPr>
        <w:pStyle w:val="BodyText"/>
        <w:spacing w:line="480" w:lineRule="auto"/>
        <w:ind w:left="360" w:right="359"/>
      </w:pPr>
      <w:r>
        <w:rPr/>
        <w:t>IFRC. (2021). Hazard Definitions. </w:t>
      </w:r>
      <w:hyperlink r:id="rId82">
        <w:r>
          <w:rPr/>
          <w:t>www.ifrc.org/document/hazard-definitions</w:t>
        </w:r>
      </w:hyperlink>
      <w:r>
        <w:rPr/>
        <w:t> IFRC. (2023). What Is a Disaster?. </w:t>
      </w:r>
      <w:hyperlink r:id="rId83">
        <w:r>
          <w:rPr/>
          <w:t>www.ifrc.org/our-work/disasters-climate-and-</w:t>
        </w:r>
      </w:hyperlink>
    </w:p>
    <w:p>
      <w:pPr>
        <w:pStyle w:val="BodyText"/>
        <w:spacing w:line="289" w:lineRule="exact"/>
        <w:ind w:left="1080"/>
      </w:pPr>
      <w:r>
        <w:rPr>
          <w:spacing w:val="-2"/>
        </w:rPr>
        <w:t>crises/what-disaster.</w:t>
      </w:r>
    </w:p>
    <w:p>
      <w:pPr>
        <w:pStyle w:val="BodyText"/>
        <w:tabs>
          <w:tab w:pos="3172" w:val="left" w:leader="none"/>
          <w:tab w:pos="6126" w:val="left" w:leader="none"/>
          <w:tab w:pos="8174" w:val="left" w:leader="none"/>
        </w:tabs>
        <w:spacing w:line="480" w:lineRule="auto" w:before="287"/>
        <w:ind w:left="1080" w:right="357" w:hanging="720"/>
        <w:jc w:val="both"/>
      </w:pPr>
      <w:r>
        <w:rPr/>
        <w:t>Makwana,</w:t>
      </w:r>
      <w:r>
        <w:rPr>
          <w:spacing w:val="-19"/>
        </w:rPr>
        <w:t> </w:t>
      </w:r>
      <w:r>
        <w:rPr/>
        <w:t>D.,</w:t>
      </w:r>
      <w:r>
        <w:rPr>
          <w:spacing w:val="-18"/>
        </w:rPr>
        <w:t> </w:t>
      </w:r>
      <w:r>
        <w:rPr/>
        <w:t>Engineer,</w:t>
      </w:r>
      <w:r>
        <w:rPr>
          <w:spacing w:val="-18"/>
        </w:rPr>
        <w:t> </w:t>
      </w:r>
      <w:r>
        <w:rPr/>
        <w:t>P.,</w:t>
      </w:r>
      <w:r>
        <w:rPr>
          <w:spacing w:val="-18"/>
        </w:rPr>
        <w:t> </w:t>
      </w:r>
      <w:r>
        <w:rPr/>
        <w:t>Dabhi,</w:t>
      </w:r>
      <w:r>
        <w:rPr>
          <w:spacing w:val="-18"/>
        </w:rPr>
        <w:t> </w:t>
      </w:r>
      <w:r>
        <w:rPr/>
        <w:t>A.,</w:t>
      </w:r>
      <w:r>
        <w:rPr>
          <w:spacing w:val="-19"/>
        </w:rPr>
        <w:t> </w:t>
      </w:r>
      <w:r>
        <w:rPr/>
        <w:t>&amp;</w:t>
      </w:r>
      <w:r>
        <w:rPr>
          <w:spacing w:val="-17"/>
        </w:rPr>
        <w:t> </w:t>
      </w:r>
      <w:r>
        <w:rPr/>
        <w:t>Chudasama,</w:t>
      </w:r>
      <w:r>
        <w:rPr>
          <w:spacing w:val="-19"/>
        </w:rPr>
        <w:t> </w:t>
      </w:r>
      <w:r>
        <w:rPr/>
        <w:t>H.</w:t>
      </w:r>
      <w:r>
        <w:rPr>
          <w:spacing w:val="-17"/>
        </w:rPr>
        <w:t> </w:t>
      </w:r>
      <w:r>
        <w:rPr/>
        <w:t>(2023).</w:t>
      </w:r>
      <w:r>
        <w:rPr>
          <w:spacing w:val="-19"/>
        </w:rPr>
        <w:t> </w:t>
      </w:r>
      <w:r>
        <w:rPr/>
        <w:t>Sampling</w:t>
      </w:r>
      <w:r>
        <w:rPr>
          <w:spacing w:val="-18"/>
        </w:rPr>
        <w:t> </w:t>
      </w:r>
      <w:r>
        <w:rPr/>
        <w:t>Methods </w:t>
      </w:r>
      <w:r>
        <w:rPr>
          <w:spacing w:val="-6"/>
        </w:rPr>
        <w:t>in</w:t>
      </w:r>
      <w:r>
        <w:rPr/>
        <w:tab/>
      </w:r>
      <w:r>
        <w:rPr>
          <w:spacing w:val="-2"/>
        </w:rPr>
        <w:t>Research:</w:t>
      </w:r>
      <w:r>
        <w:rPr/>
        <w:tab/>
      </w:r>
      <w:r>
        <w:rPr>
          <w:spacing w:val="-10"/>
        </w:rPr>
        <w:t>A</w:t>
      </w:r>
      <w:r>
        <w:rPr/>
        <w:tab/>
      </w:r>
      <w:r>
        <w:rPr>
          <w:spacing w:val="-2"/>
        </w:rPr>
        <w:t>Review. </w:t>
      </w:r>
      <w:hyperlink r:id="rId84">
        <w:r>
          <w:rPr>
            <w:spacing w:val="-2"/>
          </w:rPr>
          <w:t>https://www.researchgate.net/publication/371985656_Sampling_Methods</w:t>
        </w:r>
      </w:hyperlink>
    </w:p>
    <w:p>
      <w:pPr>
        <w:pStyle w:val="BodyText"/>
        <w:spacing w:before="1"/>
        <w:ind w:left="1080"/>
      </w:pPr>
      <w:hyperlink r:id="rId84">
        <w:r>
          <w:rPr>
            <w:spacing w:val="-2"/>
          </w:rPr>
          <w:t>_in_Research_A_Review</w:t>
        </w:r>
      </w:hyperlink>
    </w:p>
    <w:p>
      <w:pPr>
        <w:pStyle w:val="BodyText"/>
        <w:tabs>
          <w:tab w:pos="3098" w:val="left" w:leader="none"/>
          <w:tab w:pos="4020" w:val="left" w:leader="none"/>
          <w:tab w:pos="5350" w:val="left" w:leader="none"/>
          <w:tab w:pos="6891" w:val="left" w:leader="none"/>
          <w:tab w:pos="7813" w:val="left" w:leader="none"/>
        </w:tabs>
        <w:spacing w:line="480" w:lineRule="auto" w:before="288"/>
        <w:ind w:left="1080" w:right="356" w:hanging="720"/>
      </w:pPr>
      <w:r>
        <w:rPr/>
        <w:t>OCHA.</w:t>
      </w:r>
      <w:r>
        <w:rPr>
          <w:spacing w:val="80"/>
        </w:rPr>
        <w:t> </w:t>
      </w:r>
      <w:r>
        <w:rPr/>
        <w:t>(2024).</w:t>
      </w:r>
      <w:r>
        <w:rPr>
          <w:spacing w:val="80"/>
        </w:rPr>
        <w:t> </w:t>
      </w:r>
      <w:r>
        <w:rPr/>
        <w:t>Philippines:</w:t>
      </w:r>
      <w:r>
        <w:rPr>
          <w:spacing w:val="80"/>
        </w:rPr>
        <w:t> </w:t>
      </w:r>
      <w:r>
        <w:rPr/>
        <w:t>Typhoon</w:t>
      </w:r>
      <w:r>
        <w:rPr>
          <w:spacing w:val="80"/>
        </w:rPr>
        <w:t> </w:t>
      </w:r>
      <w:r>
        <w:rPr/>
        <w:t>Rai</w:t>
      </w:r>
      <w:r>
        <w:rPr>
          <w:spacing w:val="80"/>
        </w:rPr>
        <w:t> </w:t>
      </w:r>
      <w:r>
        <w:rPr/>
        <w:t>(Odette)</w:t>
      </w:r>
      <w:r>
        <w:rPr>
          <w:spacing w:val="80"/>
        </w:rPr>
        <w:t> </w:t>
      </w:r>
      <w:r>
        <w:rPr/>
        <w:t>-</w:t>
      </w:r>
      <w:r>
        <w:rPr>
          <w:spacing w:val="80"/>
        </w:rPr>
        <w:t> </w:t>
      </w:r>
      <w:r>
        <w:rPr/>
        <w:t>Emergency</w:t>
      </w:r>
      <w:r>
        <w:rPr>
          <w:spacing w:val="80"/>
        </w:rPr>
        <w:t> </w:t>
      </w:r>
      <w:r>
        <w:rPr/>
        <w:t>Appeal</w:t>
      </w:r>
      <w:r>
        <w:rPr>
          <w:spacing w:val="80"/>
        </w:rPr>
        <w:t> </w:t>
      </w:r>
      <w:r>
        <w:rPr/>
        <w:t>No. </w:t>
      </w:r>
      <w:r>
        <w:rPr>
          <w:spacing w:val="-2"/>
        </w:rPr>
        <w:t>MDRPH045</w:t>
      </w:r>
      <w:r>
        <w:rPr/>
        <w:tab/>
      </w:r>
      <w:r>
        <w:rPr>
          <w:spacing w:val="-10"/>
        </w:rPr>
        <w:t>-</w:t>
      </w:r>
      <w:r>
        <w:rPr/>
        <w:tab/>
      </w:r>
      <w:r>
        <w:rPr>
          <w:spacing w:val="-2"/>
        </w:rPr>
        <w:t>Final</w:t>
      </w:r>
      <w:r>
        <w:rPr/>
        <w:tab/>
      </w:r>
      <w:r>
        <w:rPr>
          <w:spacing w:val="-2"/>
        </w:rPr>
        <w:t>Report</w:t>
      </w:r>
      <w:r>
        <w:rPr/>
        <w:tab/>
      </w:r>
      <w:r>
        <w:rPr>
          <w:spacing w:val="-10"/>
        </w:rPr>
        <w:t>-</w:t>
      </w:r>
      <w:r>
        <w:rPr/>
        <w:tab/>
      </w:r>
      <w:r>
        <w:rPr>
          <w:spacing w:val="-2"/>
        </w:rPr>
        <w:t>Philippines. </w:t>
      </w:r>
      <w:hyperlink r:id="rId85">
        <w:r>
          <w:rPr>
            <w:spacing w:val="-2"/>
          </w:rPr>
          <w:t>https://reliefweb.int/report/philippines/philippines-typhoon-rai-odette-</w:t>
        </w:r>
      </w:hyperlink>
      <w:r>
        <w:rPr>
          <w:spacing w:val="-2"/>
        </w:rPr>
        <w:t>emergency-appeal-no-mdrph045-final-report</w:t>
      </w:r>
    </w:p>
    <w:p>
      <w:pPr>
        <w:pStyle w:val="BodyText"/>
        <w:tabs>
          <w:tab w:pos="1348" w:val="left" w:leader="none"/>
          <w:tab w:pos="1932" w:val="left" w:leader="none"/>
          <w:tab w:pos="2737" w:val="left" w:leader="none"/>
          <w:tab w:pos="3972" w:val="left" w:leader="none"/>
          <w:tab w:pos="4480" w:val="left" w:leader="none"/>
          <w:tab w:pos="5876" w:val="left" w:leader="none"/>
          <w:tab w:pos="7035" w:val="left" w:leader="none"/>
          <w:tab w:pos="7813" w:val="left" w:leader="none"/>
        </w:tabs>
        <w:spacing w:line="480" w:lineRule="auto"/>
        <w:ind w:left="1080" w:right="355" w:hanging="720"/>
      </w:pPr>
      <w:r>
        <w:rPr>
          <w:spacing w:val="-2"/>
        </w:rPr>
        <w:t>Office</w:t>
      </w:r>
      <w:r>
        <w:rPr/>
        <w:tab/>
        <w:tab/>
      </w:r>
      <w:r>
        <w:rPr>
          <w:spacing w:val="-6"/>
        </w:rPr>
        <w:t>of</w:t>
      </w:r>
      <w:r>
        <w:rPr/>
        <w:tab/>
      </w:r>
      <w:r>
        <w:rPr>
          <w:spacing w:val="-4"/>
        </w:rPr>
        <w:t>Civil</w:t>
      </w:r>
      <w:r>
        <w:rPr/>
        <w:tab/>
      </w:r>
      <w:r>
        <w:rPr>
          <w:spacing w:val="-2"/>
        </w:rPr>
        <w:t>Defense</w:t>
      </w:r>
      <w:r>
        <w:rPr/>
        <w:tab/>
      </w:r>
      <w:r>
        <w:rPr>
          <w:spacing w:val="-10"/>
        </w:rPr>
        <w:t>–</w:t>
      </w:r>
      <w:r>
        <w:rPr/>
        <w:tab/>
      </w:r>
      <w:r>
        <w:rPr>
          <w:spacing w:val="-2"/>
        </w:rPr>
        <w:t>NDRRMC.</w:t>
      </w:r>
      <w:r>
        <w:rPr/>
        <w:tab/>
      </w:r>
      <w:r>
        <w:rPr>
          <w:spacing w:val="-2"/>
        </w:rPr>
        <w:t>(2023).</w:t>
      </w:r>
      <w:r>
        <w:rPr/>
        <w:tab/>
      </w:r>
      <w:r>
        <w:rPr>
          <w:spacing w:val="-4"/>
        </w:rPr>
        <w:t>The</w:t>
      </w:r>
      <w:r>
        <w:rPr/>
        <w:tab/>
      </w:r>
      <w:r>
        <w:rPr>
          <w:spacing w:val="-2"/>
        </w:rPr>
        <w:t>Philippines. </w:t>
      </w:r>
      <w:hyperlink r:id="rId86">
        <w:r>
          <w:rPr>
            <w:spacing w:val="-2"/>
          </w:rPr>
          <w:t>https://theaseanmagazine.asean.org/article/the-philippines/</w:t>
        </w:r>
      </w:hyperlink>
    </w:p>
    <w:p>
      <w:pPr>
        <w:pStyle w:val="BodyText"/>
        <w:spacing w:after="0" w:line="480" w:lineRule="auto"/>
        <w:sectPr>
          <w:pgSz w:w="12240" w:h="15840"/>
          <w:pgMar w:header="401" w:footer="1020" w:top="1420" w:bottom="1200" w:left="1800" w:right="1080"/>
        </w:sectPr>
      </w:pPr>
    </w:p>
    <w:p>
      <w:pPr>
        <w:pStyle w:val="BodyText"/>
        <w:spacing w:line="480" w:lineRule="auto"/>
        <w:ind w:left="1080" w:right="360" w:hanging="720"/>
      </w:pPr>
      <w:r>
        <w:rPr/>
        <w:t>Ramadan,</w:t>
      </w:r>
      <w:r>
        <w:rPr>
          <w:spacing w:val="40"/>
        </w:rPr>
        <w:t> </w:t>
      </w:r>
      <w:r>
        <w:rPr/>
        <w:t>R.</w:t>
      </w:r>
      <w:r>
        <w:rPr>
          <w:spacing w:val="40"/>
        </w:rPr>
        <w:t> </w:t>
      </w:r>
      <w:r>
        <w:rPr/>
        <w:t>(2013).</w:t>
      </w:r>
      <w:r>
        <w:rPr>
          <w:spacing w:val="40"/>
        </w:rPr>
        <w:t> </w:t>
      </w:r>
      <w:r>
        <w:rPr/>
        <w:t>A</w:t>
      </w:r>
      <w:r>
        <w:rPr>
          <w:spacing w:val="40"/>
        </w:rPr>
        <w:t> </w:t>
      </w:r>
      <w:r>
        <w:rPr/>
        <w:t>Guidelines</w:t>
      </w:r>
      <w:r>
        <w:rPr>
          <w:spacing w:val="40"/>
        </w:rPr>
        <w:t> </w:t>
      </w:r>
      <w:r>
        <w:rPr/>
        <w:t>of</w:t>
      </w:r>
      <w:r>
        <w:rPr>
          <w:spacing w:val="40"/>
        </w:rPr>
        <w:t> </w:t>
      </w:r>
      <w:r>
        <w:rPr/>
        <w:t>Game</w:t>
      </w:r>
      <w:r>
        <w:rPr>
          <w:spacing w:val="40"/>
        </w:rPr>
        <w:t> </w:t>
      </w:r>
      <w:r>
        <w:rPr/>
        <w:t>Development</w:t>
      </w:r>
      <w:r>
        <w:rPr>
          <w:spacing w:val="40"/>
        </w:rPr>
        <w:t> </w:t>
      </w:r>
      <w:r>
        <w:rPr/>
        <w:t>Life</w:t>
      </w:r>
      <w:r>
        <w:rPr>
          <w:spacing w:val="40"/>
        </w:rPr>
        <w:t> </w:t>
      </w:r>
      <w:r>
        <w:rPr/>
        <w:t>Cycle</w:t>
      </w:r>
      <w:r>
        <w:rPr>
          <w:spacing w:val="40"/>
        </w:rPr>
        <w:t> </w:t>
      </w:r>
      <w:r>
        <w:rPr/>
        <w:t>(V2.0).</w:t>
      </w:r>
      <w:r>
        <w:rPr>
          <w:spacing w:val="80"/>
        </w:rPr>
        <w:t> </w:t>
      </w:r>
      <w:hyperlink r:id="rId87">
        <w:r>
          <w:rPr>
            <w:spacing w:val="-2"/>
          </w:rPr>
          <w:t>https://personanonymous.wordpress.com/2013/07/17/a-guidelines-of-</w:t>
        </w:r>
      </w:hyperlink>
      <w:r>
        <w:rPr>
          <w:spacing w:val="-2"/>
        </w:rPr>
        <w:t>game-development-life-cycle-v2-0/#more-813</w:t>
      </w:r>
    </w:p>
    <w:p>
      <w:pPr>
        <w:pStyle w:val="BodyText"/>
        <w:tabs>
          <w:tab w:pos="1638" w:val="left" w:leader="none"/>
          <w:tab w:pos="2092" w:val="left" w:leader="none"/>
          <w:tab w:pos="2538" w:val="left" w:leader="none"/>
          <w:tab w:pos="3557" w:val="left" w:leader="none"/>
          <w:tab w:pos="4348" w:val="left" w:leader="none"/>
          <w:tab w:pos="4748" w:val="left" w:leader="none"/>
          <w:tab w:pos="5670" w:val="left" w:leader="none"/>
          <w:tab w:pos="6317" w:val="left" w:leader="none"/>
          <w:tab w:pos="7165" w:val="left" w:leader="none"/>
          <w:tab w:pos="7613" w:val="left" w:leader="none"/>
          <w:tab w:pos="8241" w:val="left" w:leader="none"/>
        </w:tabs>
        <w:spacing w:line="480" w:lineRule="auto"/>
        <w:ind w:left="1080" w:right="359" w:hanging="720"/>
      </w:pPr>
      <w:r>
        <w:rPr>
          <w:spacing w:val="-2"/>
        </w:rPr>
        <w:t>Ravikiran,</w:t>
      </w:r>
      <w:r>
        <w:rPr/>
        <w:tab/>
      </w:r>
      <w:r>
        <w:rPr>
          <w:spacing w:val="-6"/>
        </w:rPr>
        <w:t>A.</w:t>
      </w:r>
      <w:r>
        <w:rPr/>
        <w:tab/>
      </w:r>
      <w:r>
        <w:rPr>
          <w:spacing w:val="-6"/>
        </w:rPr>
        <w:t>S.</w:t>
      </w:r>
      <w:r>
        <w:rPr/>
        <w:tab/>
      </w:r>
      <w:r>
        <w:rPr>
          <w:spacing w:val="-2"/>
        </w:rPr>
        <w:t>(2021).</w:t>
      </w:r>
      <w:r>
        <w:rPr/>
        <w:tab/>
      </w:r>
      <w:r>
        <w:rPr>
          <w:spacing w:val="-4"/>
        </w:rPr>
        <w:t>What</w:t>
      </w:r>
      <w:r>
        <w:rPr/>
        <w:tab/>
      </w:r>
      <w:r>
        <w:rPr>
          <w:spacing w:val="-6"/>
        </w:rPr>
        <w:t>is</w:t>
      </w:r>
      <w:r>
        <w:rPr/>
        <w:tab/>
      </w:r>
      <w:r>
        <w:rPr>
          <w:spacing w:val="-2"/>
        </w:rPr>
        <w:t>SQLite</w:t>
      </w:r>
      <w:r>
        <w:rPr/>
        <w:tab/>
      </w:r>
      <w:r>
        <w:rPr>
          <w:spacing w:val="-4"/>
        </w:rPr>
        <w:t>And</w:t>
      </w:r>
      <w:r>
        <w:rPr/>
        <w:tab/>
      </w:r>
      <w:r>
        <w:rPr>
          <w:spacing w:val="-4"/>
        </w:rPr>
        <w:t>When</w:t>
      </w:r>
      <w:r>
        <w:rPr/>
        <w:tab/>
      </w:r>
      <w:r>
        <w:rPr>
          <w:spacing w:val="-6"/>
        </w:rPr>
        <w:t>to</w:t>
      </w:r>
      <w:r>
        <w:rPr/>
        <w:tab/>
      </w:r>
      <w:r>
        <w:rPr>
          <w:spacing w:val="-4"/>
        </w:rPr>
        <w:t>Use</w:t>
      </w:r>
      <w:r>
        <w:rPr/>
        <w:tab/>
      </w:r>
      <w:r>
        <w:rPr>
          <w:spacing w:val="-2"/>
        </w:rPr>
        <w:t>SQLite. </w:t>
      </w:r>
      <w:hyperlink r:id="rId88">
        <w:r>
          <w:rPr>
            <w:spacing w:val="-2"/>
          </w:rPr>
          <w:t>https://www.simplilearn.com/tutorials/sql-tutorial/what-is-sqlite</w:t>
        </w:r>
      </w:hyperlink>
    </w:p>
    <w:p>
      <w:pPr>
        <w:pStyle w:val="BodyText"/>
        <w:spacing w:line="480" w:lineRule="auto"/>
        <w:ind w:left="1080" w:right="360" w:hanging="720"/>
      </w:pPr>
      <w:r>
        <w:rPr>
          <w:spacing w:val="-1"/>
        </w:rPr>
        <w:t>S</w:t>
      </w:r>
      <w:r>
        <w:rPr/>
        <w:t>k</w:t>
      </w:r>
      <w:r>
        <w:rPr>
          <w:spacing w:val="-1"/>
        </w:rPr>
        <w:t>ill</w:t>
      </w:r>
      <w:r>
        <w:rPr/>
        <w:t>s</w:t>
      </w:r>
      <w:r>
        <w:rPr>
          <w:spacing w:val="-1"/>
        </w:rPr>
        <w:t>har</w:t>
      </w:r>
      <w:r>
        <w:rPr/>
        <w:t>e. </w:t>
      </w:r>
      <w:r>
        <w:rPr>
          <w:spacing w:val="35"/>
        </w:rPr>
        <w:t> </w:t>
      </w:r>
      <w:r>
        <w:rPr/>
        <w:t>(n.</w:t>
      </w:r>
      <w:r>
        <w:rPr>
          <w:spacing w:val="-2"/>
        </w:rPr>
        <w:t>d</w:t>
      </w:r>
      <w:r>
        <w:rPr/>
        <w:t>.). </w:t>
      </w:r>
      <w:r>
        <w:rPr>
          <w:spacing w:val="36"/>
        </w:rPr>
        <w:t> </w:t>
      </w:r>
      <w:r>
        <w:rPr>
          <w:spacing w:val="-1"/>
        </w:rPr>
        <w:t>Wha</w:t>
      </w:r>
      <w:r>
        <w:rPr/>
        <w:t>t </w:t>
      </w:r>
      <w:r>
        <w:rPr>
          <w:spacing w:val="35"/>
        </w:rPr>
        <w:t> </w:t>
      </w:r>
      <w:r>
        <w:rPr>
          <w:spacing w:val="-1"/>
        </w:rPr>
        <w:t>i</w:t>
      </w:r>
      <w:r>
        <w:rPr/>
        <w:t>s </w:t>
      </w:r>
      <w:r>
        <w:rPr>
          <w:spacing w:val="34"/>
        </w:rPr>
        <w:t> </w:t>
      </w:r>
      <w:r>
        <w:rPr/>
        <w:t>F</w:t>
      </w:r>
      <w:r>
        <w:rPr>
          <w:spacing w:val="-1"/>
        </w:rPr>
        <w:t>i</w:t>
      </w:r>
      <w:r>
        <w:rPr/>
        <w:t>gma? </w:t>
      </w:r>
      <w:r>
        <w:rPr>
          <w:spacing w:val="33"/>
        </w:rPr>
        <w:t> </w:t>
      </w:r>
      <w:r>
        <w:rPr/>
        <w:t>A </w:t>
      </w:r>
      <w:r>
        <w:rPr>
          <w:spacing w:val="33"/>
        </w:rPr>
        <w:t> </w:t>
      </w:r>
      <w:r>
        <w:rPr/>
        <w:t>c</w:t>
      </w:r>
      <w:r>
        <w:rPr>
          <w:spacing w:val="-1"/>
        </w:rPr>
        <w:t>o</w:t>
      </w:r>
      <w:r>
        <w:rPr/>
        <w:t>mp</w:t>
      </w:r>
      <w:r>
        <w:rPr>
          <w:spacing w:val="-2"/>
        </w:rPr>
        <w:t>l</w:t>
      </w:r>
      <w:r>
        <w:rPr>
          <w:spacing w:val="-1"/>
        </w:rPr>
        <w:t>et</w:t>
      </w:r>
      <w:r>
        <w:rPr/>
        <w:t>e </w:t>
      </w:r>
      <w:r>
        <w:rPr>
          <w:spacing w:val="34"/>
        </w:rPr>
        <w:t> </w:t>
      </w:r>
      <w:r>
        <w:rPr>
          <w:spacing w:val="-1"/>
        </w:rPr>
        <w:t>int</w:t>
      </w:r>
      <w:r>
        <w:rPr>
          <w:spacing w:val="1"/>
        </w:rPr>
        <w:t>r</w:t>
      </w:r>
      <w:r>
        <w:rPr/>
        <w:t>o</w:t>
      </w:r>
      <w:r>
        <w:rPr>
          <w:spacing w:val="-1"/>
        </w:rPr>
        <w:t>ducti</w:t>
      </w:r>
      <w:r>
        <w:rPr/>
        <w:t>on </w:t>
      </w:r>
      <w:r>
        <w:rPr>
          <w:spacing w:val="35"/>
        </w:rPr>
        <w:t> </w:t>
      </w:r>
      <w:r>
        <w:rPr>
          <w:spacing w:val="-1"/>
        </w:rPr>
        <w:t>fo</w:t>
      </w:r>
      <w:r>
        <w:rPr/>
        <w:t>r </w:t>
      </w:r>
      <w:r>
        <w:rPr>
          <w:spacing w:val="34"/>
        </w:rPr>
        <w:t> </w:t>
      </w:r>
      <w:r>
        <w:rPr>
          <w:spacing w:val="-1"/>
        </w:rPr>
        <w:t>b</w:t>
      </w:r>
      <w:r>
        <w:rPr>
          <w:spacing w:val="-2"/>
        </w:rPr>
        <w:t>e</w:t>
      </w:r>
      <w:r>
        <w:rPr>
          <w:spacing w:val="1"/>
        </w:rPr>
        <w:t>g</w:t>
      </w:r>
      <w:r>
        <w:rPr/>
        <w:t>inners. </w:t>
      </w:r>
      <w:hyperlink r:id="rId89">
        <w:r>
          <w:rPr/>
          <w:t>htt</w:t>
        </w:r>
        <w:r>
          <w:rPr>
            <w:spacing w:val="-1"/>
          </w:rPr>
          <w:t>p</w:t>
        </w:r>
        <w:r>
          <w:rPr/>
          <w:t>s</w:t>
        </w:r>
        <w:r>
          <w:rPr>
            <w:spacing w:val="-1"/>
          </w:rPr>
          <w:t>://www.s</w:t>
        </w:r>
        <w:r>
          <w:rPr/>
          <w:t>k</w:t>
        </w:r>
        <w:r>
          <w:rPr>
            <w:spacing w:val="-1"/>
          </w:rPr>
          <w:t>ill</w:t>
        </w:r>
        <w:r>
          <w:rPr/>
          <w:t>s</w:t>
        </w:r>
        <w:r>
          <w:rPr>
            <w:spacing w:val="2"/>
          </w:rPr>
          <w:t>h</w:t>
        </w:r>
        <w:r>
          <w:rPr/>
          <w:t>are</w:t>
        </w:r>
        <w:r>
          <w:rPr>
            <w:spacing w:val="-2"/>
          </w:rPr>
          <w:t>.</w:t>
        </w:r>
        <w:r>
          <w:rPr/>
          <w:t>c</w:t>
        </w:r>
        <w:r>
          <w:rPr>
            <w:spacing w:val="-1"/>
          </w:rPr>
          <w:t>om</w:t>
        </w:r>
        <w:r>
          <w:rPr/>
          <w:t>/en/</w:t>
        </w:r>
        <w:r>
          <w:rPr>
            <w:spacing w:val="1"/>
          </w:rPr>
          <w:t>b</w:t>
        </w:r>
        <w:r>
          <w:rPr>
            <w:spacing w:val="-1"/>
          </w:rPr>
          <w:t>l</w:t>
        </w:r>
        <w:r>
          <w:rPr/>
          <w:t>o</w:t>
        </w:r>
        <w:r>
          <w:rPr>
            <w:spacing w:val="-1"/>
          </w:rPr>
          <w:t>g/</w:t>
        </w:r>
        <w:r>
          <w:rPr>
            <w:spacing w:val="1"/>
          </w:rPr>
          <w:t>w</w:t>
        </w:r>
        <w:r>
          <w:rPr>
            <w:spacing w:val="-1"/>
          </w:rPr>
          <w:t>ha</w:t>
        </w:r>
        <w:r>
          <w:rPr>
            <w:spacing w:val="1"/>
          </w:rPr>
          <w:t>t</w:t>
        </w:r>
        <w:r>
          <w:rPr/>
          <w:t>-</w:t>
        </w:r>
        <w:r>
          <w:rPr>
            <w:spacing w:val="-2"/>
          </w:rPr>
          <w:t>i</w:t>
        </w:r>
        <w:r>
          <w:rPr>
            <w:spacing w:val="1"/>
          </w:rPr>
          <w:t>s</w:t>
        </w:r>
        <w:r>
          <w:rPr/>
          <w:t>-f</w:t>
        </w:r>
        <w:r>
          <w:rPr>
            <w:spacing w:val="-2"/>
          </w:rPr>
          <w:t>i</w:t>
        </w:r>
        <w:r>
          <w:rPr/>
          <w:t>gm</w:t>
        </w:r>
        <w:r>
          <w:rPr>
            <w:spacing w:val="-1"/>
          </w:rPr>
          <w:t>a</w:t>
        </w:r>
        <w:r>
          <w:rPr/>
          <w:t>-</w:t>
        </w:r>
        <w:r>
          <w:rPr>
            <w:spacing w:val="-1"/>
          </w:rPr>
          <w:t>a</w:t>
        </w:r>
        <w:r>
          <w:rPr/>
          <w:t>-c</w:t>
        </w:r>
        <w:r>
          <w:rPr>
            <w:spacing w:val="-1"/>
          </w:rPr>
          <w:t>o</w:t>
        </w:r>
        <w:r>
          <w:rPr>
            <w:spacing w:val="-2"/>
          </w:rPr>
          <w:t>m</w:t>
        </w:r>
        <w:r>
          <w:rPr/>
          <w:t>p</w:t>
        </w:r>
        <w:r>
          <w:rPr>
            <w:spacing w:val="-2"/>
          </w:rPr>
          <w:t>l</w:t>
        </w:r>
        <w:r>
          <w:rPr>
            <w:spacing w:val="-1"/>
          </w:rPr>
          <w:t>ete</w:t>
        </w:r>
        <w:r>
          <w:rPr/>
          <w:t>-</w:t>
        </w:r>
      </w:hyperlink>
      <w:r>
        <w:rPr>
          <w:spacing w:val="-1"/>
        </w:rPr>
        <w:t>i</w:t>
      </w:r>
      <w:r>
        <w:rPr/>
        <w:t>ntr</w:t>
      </w:r>
      <w:r>
        <w:rPr>
          <w:spacing w:val="-1"/>
        </w:rPr>
        <w:t>odu</w:t>
      </w:r>
      <w:r>
        <w:rPr/>
        <w:t>ct</w:t>
      </w:r>
      <w:r>
        <w:rPr>
          <w:spacing w:val="-2"/>
        </w:rPr>
        <w:t>i</w:t>
      </w:r>
      <w:r>
        <w:rPr/>
        <w:t>on</w:t>
      </w:r>
      <w:r>
        <w:rPr>
          <w:spacing w:val="1"/>
        </w:rPr>
        <w:t>-</w:t>
      </w:r>
      <w:r>
        <w:rPr>
          <w:spacing w:val="-1"/>
        </w:rPr>
        <w:t>fo</w:t>
      </w:r>
      <w:r>
        <w:rPr/>
        <w:t>r-</w:t>
      </w:r>
      <w:r>
        <w:rPr>
          <w:spacing w:val="-1"/>
        </w:rPr>
        <w:t>b</w:t>
      </w:r>
      <w:r>
        <w:rPr/>
        <w:t>eg</w:t>
      </w:r>
      <w:r>
        <w:rPr>
          <w:spacing w:val="-2"/>
        </w:rPr>
        <w:t>i</w:t>
      </w:r>
      <w:r>
        <w:rPr>
          <w:spacing w:val="-1"/>
        </w:rPr>
        <w:t>nners/</w:t>
      </w:r>
    </w:p>
    <w:p>
      <w:pPr>
        <w:pStyle w:val="BodyText"/>
        <w:spacing w:line="480" w:lineRule="auto" w:before="2"/>
        <w:ind w:left="1080" w:hanging="720"/>
      </w:pPr>
      <w:r>
        <w:rPr/>
        <w:t>United</w:t>
      </w:r>
      <w:r>
        <w:rPr>
          <w:spacing w:val="-9"/>
        </w:rPr>
        <w:t> </w:t>
      </w:r>
      <w:r>
        <w:rPr/>
        <w:t>Nations.</w:t>
      </w:r>
      <w:r>
        <w:rPr>
          <w:spacing w:val="-8"/>
        </w:rPr>
        <w:t> </w:t>
      </w:r>
      <w:r>
        <w:rPr/>
        <w:t>(2015).</w:t>
      </w:r>
      <w:r>
        <w:rPr>
          <w:spacing w:val="-10"/>
        </w:rPr>
        <w:t> </w:t>
      </w:r>
      <w:r>
        <w:rPr/>
        <w:t>Transforming</w:t>
      </w:r>
      <w:r>
        <w:rPr>
          <w:spacing w:val="-10"/>
        </w:rPr>
        <w:t> </w:t>
      </w:r>
      <w:r>
        <w:rPr/>
        <w:t>our</w:t>
      </w:r>
      <w:r>
        <w:rPr>
          <w:spacing w:val="-8"/>
        </w:rPr>
        <w:t> </w:t>
      </w:r>
      <w:r>
        <w:rPr/>
        <w:t>world:</w:t>
      </w:r>
      <w:r>
        <w:rPr>
          <w:spacing w:val="-9"/>
        </w:rPr>
        <w:t> </w:t>
      </w:r>
      <w:r>
        <w:rPr/>
        <w:t>The</w:t>
      </w:r>
      <w:r>
        <w:rPr>
          <w:spacing w:val="-8"/>
        </w:rPr>
        <w:t> </w:t>
      </w:r>
      <w:r>
        <w:rPr/>
        <w:t>2030</w:t>
      </w:r>
      <w:r>
        <w:rPr>
          <w:spacing w:val="-7"/>
        </w:rPr>
        <w:t> </w:t>
      </w:r>
      <w:r>
        <w:rPr/>
        <w:t>agenda</w:t>
      </w:r>
      <w:r>
        <w:rPr>
          <w:spacing w:val="-8"/>
        </w:rPr>
        <w:t> </w:t>
      </w:r>
      <w:r>
        <w:rPr/>
        <w:t>for</w:t>
      </w:r>
      <w:r>
        <w:rPr>
          <w:spacing w:val="-11"/>
        </w:rPr>
        <w:t> </w:t>
      </w:r>
      <w:r>
        <w:rPr/>
        <w:t>sustainable development. United Nations. </w:t>
      </w:r>
      <w:hyperlink r:id="rId90">
        <w:r>
          <w:rPr/>
          <w:t>https://sdgs.un.org/2030agenda</w:t>
        </w:r>
      </w:hyperlink>
    </w:p>
    <w:p>
      <w:pPr>
        <w:tabs>
          <w:tab w:pos="2183" w:val="left" w:leader="none"/>
          <w:tab w:pos="3261" w:val="left" w:leader="none"/>
          <w:tab w:pos="4580" w:val="left" w:leader="none"/>
          <w:tab w:pos="5382" w:val="left" w:leader="none"/>
          <w:tab w:pos="6508" w:val="left" w:leader="none"/>
          <w:tab w:pos="7861" w:val="left" w:leader="none"/>
        </w:tabs>
        <w:spacing w:line="470" w:lineRule="auto" w:before="0"/>
        <w:ind w:left="1080" w:right="355" w:hanging="720"/>
        <w:jc w:val="left"/>
        <w:rPr>
          <w:sz w:val="24"/>
        </w:rPr>
      </w:pPr>
      <w:r>
        <w:rPr>
          <w:sz w:val="24"/>
        </w:rPr>
        <w:t>vietnam.vnanet.vn.</w:t>
      </w:r>
      <w:r>
        <w:rPr>
          <w:spacing w:val="21"/>
          <w:sz w:val="24"/>
        </w:rPr>
        <w:t> </w:t>
      </w:r>
      <w:r>
        <w:rPr>
          <w:sz w:val="24"/>
        </w:rPr>
        <w:t>(2025, September 30).</w:t>
      </w:r>
      <w:r>
        <w:rPr>
          <w:spacing w:val="-11"/>
          <w:sz w:val="24"/>
        </w:rPr>
        <w:t> </w:t>
      </w:r>
      <w:r>
        <w:rPr>
          <w:i/>
          <w:sz w:val="25"/>
        </w:rPr>
        <w:t>Heavy rain and risks of flash floods </w:t>
      </w:r>
      <w:r>
        <w:rPr>
          <w:i/>
          <w:spacing w:val="-2"/>
          <w:sz w:val="25"/>
        </w:rPr>
        <w:t>persist</w:t>
      </w:r>
      <w:r>
        <w:rPr>
          <w:i/>
          <w:sz w:val="25"/>
        </w:rPr>
        <w:tab/>
      </w:r>
      <w:r>
        <w:rPr>
          <w:i/>
          <w:spacing w:val="-2"/>
          <w:sz w:val="25"/>
        </w:rPr>
        <w:t>across</w:t>
      </w:r>
      <w:r>
        <w:rPr>
          <w:i/>
          <w:sz w:val="25"/>
        </w:rPr>
        <w:tab/>
      </w:r>
      <w:r>
        <w:rPr>
          <w:i/>
          <w:spacing w:val="-2"/>
          <w:sz w:val="25"/>
        </w:rPr>
        <w:t>northern</w:t>
      </w:r>
      <w:r>
        <w:rPr>
          <w:i/>
          <w:sz w:val="25"/>
        </w:rPr>
        <w:tab/>
      </w:r>
      <w:r>
        <w:rPr>
          <w:i/>
          <w:spacing w:val="-4"/>
          <w:sz w:val="25"/>
        </w:rPr>
        <w:t>and</w:t>
      </w:r>
      <w:r>
        <w:rPr>
          <w:i/>
          <w:sz w:val="25"/>
        </w:rPr>
        <w:tab/>
      </w:r>
      <w:r>
        <w:rPr>
          <w:i/>
          <w:spacing w:val="-2"/>
          <w:sz w:val="25"/>
        </w:rPr>
        <w:t>central</w:t>
      </w:r>
      <w:r>
        <w:rPr>
          <w:i/>
          <w:sz w:val="25"/>
        </w:rPr>
        <w:tab/>
      </w:r>
      <w:r>
        <w:rPr>
          <w:i/>
          <w:spacing w:val="-2"/>
          <w:sz w:val="25"/>
        </w:rPr>
        <w:t>Vietnam</w:t>
      </w:r>
      <w:r>
        <w:rPr>
          <w:spacing w:val="-2"/>
          <w:sz w:val="24"/>
        </w:rPr>
        <w:t>.</w:t>
      </w:r>
      <w:r>
        <w:rPr>
          <w:sz w:val="24"/>
        </w:rPr>
        <w:tab/>
      </w:r>
      <w:r>
        <w:rPr>
          <w:spacing w:val="-2"/>
          <w:sz w:val="24"/>
        </w:rPr>
        <w:t>Vnanet.vn. </w:t>
      </w:r>
      <w:hyperlink r:id="rId91">
        <w:r>
          <w:rPr>
            <w:spacing w:val="-2"/>
            <w:sz w:val="24"/>
          </w:rPr>
          <w:t>https://vietnam.vnanet.vn/english/tin-van/heavy-rain-and-risks-of-flash-</w:t>
        </w:r>
      </w:hyperlink>
      <w:r>
        <w:rPr>
          <w:spacing w:val="-2"/>
          <w:sz w:val="24"/>
        </w:rPr>
        <w:t>floods-persist-across-northern-and-central-vietnam-410352.html</w:t>
      </w:r>
    </w:p>
    <w:p>
      <w:pPr>
        <w:spacing w:after="0" w:line="470" w:lineRule="auto"/>
        <w:jc w:val="left"/>
        <w:rPr>
          <w:sz w:val="24"/>
        </w:rPr>
        <w:sectPr>
          <w:pgSz w:w="12240" w:h="15840"/>
          <w:pgMar w:header="401" w:footer="1020" w:top="1420" w:bottom="1200" w:left="1800" w:right="1080"/>
        </w:sectPr>
      </w:pPr>
    </w:p>
    <w:p>
      <w:pPr>
        <w:pStyle w:val="Heading1"/>
        <w:jc w:val="center"/>
      </w:pPr>
      <w:r>
        <w:rPr>
          <w:spacing w:val="-2"/>
        </w:rPr>
        <w:t>APPENDICES</w:t>
      </w:r>
    </w:p>
    <w:p>
      <w:pPr>
        <w:pStyle w:val="BodyText"/>
        <w:spacing w:before="1"/>
        <w:rPr>
          <w:b/>
        </w:rPr>
      </w:pPr>
    </w:p>
    <w:p>
      <w:pPr>
        <w:pStyle w:val="Heading2"/>
        <w:ind w:left="1"/>
        <w:jc w:val="center"/>
      </w:pPr>
      <w:r>
        <w:rPr/>
        <w:t>Appendix</w:t>
      </w:r>
      <w:r>
        <w:rPr>
          <w:spacing w:val="-5"/>
        </w:rPr>
        <w:t> </w:t>
      </w:r>
      <w:r>
        <w:rPr>
          <w:spacing w:val="-10"/>
        </w:rPr>
        <w:t>A</w:t>
      </w:r>
    </w:p>
    <w:p>
      <w:pPr>
        <w:spacing w:before="288"/>
        <w:ind w:left="2" w:right="0" w:firstLine="0"/>
        <w:jc w:val="center"/>
        <w:rPr>
          <w:b/>
          <w:sz w:val="24"/>
        </w:rPr>
      </w:pPr>
      <w:r>
        <w:rPr>
          <w:b/>
          <w:sz w:val="24"/>
        </w:rPr>
        <w:t>Letter</w:t>
      </w:r>
      <w:r>
        <w:rPr>
          <w:b/>
          <w:spacing w:val="-1"/>
          <w:sz w:val="24"/>
        </w:rPr>
        <w:t> </w:t>
      </w:r>
      <w:r>
        <w:rPr>
          <w:b/>
          <w:sz w:val="24"/>
        </w:rPr>
        <w:t>to</w:t>
      </w:r>
      <w:r>
        <w:rPr>
          <w:b/>
          <w:spacing w:val="-2"/>
          <w:sz w:val="24"/>
        </w:rPr>
        <w:t> </w:t>
      </w:r>
      <w:r>
        <w:rPr>
          <w:b/>
          <w:sz w:val="24"/>
        </w:rPr>
        <w:t>Conduct</w:t>
      </w:r>
      <w:r>
        <w:rPr>
          <w:b/>
          <w:spacing w:val="-2"/>
          <w:sz w:val="24"/>
        </w:rPr>
        <w:t> </w:t>
      </w:r>
      <w:r>
        <w:rPr>
          <w:b/>
          <w:sz w:val="24"/>
        </w:rPr>
        <w:t>an</w:t>
      </w:r>
      <w:r>
        <w:rPr>
          <w:b/>
          <w:spacing w:val="-1"/>
          <w:sz w:val="24"/>
        </w:rPr>
        <w:t> </w:t>
      </w:r>
      <w:r>
        <w:rPr>
          <w:b/>
          <w:spacing w:val="-2"/>
          <w:sz w:val="24"/>
        </w:rPr>
        <w:t>Interview</w:t>
      </w:r>
    </w:p>
    <w:p>
      <w:pPr>
        <w:pStyle w:val="BodyText"/>
        <w:spacing w:before="215"/>
        <w:rPr>
          <w:b/>
          <w:sz w:val="20"/>
        </w:rPr>
      </w:pPr>
      <w:r>
        <w:rPr>
          <w:b/>
          <w:sz w:val="20"/>
        </w:rPr>
        <w:drawing>
          <wp:anchor distT="0" distB="0" distL="0" distR="0" allowOverlap="1" layoutInCell="1" locked="0" behindDoc="1" simplePos="0" relativeHeight="487636480">
            <wp:simplePos x="0" y="0"/>
            <wp:positionH relativeFrom="page">
              <wp:posOffset>1652170</wp:posOffset>
            </wp:positionH>
            <wp:positionV relativeFrom="paragraph">
              <wp:posOffset>305583</wp:posOffset>
            </wp:positionV>
            <wp:extent cx="4402555" cy="5404104"/>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92" cstate="print"/>
                    <a:stretch>
                      <a:fillRect/>
                    </a:stretch>
                  </pic:blipFill>
                  <pic:spPr>
                    <a:xfrm>
                      <a:off x="0" y="0"/>
                      <a:ext cx="4402555" cy="5404104"/>
                    </a:xfrm>
                    <a:prstGeom prst="rect">
                      <a:avLst/>
                    </a:prstGeom>
                  </pic:spPr>
                </pic:pic>
              </a:graphicData>
            </a:graphic>
          </wp:anchor>
        </w:drawing>
      </w:r>
    </w:p>
    <w:p>
      <w:pPr>
        <w:pStyle w:val="BodyText"/>
        <w:spacing w:after="0"/>
        <w:rPr>
          <w:b/>
          <w:sz w:val="20"/>
        </w:rPr>
        <w:sectPr>
          <w:pgSz w:w="12240" w:h="15840"/>
          <w:pgMar w:header="401" w:footer="1020" w:top="1420" w:bottom="1200" w:left="1800" w:right="1080"/>
        </w:sectPr>
      </w:pPr>
    </w:p>
    <w:p>
      <w:pPr>
        <w:pStyle w:val="Heading2"/>
        <w:ind w:left="1"/>
        <w:jc w:val="center"/>
      </w:pPr>
      <w:r>
        <w:rPr/>
        <w:t>Appendix</w:t>
      </w:r>
      <w:r>
        <w:rPr>
          <w:spacing w:val="-5"/>
        </w:rPr>
        <w:t> </w:t>
      </w:r>
      <w:r>
        <w:rPr>
          <w:spacing w:val="-10"/>
        </w:rPr>
        <w:t>B</w:t>
      </w:r>
    </w:p>
    <w:p>
      <w:pPr>
        <w:pStyle w:val="BodyText"/>
        <w:spacing w:before="1"/>
        <w:rPr>
          <w:b/>
        </w:rPr>
      </w:pPr>
    </w:p>
    <w:p>
      <w:pPr>
        <w:spacing w:before="0"/>
        <w:ind w:left="0" w:right="0" w:firstLine="0"/>
        <w:jc w:val="center"/>
        <w:rPr>
          <w:b/>
          <w:sz w:val="24"/>
        </w:rPr>
      </w:pPr>
      <w:r>
        <w:rPr>
          <w:b/>
          <w:sz w:val="24"/>
        </w:rPr>
        <w:t>Interview</w:t>
      </w:r>
      <w:r>
        <w:rPr>
          <w:b/>
          <w:spacing w:val="-3"/>
          <w:sz w:val="24"/>
        </w:rPr>
        <w:t> </w:t>
      </w:r>
      <w:r>
        <w:rPr>
          <w:b/>
          <w:spacing w:val="-2"/>
          <w:sz w:val="24"/>
        </w:rPr>
        <w:t>Guide</w:t>
      </w:r>
    </w:p>
    <w:p>
      <w:pPr>
        <w:pStyle w:val="BodyText"/>
        <w:spacing w:before="23"/>
        <w:rPr>
          <w:b/>
          <w:sz w:val="20"/>
        </w:rPr>
      </w:pPr>
      <w:r>
        <w:rPr>
          <w:b/>
          <w:sz w:val="20"/>
        </w:rPr>
        <w:drawing>
          <wp:anchor distT="0" distB="0" distL="0" distR="0" allowOverlap="1" layoutInCell="1" locked="0" behindDoc="1" simplePos="0" relativeHeight="487636992">
            <wp:simplePos x="0" y="0"/>
            <wp:positionH relativeFrom="page">
              <wp:posOffset>1371600</wp:posOffset>
            </wp:positionH>
            <wp:positionV relativeFrom="paragraph">
              <wp:posOffset>183422</wp:posOffset>
            </wp:positionV>
            <wp:extent cx="5454645" cy="3780472"/>
            <wp:effectExtent l="0" t="0" r="0" b="0"/>
            <wp:wrapTopAndBottom/>
            <wp:docPr id="241" name="Image 241" descr="A paper with text on it  AI-generated content may be incorrect."/>
            <wp:cNvGraphicFramePr>
              <a:graphicFrameLocks/>
            </wp:cNvGraphicFramePr>
            <a:graphic>
              <a:graphicData uri="http://schemas.openxmlformats.org/drawingml/2006/picture">
                <pic:pic>
                  <pic:nvPicPr>
                    <pic:cNvPr id="241" name="Image 241" descr="A paper with text on it  AI-generated content may be incorrect."/>
                    <pic:cNvPicPr/>
                  </pic:nvPicPr>
                  <pic:blipFill>
                    <a:blip r:embed="rId93" cstate="print"/>
                    <a:stretch>
                      <a:fillRect/>
                    </a:stretch>
                  </pic:blipFill>
                  <pic:spPr>
                    <a:xfrm>
                      <a:off x="0" y="0"/>
                      <a:ext cx="5454645" cy="3780472"/>
                    </a:xfrm>
                    <a:prstGeom prst="rect">
                      <a:avLst/>
                    </a:prstGeom>
                  </pic:spPr>
                </pic:pic>
              </a:graphicData>
            </a:graphic>
          </wp:anchor>
        </w:drawing>
      </w:r>
    </w:p>
    <w:p>
      <w:pPr>
        <w:pStyle w:val="BodyText"/>
        <w:spacing w:after="0"/>
        <w:rPr>
          <w:b/>
          <w:sz w:val="20"/>
        </w:rPr>
        <w:sectPr>
          <w:pgSz w:w="12240" w:h="15840"/>
          <w:pgMar w:header="401" w:footer="1020" w:top="1420" w:bottom="1200" w:left="1800" w:right="1080"/>
        </w:sectPr>
      </w:pPr>
    </w:p>
    <w:p>
      <w:pPr>
        <w:spacing w:before="0"/>
        <w:ind w:left="2" w:right="0" w:firstLine="0"/>
        <w:jc w:val="center"/>
        <w:rPr>
          <w:b/>
          <w:sz w:val="24"/>
        </w:rPr>
      </w:pPr>
      <w:r>
        <w:rPr>
          <w:b/>
          <w:sz w:val="24"/>
        </w:rPr>
        <w:t>Appendix</w:t>
      </w:r>
      <w:r>
        <w:rPr>
          <w:b/>
          <w:spacing w:val="-3"/>
          <w:sz w:val="24"/>
        </w:rPr>
        <w:t> </w:t>
      </w:r>
      <w:r>
        <w:rPr>
          <w:b/>
          <w:spacing w:val="-10"/>
          <w:sz w:val="24"/>
        </w:rPr>
        <w:t>C</w:t>
      </w:r>
    </w:p>
    <w:p>
      <w:pPr>
        <w:pStyle w:val="BodyText"/>
        <w:spacing w:before="1"/>
        <w:rPr>
          <w:b/>
        </w:rPr>
      </w:pPr>
    </w:p>
    <w:p>
      <w:pPr>
        <w:spacing w:before="0"/>
        <w:ind w:left="1" w:right="0" w:firstLine="0"/>
        <w:jc w:val="center"/>
        <w:rPr>
          <w:b/>
          <w:sz w:val="24"/>
        </w:rPr>
      </w:pPr>
      <w:r>
        <w:rPr>
          <w:b/>
          <w:sz w:val="24"/>
        </w:rPr>
        <w:t>Transcript</w:t>
      </w:r>
      <w:r>
        <w:rPr>
          <w:b/>
          <w:spacing w:val="-3"/>
          <w:sz w:val="24"/>
        </w:rPr>
        <w:t> </w:t>
      </w:r>
      <w:r>
        <w:rPr>
          <w:b/>
          <w:sz w:val="24"/>
        </w:rPr>
        <w:t>of</w:t>
      </w:r>
      <w:r>
        <w:rPr>
          <w:b/>
          <w:spacing w:val="-3"/>
          <w:sz w:val="24"/>
        </w:rPr>
        <w:t> </w:t>
      </w:r>
      <w:r>
        <w:rPr>
          <w:b/>
          <w:spacing w:val="-2"/>
          <w:sz w:val="24"/>
        </w:rPr>
        <w:t>Interview</w:t>
      </w:r>
    </w:p>
    <w:p>
      <w:pPr>
        <w:pStyle w:val="BodyText"/>
        <w:spacing w:before="61"/>
        <w:rPr>
          <w:b/>
          <w:sz w:val="20"/>
        </w:rPr>
      </w:pPr>
    </w:p>
    <w:tbl>
      <w:tblPr>
        <w:tblW w:w="0" w:type="auto"/>
        <w:jc w:val="left"/>
        <w:tblInd w:w="390"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top w:w="0" w:type="dxa"/>
          <w:left w:w="0" w:type="dxa"/>
          <w:bottom w:w="0" w:type="dxa"/>
          <w:right w:w="0" w:type="dxa"/>
        </w:tblCellMar>
        <w:tblLook w:val="01E0"/>
      </w:tblPr>
      <w:tblGrid>
        <w:gridCol w:w="3459"/>
        <w:gridCol w:w="5153"/>
      </w:tblGrid>
      <w:tr>
        <w:trPr>
          <w:trHeight w:val="770" w:hRule="atLeast"/>
        </w:trPr>
        <w:tc>
          <w:tcPr>
            <w:tcW w:w="3459" w:type="dxa"/>
            <w:tcBorders>
              <w:left w:val="single" w:sz="12" w:space="0" w:color="000000"/>
              <w:bottom w:val="single" w:sz="4" w:space="0" w:color="000000"/>
              <w:right w:val="single" w:sz="12" w:space="0" w:color="000000"/>
            </w:tcBorders>
            <w:shd w:val="clear" w:color="auto" w:fill="D1D1D1"/>
          </w:tcPr>
          <w:p>
            <w:pPr>
              <w:pStyle w:val="TableParagraph"/>
              <w:spacing w:before="240"/>
              <w:ind w:left="1127"/>
              <w:rPr>
                <w:b/>
                <w:sz w:val="24"/>
              </w:rPr>
            </w:pPr>
            <w:r>
              <w:rPr>
                <w:b/>
                <w:spacing w:val="-2"/>
                <w:sz w:val="24"/>
              </w:rPr>
              <w:t>Questions</w:t>
            </w:r>
          </w:p>
        </w:tc>
        <w:tc>
          <w:tcPr>
            <w:tcW w:w="5153" w:type="dxa"/>
            <w:tcBorders>
              <w:left w:val="single" w:sz="12" w:space="0" w:color="000000"/>
              <w:bottom w:val="single" w:sz="4" w:space="0" w:color="000000"/>
              <w:right w:val="single" w:sz="12" w:space="0" w:color="000000"/>
            </w:tcBorders>
            <w:shd w:val="clear" w:color="auto" w:fill="D1D1D1"/>
          </w:tcPr>
          <w:p>
            <w:pPr>
              <w:pStyle w:val="TableParagraph"/>
              <w:spacing w:before="240"/>
              <w:ind w:left="214"/>
              <w:rPr>
                <w:b/>
                <w:sz w:val="24"/>
              </w:rPr>
            </w:pPr>
            <w:r>
              <w:rPr>
                <w:b/>
                <w:sz w:val="24"/>
              </w:rPr>
              <w:t>Summary</w:t>
            </w:r>
            <w:r>
              <w:rPr>
                <w:b/>
                <w:spacing w:val="-2"/>
                <w:sz w:val="24"/>
              </w:rPr>
              <w:t> </w:t>
            </w:r>
            <w:r>
              <w:rPr>
                <w:b/>
                <w:sz w:val="24"/>
              </w:rPr>
              <w:t>of</w:t>
            </w:r>
            <w:r>
              <w:rPr>
                <w:b/>
                <w:spacing w:val="-2"/>
                <w:sz w:val="24"/>
              </w:rPr>
              <w:t> </w:t>
            </w:r>
            <w:r>
              <w:rPr>
                <w:b/>
                <w:sz w:val="24"/>
              </w:rPr>
              <w:t>the Respondent’s</w:t>
            </w:r>
            <w:r>
              <w:rPr>
                <w:b/>
                <w:spacing w:val="-1"/>
                <w:sz w:val="24"/>
              </w:rPr>
              <w:t> </w:t>
            </w:r>
            <w:r>
              <w:rPr>
                <w:b/>
                <w:spacing w:val="-2"/>
                <w:sz w:val="24"/>
              </w:rPr>
              <w:t>Answers</w:t>
            </w:r>
          </w:p>
        </w:tc>
      </w:tr>
      <w:tr>
        <w:trPr>
          <w:trHeight w:val="1376" w:hRule="atLeast"/>
        </w:trPr>
        <w:tc>
          <w:tcPr>
            <w:tcW w:w="3459" w:type="dxa"/>
            <w:tcBorders>
              <w:top w:val="single" w:sz="4"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467"/>
              <w:rPr>
                <w:b/>
                <w:sz w:val="24"/>
              </w:rPr>
            </w:pPr>
            <w:r>
              <w:rPr>
                <w:b/>
                <w:sz w:val="24"/>
              </w:rPr>
              <w:t>1.</w:t>
            </w:r>
            <w:r>
              <w:rPr>
                <w:b/>
                <w:spacing w:val="59"/>
                <w:sz w:val="24"/>
              </w:rPr>
              <w:t> </w:t>
            </w:r>
            <w:r>
              <w:rPr>
                <w:b/>
                <w:sz w:val="24"/>
              </w:rPr>
              <w:t>What</w:t>
            </w:r>
            <w:r>
              <w:rPr>
                <w:b/>
                <w:spacing w:val="-1"/>
                <w:sz w:val="24"/>
              </w:rPr>
              <w:t> </w:t>
            </w:r>
            <w:r>
              <w:rPr>
                <w:b/>
                <w:sz w:val="24"/>
              </w:rPr>
              <w:t>are</w:t>
            </w:r>
            <w:r>
              <w:rPr>
                <w:b/>
                <w:spacing w:val="-1"/>
                <w:sz w:val="24"/>
              </w:rPr>
              <w:t> </w:t>
            </w:r>
            <w:r>
              <w:rPr>
                <w:b/>
                <w:sz w:val="24"/>
              </w:rPr>
              <w:t>the </w:t>
            </w:r>
            <w:r>
              <w:rPr>
                <w:b/>
                <w:spacing w:val="-4"/>
                <w:sz w:val="24"/>
              </w:rPr>
              <w:t>most</w:t>
            </w:r>
          </w:p>
          <w:p>
            <w:pPr>
              <w:pStyle w:val="TableParagraph"/>
              <w:ind w:left="827"/>
              <w:rPr>
                <w:b/>
                <w:sz w:val="24"/>
              </w:rPr>
            </w:pPr>
            <w:r>
              <w:rPr>
                <w:b/>
                <w:sz w:val="24"/>
              </w:rPr>
              <w:t>common</w:t>
            </w:r>
            <w:r>
              <w:rPr>
                <w:b/>
                <w:spacing w:val="-18"/>
                <w:sz w:val="24"/>
              </w:rPr>
              <w:t> </w:t>
            </w:r>
            <w:r>
              <w:rPr>
                <w:b/>
                <w:sz w:val="24"/>
              </w:rPr>
              <w:t>disasters</w:t>
            </w:r>
            <w:r>
              <w:rPr>
                <w:b/>
                <w:spacing w:val="-18"/>
                <w:sz w:val="24"/>
              </w:rPr>
              <w:t> </w:t>
            </w:r>
            <w:r>
              <w:rPr>
                <w:b/>
                <w:sz w:val="24"/>
              </w:rPr>
              <w:t>in region 1?</w:t>
            </w:r>
          </w:p>
        </w:tc>
        <w:tc>
          <w:tcPr>
            <w:tcW w:w="5153" w:type="dxa"/>
            <w:tcBorders>
              <w:top w:val="single" w:sz="4"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108" w:right="9"/>
              <w:rPr>
                <w:sz w:val="24"/>
              </w:rPr>
            </w:pPr>
            <w:r>
              <w:rPr>
                <w:sz w:val="24"/>
              </w:rPr>
              <w:t>The</w:t>
            </w:r>
            <w:r>
              <w:rPr>
                <w:spacing w:val="-15"/>
                <w:sz w:val="24"/>
              </w:rPr>
              <w:t> </w:t>
            </w:r>
            <w:r>
              <w:rPr>
                <w:sz w:val="24"/>
              </w:rPr>
              <w:t>topmost</w:t>
            </w:r>
            <w:r>
              <w:rPr>
                <w:spacing w:val="-15"/>
                <w:sz w:val="24"/>
              </w:rPr>
              <w:t> </w:t>
            </w:r>
            <w:r>
              <w:rPr>
                <w:sz w:val="24"/>
              </w:rPr>
              <w:t>hits</w:t>
            </w:r>
            <w:r>
              <w:rPr>
                <w:spacing w:val="-16"/>
                <w:sz w:val="24"/>
              </w:rPr>
              <w:t> </w:t>
            </w:r>
            <w:r>
              <w:rPr>
                <w:sz w:val="24"/>
              </w:rPr>
              <w:t>of</w:t>
            </w:r>
            <w:r>
              <w:rPr>
                <w:spacing w:val="-17"/>
                <w:sz w:val="24"/>
              </w:rPr>
              <w:t> </w:t>
            </w:r>
            <w:r>
              <w:rPr>
                <w:sz w:val="24"/>
              </w:rPr>
              <w:t>hazards/disasters</w:t>
            </w:r>
            <w:r>
              <w:rPr>
                <w:spacing w:val="-16"/>
                <w:sz w:val="24"/>
              </w:rPr>
              <w:t> </w:t>
            </w:r>
            <w:r>
              <w:rPr>
                <w:sz w:val="24"/>
              </w:rPr>
              <w:t>in</w:t>
            </w:r>
            <w:r>
              <w:rPr>
                <w:spacing w:val="-14"/>
                <w:sz w:val="24"/>
              </w:rPr>
              <w:t> </w:t>
            </w:r>
            <w:r>
              <w:rPr>
                <w:sz w:val="24"/>
              </w:rPr>
              <w:t>region 1 are typhoons.</w:t>
            </w:r>
          </w:p>
        </w:tc>
      </w:tr>
      <w:tr>
        <w:trPr>
          <w:trHeight w:val="2028" w:hRule="atLeast"/>
        </w:trPr>
        <w:tc>
          <w:tcPr>
            <w:tcW w:w="3459" w:type="dxa"/>
            <w:tcBorders>
              <w:top w:val="single" w:sz="12"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827" w:right="558" w:hanging="360"/>
              <w:rPr>
                <w:b/>
                <w:sz w:val="24"/>
              </w:rPr>
            </w:pPr>
            <w:r>
              <w:rPr>
                <w:b/>
                <w:sz w:val="24"/>
              </w:rPr>
              <w:t>2.</w:t>
            </w:r>
            <w:r>
              <w:rPr>
                <w:b/>
                <w:spacing w:val="40"/>
                <w:sz w:val="24"/>
              </w:rPr>
              <w:t> </w:t>
            </w:r>
            <w:r>
              <w:rPr>
                <w:b/>
                <w:sz w:val="24"/>
              </w:rPr>
              <w:t>What are the biggest</w:t>
            </w:r>
            <w:r>
              <w:rPr>
                <w:b/>
                <w:spacing w:val="-18"/>
                <w:sz w:val="24"/>
              </w:rPr>
              <w:t> </w:t>
            </w:r>
            <w:r>
              <w:rPr>
                <w:b/>
                <w:sz w:val="24"/>
              </w:rPr>
              <w:t>mistake</w:t>
            </w:r>
            <w:r>
              <w:rPr>
                <w:b/>
                <w:sz w:val="24"/>
              </w:rPr>
              <w:t>s</w:t>
            </w:r>
          </w:p>
          <w:p>
            <w:pPr>
              <w:pStyle w:val="TableParagraph"/>
              <w:spacing w:before="1"/>
              <w:ind w:left="827"/>
              <w:rPr>
                <w:b/>
                <w:sz w:val="24"/>
              </w:rPr>
            </w:pPr>
            <w:r>
              <w:rPr>
                <w:b/>
                <w:sz w:val="24"/>
              </w:rPr>
              <w:t>people</w:t>
            </w:r>
            <w:r>
              <w:rPr>
                <w:b/>
                <w:spacing w:val="-18"/>
                <w:sz w:val="24"/>
              </w:rPr>
              <w:t> </w:t>
            </w:r>
            <w:r>
              <w:rPr>
                <w:b/>
                <w:sz w:val="24"/>
              </w:rPr>
              <w:t>make</w:t>
            </w:r>
            <w:r>
              <w:rPr>
                <w:b/>
                <w:spacing w:val="-18"/>
                <w:sz w:val="24"/>
              </w:rPr>
              <w:t> </w:t>
            </w:r>
            <w:r>
              <w:rPr>
                <w:b/>
                <w:sz w:val="24"/>
              </w:rPr>
              <w:t>during (each mentioned</w:t>
            </w:r>
          </w:p>
          <w:p>
            <w:pPr>
              <w:pStyle w:val="TableParagraph"/>
              <w:spacing w:line="288" w:lineRule="exact"/>
              <w:ind w:left="827"/>
              <w:rPr>
                <w:b/>
                <w:sz w:val="24"/>
              </w:rPr>
            </w:pPr>
            <w:r>
              <w:rPr>
                <w:b/>
                <w:spacing w:val="-2"/>
                <w:sz w:val="24"/>
              </w:rPr>
              <w:t>disaster)?</w:t>
            </w:r>
          </w:p>
        </w:tc>
        <w:tc>
          <w:tcPr>
            <w:tcW w:w="5153" w:type="dxa"/>
            <w:tcBorders>
              <w:top w:val="single" w:sz="12"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108" w:right="77"/>
              <w:jc w:val="both"/>
              <w:rPr>
                <w:sz w:val="24"/>
              </w:rPr>
            </w:pPr>
            <w:r>
              <w:rPr>
                <w:sz w:val="24"/>
              </w:rPr>
              <w:t>There are no mistakes during typhoons, only areas for improvement. While no response operations are perfect, local government units are generally well prepared, though natural disasters remain unpredictable.</w:t>
            </w:r>
          </w:p>
        </w:tc>
      </w:tr>
      <w:tr>
        <w:trPr>
          <w:trHeight w:val="2318" w:hRule="atLeast"/>
        </w:trPr>
        <w:tc>
          <w:tcPr>
            <w:tcW w:w="3459" w:type="dxa"/>
            <w:tcBorders>
              <w:top w:val="single" w:sz="12"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467"/>
              <w:rPr>
                <w:b/>
                <w:sz w:val="24"/>
              </w:rPr>
            </w:pPr>
            <w:r>
              <w:rPr>
                <w:b/>
                <w:sz w:val="24"/>
              </w:rPr>
              <w:t>3.</w:t>
            </w:r>
            <w:r>
              <w:rPr>
                <w:b/>
                <w:spacing w:val="61"/>
                <w:sz w:val="24"/>
              </w:rPr>
              <w:t> </w:t>
            </w:r>
            <w:r>
              <w:rPr>
                <w:b/>
                <w:sz w:val="24"/>
              </w:rPr>
              <w:t>What</w:t>
            </w:r>
            <w:r>
              <w:rPr>
                <w:b/>
                <w:spacing w:val="-1"/>
                <w:sz w:val="24"/>
              </w:rPr>
              <w:t> </w:t>
            </w:r>
            <w:r>
              <w:rPr>
                <w:b/>
                <w:sz w:val="24"/>
              </w:rPr>
              <w:t>are</w:t>
            </w:r>
            <w:r>
              <w:rPr>
                <w:b/>
                <w:spacing w:val="-1"/>
                <w:sz w:val="24"/>
              </w:rPr>
              <w:t> </w:t>
            </w:r>
            <w:r>
              <w:rPr>
                <w:b/>
                <w:spacing w:val="-5"/>
                <w:sz w:val="24"/>
              </w:rPr>
              <w:t>the</w:t>
            </w:r>
          </w:p>
          <w:p>
            <w:pPr>
              <w:pStyle w:val="TableParagraph"/>
              <w:ind w:left="827"/>
              <w:rPr>
                <w:b/>
                <w:sz w:val="24"/>
              </w:rPr>
            </w:pPr>
            <w:r>
              <w:rPr>
                <w:b/>
                <w:sz w:val="24"/>
              </w:rPr>
              <w:t>different</w:t>
            </w:r>
            <w:r>
              <w:rPr>
                <w:b/>
                <w:spacing w:val="-18"/>
                <w:sz w:val="24"/>
              </w:rPr>
              <w:t> </w:t>
            </w:r>
            <w:r>
              <w:rPr>
                <w:b/>
                <w:sz w:val="24"/>
              </w:rPr>
              <w:t>ways</w:t>
            </w:r>
            <w:r>
              <w:rPr>
                <w:b/>
                <w:spacing w:val="-18"/>
                <w:sz w:val="24"/>
              </w:rPr>
              <w:t> </w:t>
            </w:r>
            <w:r>
              <w:rPr>
                <w:b/>
                <w:sz w:val="24"/>
              </w:rPr>
              <w:t>you </w:t>
            </w:r>
            <w:r>
              <w:rPr>
                <w:b/>
                <w:spacing w:val="-2"/>
                <w:sz w:val="24"/>
              </w:rPr>
              <w:t>educate</w:t>
            </w:r>
          </w:p>
          <w:p>
            <w:pPr>
              <w:pStyle w:val="TableParagraph"/>
              <w:ind w:left="827" w:right="677"/>
              <w:rPr>
                <w:b/>
                <w:sz w:val="24"/>
              </w:rPr>
            </w:pPr>
            <w:r>
              <w:rPr>
                <w:b/>
                <w:sz w:val="24"/>
              </w:rPr>
              <w:t>communities</w:t>
            </w:r>
            <w:r>
              <w:rPr>
                <w:b/>
                <w:spacing w:val="-18"/>
                <w:sz w:val="24"/>
              </w:rPr>
              <w:t> </w:t>
            </w:r>
            <w:r>
              <w:rPr>
                <w:b/>
                <w:sz w:val="24"/>
              </w:rPr>
              <w:t>on </w:t>
            </w:r>
            <w:r>
              <w:rPr>
                <w:b/>
                <w:spacing w:val="-2"/>
                <w:sz w:val="24"/>
              </w:rPr>
              <w:t>disaster</w:t>
            </w:r>
          </w:p>
          <w:p>
            <w:pPr>
              <w:pStyle w:val="TableParagraph"/>
              <w:ind w:left="827"/>
              <w:rPr>
                <w:b/>
                <w:sz w:val="24"/>
              </w:rPr>
            </w:pPr>
            <w:r>
              <w:rPr>
                <w:b/>
                <w:spacing w:val="-2"/>
                <w:sz w:val="24"/>
              </w:rPr>
              <w:t>preparedness?</w:t>
            </w:r>
          </w:p>
        </w:tc>
        <w:tc>
          <w:tcPr>
            <w:tcW w:w="5153" w:type="dxa"/>
            <w:tcBorders>
              <w:top w:val="single" w:sz="12" w:space="0" w:color="000000"/>
              <w:left w:val="single" w:sz="12" w:space="0" w:color="000000"/>
              <w:bottom w:val="single" w:sz="12" w:space="0" w:color="000000"/>
              <w:right w:val="single" w:sz="12" w:space="0" w:color="000000"/>
            </w:tcBorders>
          </w:tcPr>
          <w:p>
            <w:pPr>
              <w:pStyle w:val="TableParagraph"/>
              <w:rPr>
                <w:b/>
                <w:sz w:val="24"/>
              </w:rPr>
            </w:pPr>
          </w:p>
          <w:p>
            <w:pPr>
              <w:pStyle w:val="TableParagraph"/>
              <w:ind w:left="108" w:right="78"/>
              <w:jc w:val="both"/>
              <w:rPr>
                <w:sz w:val="24"/>
              </w:rPr>
            </w:pPr>
            <w:r>
              <w:rPr>
                <w:sz w:val="24"/>
              </w:rPr>
              <w:t>Capacity building training for local DRRMOs, public seminars, student-focused training in schools, press conferences during disasters, and educational posters that outline actions before, during, and after hazards.</w:t>
            </w:r>
          </w:p>
        </w:tc>
      </w:tr>
      <w:tr>
        <w:trPr>
          <w:trHeight w:val="2800" w:hRule="atLeast"/>
        </w:trPr>
        <w:tc>
          <w:tcPr>
            <w:tcW w:w="3459" w:type="dxa"/>
            <w:tcBorders>
              <w:top w:val="single" w:sz="12" w:space="0" w:color="000000"/>
              <w:left w:val="single" w:sz="12" w:space="0" w:color="000000"/>
              <w:bottom w:val="single" w:sz="12" w:space="0" w:color="000000"/>
              <w:right w:val="single" w:sz="12" w:space="0" w:color="000000"/>
            </w:tcBorders>
          </w:tcPr>
          <w:p>
            <w:pPr>
              <w:pStyle w:val="TableParagraph"/>
              <w:rPr>
                <w:b/>
                <w:sz w:val="24"/>
              </w:rPr>
            </w:pPr>
          </w:p>
          <w:p>
            <w:pPr>
              <w:pStyle w:val="TableParagraph"/>
              <w:spacing w:line="289" w:lineRule="exact"/>
              <w:ind w:left="467"/>
              <w:rPr>
                <w:b/>
                <w:sz w:val="24"/>
              </w:rPr>
            </w:pPr>
            <w:r>
              <w:rPr>
                <w:b/>
                <w:sz w:val="24"/>
              </w:rPr>
              <w:t>4.</w:t>
            </w:r>
            <w:r>
              <w:rPr>
                <w:b/>
                <w:spacing w:val="58"/>
                <w:sz w:val="24"/>
              </w:rPr>
              <w:t> </w:t>
            </w:r>
            <w:r>
              <w:rPr>
                <w:b/>
                <w:sz w:val="24"/>
              </w:rPr>
              <w:t>What</w:t>
            </w:r>
            <w:r>
              <w:rPr>
                <w:b/>
                <w:spacing w:val="-1"/>
                <w:sz w:val="24"/>
              </w:rPr>
              <w:t> </w:t>
            </w:r>
            <w:r>
              <w:rPr>
                <w:b/>
                <w:sz w:val="24"/>
              </w:rPr>
              <w:t>key</w:t>
            </w:r>
            <w:r>
              <w:rPr>
                <w:b/>
                <w:spacing w:val="-1"/>
                <w:sz w:val="24"/>
              </w:rPr>
              <w:t> </w:t>
            </w:r>
            <w:r>
              <w:rPr>
                <w:b/>
                <w:spacing w:val="-2"/>
                <w:sz w:val="24"/>
              </w:rPr>
              <w:t>safety</w:t>
            </w:r>
          </w:p>
          <w:p>
            <w:pPr>
              <w:pStyle w:val="TableParagraph"/>
              <w:ind w:left="827"/>
              <w:rPr>
                <w:b/>
                <w:sz w:val="24"/>
              </w:rPr>
            </w:pPr>
            <w:r>
              <w:rPr>
                <w:b/>
                <w:sz w:val="24"/>
              </w:rPr>
              <w:t>lessons or protocols should</w:t>
            </w:r>
            <w:r>
              <w:rPr>
                <w:b/>
                <w:spacing w:val="-18"/>
                <w:sz w:val="24"/>
              </w:rPr>
              <w:t> </w:t>
            </w:r>
            <w:r>
              <w:rPr>
                <w:b/>
                <w:sz w:val="24"/>
              </w:rPr>
              <w:t>be</w:t>
            </w:r>
            <w:r>
              <w:rPr>
                <w:b/>
                <w:spacing w:val="-18"/>
                <w:sz w:val="24"/>
              </w:rPr>
              <w:t> </w:t>
            </w:r>
            <w:r>
              <w:rPr>
                <w:b/>
                <w:sz w:val="24"/>
              </w:rPr>
              <w:t>prioritized in our game?</w:t>
            </w:r>
          </w:p>
        </w:tc>
        <w:tc>
          <w:tcPr>
            <w:tcW w:w="5153" w:type="dxa"/>
            <w:tcBorders>
              <w:top w:val="single" w:sz="12" w:space="0" w:color="000000"/>
              <w:left w:val="single" w:sz="12" w:space="0" w:color="000000"/>
              <w:bottom w:val="single" w:sz="12" w:space="0" w:color="000000"/>
              <w:right w:val="single" w:sz="12" w:space="0" w:color="000000"/>
            </w:tcBorders>
          </w:tcPr>
          <w:p>
            <w:pPr>
              <w:pStyle w:val="TableParagraph"/>
              <w:spacing w:before="192"/>
              <w:ind w:left="108" w:right="99"/>
              <w:rPr>
                <w:sz w:val="24"/>
              </w:rPr>
            </w:pPr>
            <w:r>
              <w:rPr>
                <w:sz w:val="24"/>
              </w:rPr>
              <w:t>Integrate the recommended safety actions from the provided posters, focusing on what to</w:t>
            </w:r>
            <w:r>
              <w:rPr>
                <w:spacing w:val="-5"/>
                <w:sz w:val="24"/>
              </w:rPr>
              <w:t> </w:t>
            </w:r>
            <w:r>
              <w:rPr>
                <w:sz w:val="24"/>
              </w:rPr>
              <w:t>do</w:t>
            </w:r>
            <w:r>
              <w:rPr>
                <w:spacing w:val="-5"/>
                <w:sz w:val="24"/>
              </w:rPr>
              <w:t> </w:t>
            </w:r>
            <w:r>
              <w:rPr>
                <w:sz w:val="24"/>
              </w:rPr>
              <w:t>before,</w:t>
            </w:r>
            <w:r>
              <w:rPr>
                <w:spacing w:val="-6"/>
                <w:sz w:val="24"/>
              </w:rPr>
              <w:t> </w:t>
            </w:r>
            <w:r>
              <w:rPr>
                <w:sz w:val="24"/>
              </w:rPr>
              <w:t>during,</w:t>
            </w:r>
            <w:r>
              <w:rPr>
                <w:spacing w:val="-6"/>
                <w:sz w:val="24"/>
              </w:rPr>
              <w:t> </w:t>
            </w:r>
            <w:r>
              <w:rPr>
                <w:sz w:val="24"/>
              </w:rPr>
              <w:t>and</w:t>
            </w:r>
            <w:r>
              <w:rPr>
                <w:spacing w:val="-5"/>
                <w:sz w:val="24"/>
              </w:rPr>
              <w:t> </w:t>
            </w:r>
            <w:r>
              <w:rPr>
                <w:sz w:val="24"/>
              </w:rPr>
              <w:t>after</w:t>
            </w:r>
            <w:r>
              <w:rPr>
                <w:spacing w:val="-6"/>
                <w:sz w:val="24"/>
              </w:rPr>
              <w:t> </w:t>
            </w:r>
            <w:r>
              <w:rPr>
                <w:sz w:val="24"/>
              </w:rPr>
              <w:t>a</w:t>
            </w:r>
            <w:r>
              <w:rPr>
                <w:spacing w:val="-5"/>
                <w:sz w:val="24"/>
              </w:rPr>
              <w:t> </w:t>
            </w:r>
            <w:r>
              <w:rPr>
                <w:sz w:val="24"/>
              </w:rPr>
              <w:t>disaster.</w:t>
            </w:r>
            <w:r>
              <w:rPr>
                <w:spacing w:val="-5"/>
                <w:sz w:val="24"/>
              </w:rPr>
              <w:t> </w:t>
            </w:r>
            <w:r>
              <w:rPr>
                <w:sz w:val="24"/>
              </w:rPr>
              <w:t>Also consider referencing materials like Project DINA, a video resource that effectively explains preparedness for multiple hazards and is widely used in educational and community settings.</w:t>
            </w:r>
          </w:p>
        </w:tc>
      </w:tr>
      <w:tr>
        <w:trPr>
          <w:trHeight w:val="2028" w:hRule="atLeast"/>
        </w:trPr>
        <w:tc>
          <w:tcPr>
            <w:tcW w:w="3459" w:type="dxa"/>
            <w:tcBorders>
              <w:top w:val="single" w:sz="12" w:space="0" w:color="000000"/>
              <w:left w:val="single" w:sz="12" w:space="0" w:color="000000"/>
              <w:bottom w:val="single" w:sz="12" w:space="0" w:color="000000"/>
              <w:right w:val="single" w:sz="12" w:space="0" w:color="000000"/>
            </w:tcBorders>
          </w:tcPr>
          <w:p>
            <w:pPr>
              <w:pStyle w:val="TableParagraph"/>
              <w:spacing w:before="289"/>
              <w:ind w:left="827" w:hanging="360"/>
              <w:rPr>
                <w:b/>
                <w:sz w:val="24"/>
              </w:rPr>
            </w:pPr>
            <w:r>
              <w:rPr>
                <w:b/>
                <w:sz w:val="24"/>
              </w:rPr>
              <w:t>5.</w:t>
            </w:r>
            <w:r>
              <w:rPr>
                <w:b/>
                <w:spacing w:val="40"/>
                <w:sz w:val="24"/>
              </w:rPr>
              <w:t> </w:t>
            </w:r>
            <w:r>
              <w:rPr>
                <w:b/>
                <w:sz w:val="24"/>
              </w:rPr>
              <w:t>What</w:t>
            </w:r>
            <w:r>
              <w:rPr>
                <w:b/>
                <w:spacing w:val="-8"/>
                <w:sz w:val="24"/>
              </w:rPr>
              <w:t> </w:t>
            </w:r>
            <w:r>
              <w:rPr>
                <w:b/>
                <w:sz w:val="24"/>
              </w:rPr>
              <w:t>are</w:t>
            </w:r>
            <w:r>
              <w:rPr>
                <w:b/>
                <w:spacing w:val="-9"/>
                <w:sz w:val="24"/>
              </w:rPr>
              <w:t> </w:t>
            </w:r>
            <w:r>
              <w:rPr>
                <w:b/>
                <w:sz w:val="24"/>
              </w:rPr>
              <w:t>the</w:t>
            </w:r>
            <w:r>
              <w:rPr>
                <w:b/>
                <w:spacing w:val="-8"/>
                <w:sz w:val="24"/>
              </w:rPr>
              <w:t> </w:t>
            </w:r>
            <w:r>
              <w:rPr>
                <w:b/>
                <w:sz w:val="24"/>
              </w:rPr>
              <w:t>most common disaster beliefs that put</w:t>
            </w:r>
          </w:p>
          <w:p>
            <w:pPr>
              <w:pStyle w:val="TableParagraph"/>
              <w:spacing w:line="289" w:lineRule="exact"/>
              <w:ind w:left="827"/>
              <w:rPr>
                <w:b/>
                <w:sz w:val="24"/>
              </w:rPr>
            </w:pPr>
            <w:r>
              <w:rPr>
                <w:b/>
                <w:sz w:val="24"/>
              </w:rPr>
              <w:t>people</w:t>
            </w:r>
            <w:r>
              <w:rPr>
                <w:b/>
                <w:spacing w:val="-2"/>
                <w:sz w:val="24"/>
              </w:rPr>
              <w:t> </w:t>
            </w:r>
            <w:r>
              <w:rPr>
                <w:b/>
                <w:sz w:val="24"/>
              </w:rPr>
              <w:t>in</w:t>
            </w:r>
            <w:r>
              <w:rPr>
                <w:b/>
                <w:spacing w:val="-1"/>
                <w:sz w:val="24"/>
              </w:rPr>
              <w:t> </w:t>
            </w:r>
            <w:r>
              <w:rPr>
                <w:b/>
                <w:spacing w:val="-2"/>
                <w:sz w:val="24"/>
              </w:rPr>
              <w:t>danger?</w:t>
            </w:r>
          </w:p>
        </w:tc>
        <w:tc>
          <w:tcPr>
            <w:tcW w:w="5153" w:type="dxa"/>
            <w:tcBorders>
              <w:top w:val="single" w:sz="12" w:space="0" w:color="000000"/>
              <w:left w:val="single" w:sz="12" w:space="0" w:color="000000"/>
              <w:bottom w:val="single" w:sz="12" w:space="0" w:color="000000"/>
              <w:right w:val="single" w:sz="12" w:space="0" w:color="000000"/>
            </w:tcBorders>
          </w:tcPr>
          <w:p>
            <w:pPr>
              <w:pStyle w:val="TableParagraph"/>
              <w:ind w:left="108" w:right="77"/>
              <w:jc w:val="both"/>
              <w:rPr>
                <w:sz w:val="24"/>
              </w:rPr>
            </w:pPr>
            <w:r>
              <w:rPr>
                <w:sz w:val="24"/>
              </w:rPr>
              <w:t>The complacency and lack of urgency of the people and not taking warnings seriously until they experience the actual event, making it difficult to encourage participation to preparedness and response programs</w:t>
            </w:r>
          </w:p>
          <w:p>
            <w:pPr>
              <w:pStyle w:val="TableParagraph"/>
              <w:spacing w:line="290" w:lineRule="exact"/>
              <w:ind w:left="108" w:right="77"/>
              <w:jc w:val="both"/>
              <w:rPr>
                <w:sz w:val="24"/>
              </w:rPr>
            </w:pPr>
            <w:r>
              <w:rPr>
                <w:sz w:val="24"/>
              </w:rPr>
              <w:t>- People misunderstanding the Tropical Cyclone</w:t>
            </w:r>
            <w:r>
              <w:rPr>
                <w:spacing w:val="-9"/>
                <w:sz w:val="24"/>
              </w:rPr>
              <w:t> </w:t>
            </w:r>
            <w:r>
              <w:rPr>
                <w:sz w:val="24"/>
              </w:rPr>
              <w:t>Warning</w:t>
            </w:r>
            <w:r>
              <w:rPr>
                <w:spacing w:val="-8"/>
                <w:sz w:val="24"/>
              </w:rPr>
              <w:t> </w:t>
            </w:r>
            <w:r>
              <w:rPr>
                <w:sz w:val="24"/>
              </w:rPr>
              <w:t>Signals</w:t>
            </w:r>
            <w:r>
              <w:rPr>
                <w:spacing w:val="-7"/>
                <w:sz w:val="24"/>
              </w:rPr>
              <w:t> </w:t>
            </w:r>
            <w:r>
              <w:rPr>
                <w:sz w:val="24"/>
              </w:rPr>
              <w:t>(TCWS).</w:t>
            </w:r>
            <w:r>
              <w:rPr>
                <w:spacing w:val="-8"/>
                <w:sz w:val="24"/>
              </w:rPr>
              <w:t> </w:t>
            </w:r>
            <w:r>
              <w:rPr>
                <w:sz w:val="24"/>
              </w:rPr>
              <w:t>People</w:t>
            </w:r>
            <w:r>
              <w:rPr>
                <w:spacing w:val="-8"/>
                <w:sz w:val="24"/>
              </w:rPr>
              <w:t> </w:t>
            </w:r>
            <w:r>
              <w:rPr>
                <w:spacing w:val="-2"/>
                <w:sz w:val="24"/>
              </w:rPr>
              <w:t>often</w:t>
            </w:r>
          </w:p>
        </w:tc>
      </w:tr>
    </w:tbl>
    <w:p>
      <w:pPr>
        <w:pStyle w:val="TableParagraph"/>
        <w:spacing w:after="0" w:line="290" w:lineRule="exact"/>
        <w:jc w:val="both"/>
        <w:rPr>
          <w:sz w:val="24"/>
        </w:rPr>
        <w:sectPr>
          <w:pgSz w:w="12240" w:h="15840"/>
          <w:pgMar w:header="401" w:footer="1020" w:top="1420" w:bottom="1200" w:left="1800" w:right="1080"/>
        </w:sectPr>
      </w:pPr>
    </w:p>
    <w:tbl>
      <w:tblPr>
        <w:tblW w:w="0" w:type="auto"/>
        <w:jc w:val="left"/>
        <w:tblInd w:w="3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459"/>
        <w:gridCol w:w="5153"/>
      </w:tblGrid>
      <w:tr>
        <w:trPr>
          <w:trHeight w:val="1448" w:hRule="atLeast"/>
        </w:trPr>
        <w:tc>
          <w:tcPr>
            <w:tcW w:w="3459" w:type="dxa"/>
          </w:tcPr>
          <w:p>
            <w:pPr>
              <w:pStyle w:val="TableParagraph"/>
              <w:rPr>
                <w:rFonts w:ascii="Times New Roman"/>
                <w:sz w:val="24"/>
              </w:rPr>
            </w:pPr>
          </w:p>
        </w:tc>
        <w:tc>
          <w:tcPr>
            <w:tcW w:w="5153" w:type="dxa"/>
          </w:tcPr>
          <w:p>
            <w:pPr>
              <w:pStyle w:val="TableParagraph"/>
              <w:spacing w:line="275" w:lineRule="exact"/>
              <w:ind w:left="108"/>
              <w:jc w:val="both"/>
              <w:rPr>
                <w:sz w:val="24"/>
              </w:rPr>
            </w:pPr>
            <w:r>
              <w:rPr>
                <w:sz w:val="24"/>
              </w:rPr>
              <w:t>misinterpret</w:t>
            </w:r>
            <w:r>
              <w:rPr>
                <w:spacing w:val="54"/>
                <w:sz w:val="24"/>
              </w:rPr>
              <w:t>  </w:t>
            </w:r>
            <w:r>
              <w:rPr>
                <w:sz w:val="24"/>
              </w:rPr>
              <w:t>TCWS</w:t>
            </w:r>
            <w:r>
              <w:rPr>
                <w:spacing w:val="54"/>
                <w:sz w:val="24"/>
              </w:rPr>
              <w:t>  </w:t>
            </w:r>
            <w:r>
              <w:rPr>
                <w:sz w:val="24"/>
              </w:rPr>
              <w:t>as</w:t>
            </w:r>
            <w:r>
              <w:rPr>
                <w:spacing w:val="55"/>
                <w:sz w:val="24"/>
              </w:rPr>
              <w:t>  </w:t>
            </w:r>
            <w:r>
              <w:rPr>
                <w:sz w:val="24"/>
              </w:rPr>
              <w:t>reflecting</w:t>
            </w:r>
            <w:r>
              <w:rPr>
                <w:spacing w:val="55"/>
                <w:sz w:val="24"/>
              </w:rPr>
              <w:t>  </w:t>
            </w:r>
            <w:r>
              <w:rPr>
                <w:spacing w:val="-2"/>
                <w:sz w:val="24"/>
              </w:rPr>
              <w:t>current</w:t>
            </w:r>
          </w:p>
          <w:p>
            <w:pPr>
              <w:pStyle w:val="TableParagraph"/>
              <w:spacing w:before="1"/>
              <w:ind w:left="108" w:right="77"/>
              <w:jc w:val="both"/>
              <w:rPr>
                <w:sz w:val="24"/>
              </w:rPr>
            </w:pPr>
            <w:r>
              <w:rPr>
                <w:sz w:val="24"/>
              </w:rPr>
              <w:t>weather conditions, when in fact they are forecasts indicating possible conditions within a</w:t>
            </w:r>
            <w:r>
              <w:rPr>
                <w:spacing w:val="-6"/>
                <w:sz w:val="24"/>
              </w:rPr>
              <w:t> </w:t>
            </w:r>
            <w:r>
              <w:rPr>
                <w:sz w:val="24"/>
              </w:rPr>
              <w:t>lead</w:t>
            </w:r>
            <w:r>
              <w:rPr>
                <w:spacing w:val="-5"/>
                <w:sz w:val="24"/>
              </w:rPr>
              <w:t> </w:t>
            </w:r>
            <w:r>
              <w:rPr>
                <w:sz w:val="24"/>
              </w:rPr>
              <w:t>time.</w:t>
            </w:r>
            <w:r>
              <w:rPr>
                <w:spacing w:val="-6"/>
                <w:sz w:val="24"/>
              </w:rPr>
              <w:t> </w:t>
            </w:r>
            <w:r>
              <w:rPr>
                <w:sz w:val="24"/>
              </w:rPr>
              <w:t>This</w:t>
            </w:r>
            <w:r>
              <w:rPr>
                <w:spacing w:val="-5"/>
                <w:sz w:val="24"/>
              </w:rPr>
              <w:t> </w:t>
            </w:r>
            <w:r>
              <w:rPr>
                <w:sz w:val="24"/>
              </w:rPr>
              <w:t>misunderstanding</w:t>
            </w:r>
            <w:r>
              <w:rPr>
                <w:spacing w:val="-6"/>
                <w:sz w:val="24"/>
              </w:rPr>
              <w:t> </w:t>
            </w:r>
            <w:r>
              <w:rPr>
                <w:sz w:val="24"/>
              </w:rPr>
              <w:t>can</w:t>
            </w:r>
            <w:r>
              <w:rPr>
                <w:spacing w:val="-6"/>
                <w:sz w:val="24"/>
              </w:rPr>
              <w:t> </w:t>
            </w:r>
            <w:r>
              <w:rPr>
                <w:sz w:val="24"/>
              </w:rPr>
              <w:t>lead</w:t>
            </w:r>
            <w:r>
              <w:rPr>
                <w:spacing w:val="-5"/>
                <w:sz w:val="24"/>
              </w:rPr>
              <w:t> to</w:t>
            </w:r>
          </w:p>
          <w:p>
            <w:pPr>
              <w:pStyle w:val="TableParagraph"/>
              <w:spacing w:line="284" w:lineRule="exact"/>
              <w:ind w:left="108"/>
              <w:jc w:val="both"/>
              <w:rPr>
                <w:sz w:val="24"/>
              </w:rPr>
            </w:pPr>
            <w:r>
              <w:rPr>
                <w:sz w:val="24"/>
              </w:rPr>
              <w:t>a</w:t>
            </w:r>
            <w:r>
              <w:rPr>
                <w:spacing w:val="-1"/>
                <w:sz w:val="24"/>
              </w:rPr>
              <w:t> </w:t>
            </w:r>
            <w:r>
              <w:rPr>
                <w:sz w:val="24"/>
              </w:rPr>
              <w:t>false</w:t>
            </w:r>
            <w:r>
              <w:rPr>
                <w:spacing w:val="-2"/>
                <w:sz w:val="24"/>
              </w:rPr>
              <w:t> </w:t>
            </w:r>
            <w:r>
              <w:rPr>
                <w:sz w:val="24"/>
              </w:rPr>
              <w:t>sense</w:t>
            </w:r>
            <w:r>
              <w:rPr>
                <w:spacing w:val="-2"/>
                <w:sz w:val="24"/>
              </w:rPr>
              <w:t> </w:t>
            </w:r>
            <w:r>
              <w:rPr>
                <w:sz w:val="24"/>
              </w:rPr>
              <w:t>of</w:t>
            </w:r>
            <w:r>
              <w:rPr>
                <w:spacing w:val="-1"/>
                <w:sz w:val="24"/>
              </w:rPr>
              <w:t> </w:t>
            </w:r>
            <w:r>
              <w:rPr>
                <w:spacing w:val="-2"/>
                <w:sz w:val="24"/>
              </w:rPr>
              <w:t>safety.</w:t>
            </w:r>
          </w:p>
        </w:tc>
      </w:tr>
      <w:tr>
        <w:trPr>
          <w:trHeight w:val="2028" w:hRule="atLeast"/>
        </w:trPr>
        <w:tc>
          <w:tcPr>
            <w:tcW w:w="3459" w:type="dxa"/>
          </w:tcPr>
          <w:p>
            <w:pPr>
              <w:pStyle w:val="TableParagraph"/>
              <w:spacing w:line="275" w:lineRule="exact"/>
              <w:ind w:left="467"/>
              <w:rPr>
                <w:b/>
                <w:sz w:val="24"/>
              </w:rPr>
            </w:pPr>
            <w:r>
              <w:rPr>
                <w:b/>
                <w:sz w:val="24"/>
              </w:rPr>
              <w:t>6.</w:t>
            </w:r>
            <w:r>
              <w:rPr>
                <w:b/>
                <w:spacing w:val="61"/>
                <w:sz w:val="24"/>
              </w:rPr>
              <w:t> </w:t>
            </w:r>
            <w:r>
              <w:rPr>
                <w:b/>
                <w:sz w:val="24"/>
              </w:rPr>
              <w:t>What</w:t>
            </w:r>
            <w:r>
              <w:rPr>
                <w:b/>
                <w:spacing w:val="-1"/>
                <w:sz w:val="24"/>
              </w:rPr>
              <w:t> </w:t>
            </w:r>
            <w:r>
              <w:rPr>
                <w:b/>
                <w:sz w:val="24"/>
              </w:rPr>
              <w:t>are</w:t>
            </w:r>
            <w:r>
              <w:rPr>
                <w:b/>
                <w:spacing w:val="-1"/>
                <w:sz w:val="24"/>
              </w:rPr>
              <w:t> </w:t>
            </w:r>
            <w:r>
              <w:rPr>
                <w:b/>
                <w:sz w:val="24"/>
              </w:rPr>
              <w:t>the </w:t>
            </w:r>
            <w:r>
              <w:rPr>
                <w:b/>
                <w:spacing w:val="-5"/>
                <w:sz w:val="24"/>
              </w:rPr>
              <w:t>key</w:t>
            </w:r>
          </w:p>
          <w:p>
            <w:pPr>
              <w:pStyle w:val="TableParagraph"/>
              <w:ind w:left="827"/>
              <w:rPr>
                <w:b/>
                <w:sz w:val="24"/>
              </w:rPr>
            </w:pPr>
            <w:r>
              <w:rPr>
                <w:b/>
                <w:spacing w:val="-2"/>
                <w:sz w:val="24"/>
              </w:rPr>
              <w:t>disaster</w:t>
            </w:r>
          </w:p>
          <w:p>
            <w:pPr>
              <w:pStyle w:val="TableParagraph"/>
              <w:ind w:left="827"/>
              <w:rPr>
                <w:b/>
                <w:sz w:val="24"/>
              </w:rPr>
            </w:pPr>
            <w:r>
              <w:rPr>
                <w:b/>
                <w:spacing w:val="-2"/>
                <w:sz w:val="24"/>
              </w:rPr>
              <w:t>preparedness</w:t>
            </w:r>
          </w:p>
          <w:p>
            <w:pPr>
              <w:pStyle w:val="TableParagraph"/>
              <w:spacing w:before="1"/>
              <w:ind w:left="827" w:right="81"/>
              <w:rPr>
                <w:b/>
                <w:sz w:val="24"/>
              </w:rPr>
            </w:pPr>
            <w:r>
              <w:rPr>
                <w:b/>
                <w:sz w:val="24"/>
              </w:rPr>
              <w:t>measures</w:t>
            </w:r>
            <w:r>
              <w:rPr>
                <w:b/>
                <w:spacing w:val="-18"/>
                <w:sz w:val="24"/>
              </w:rPr>
              <w:t> </w:t>
            </w:r>
            <w:r>
              <w:rPr>
                <w:b/>
                <w:sz w:val="24"/>
              </w:rPr>
              <w:t>that</w:t>
            </w:r>
            <w:r>
              <w:rPr>
                <w:b/>
                <w:spacing w:val="-18"/>
                <w:sz w:val="24"/>
              </w:rPr>
              <w:t> </w:t>
            </w:r>
            <w:r>
              <w:rPr>
                <w:b/>
                <w:sz w:val="24"/>
              </w:rPr>
              <w:t>every Filipino should </w:t>
            </w:r>
            <w:r>
              <w:rPr>
                <w:b/>
                <w:spacing w:val="-2"/>
                <w:sz w:val="24"/>
              </w:rPr>
              <w:t>know?</w:t>
            </w:r>
          </w:p>
        </w:tc>
        <w:tc>
          <w:tcPr>
            <w:tcW w:w="5153" w:type="dxa"/>
          </w:tcPr>
          <w:p>
            <w:pPr>
              <w:pStyle w:val="TableParagraph"/>
              <w:spacing w:line="275" w:lineRule="exact"/>
              <w:ind w:left="108"/>
              <w:jc w:val="both"/>
              <w:rPr>
                <w:sz w:val="24"/>
              </w:rPr>
            </w:pPr>
            <w:r>
              <w:rPr>
                <w:sz w:val="24"/>
              </w:rPr>
              <w:t>Be</w:t>
            </w:r>
            <w:r>
              <w:rPr>
                <w:spacing w:val="34"/>
                <w:sz w:val="24"/>
              </w:rPr>
              <w:t> </w:t>
            </w:r>
            <w:r>
              <w:rPr>
                <w:sz w:val="24"/>
              </w:rPr>
              <w:t>proactive</w:t>
            </w:r>
            <w:r>
              <w:rPr>
                <w:spacing w:val="34"/>
                <w:sz w:val="24"/>
              </w:rPr>
              <w:t> </w:t>
            </w:r>
            <w:r>
              <w:rPr>
                <w:sz w:val="24"/>
              </w:rPr>
              <w:t>toward</w:t>
            </w:r>
            <w:r>
              <w:rPr>
                <w:spacing w:val="34"/>
                <w:sz w:val="24"/>
              </w:rPr>
              <w:t> </w:t>
            </w:r>
            <w:r>
              <w:rPr>
                <w:sz w:val="24"/>
              </w:rPr>
              <w:t>preparedness</w:t>
            </w:r>
            <w:r>
              <w:rPr>
                <w:spacing w:val="35"/>
                <w:sz w:val="24"/>
              </w:rPr>
              <w:t> </w:t>
            </w:r>
            <w:r>
              <w:rPr>
                <w:spacing w:val="-2"/>
                <w:sz w:val="24"/>
              </w:rPr>
              <w:t>measures,</w:t>
            </w:r>
          </w:p>
          <w:p>
            <w:pPr>
              <w:pStyle w:val="TableParagraph"/>
              <w:ind w:left="108" w:right="79"/>
              <w:jc w:val="both"/>
              <w:rPr>
                <w:sz w:val="24"/>
              </w:rPr>
            </w:pPr>
            <w:r>
              <w:rPr>
                <w:sz w:val="24"/>
              </w:rPr>
              <w:t>participation of the public, awareness to hazards, and use tools like Hazard Hunter PH and Faultfinder PH to identify risks specific to their location and better prepare for potential </w:t>
            </w:r>
            <w:r>
              <w:rPr>
                <w:spacing w:val="-2"/>
                <w:sz w:val="24"/>
              </w:rPr>
              <w:t>hazards.</w:t>
            </w:r>
          </w:p>
        </w:tc>
      </w:tr>
      <w:tr>
        <w:trPr>
          <w:trHeight w:val="1878" w:hRule="atLeast"/>
        </w:trPr>
        <w:tc>
          <w:tcPr>
            <w:tcW w:w="3459" w:type="dxa"/>
          </w:tcPr>
          <w:p>
            <w:pPr>
              <w:pStyle w:val="TableParagraph"/>
              <w:spacing w:line="275" w:lineRule="exact"/>
              <w:ind w:left="467"/>
              <w:rPr>
                <w:b/>
                <w:sz w:val="24"/>
              </w:rPr>
            </w:pPr>
            <w:r>
              <w:rPr>
                <w:b/>
                <w:sz w:val="24"/>
              </w:rPr>
              <w:t>7.</w:t>
            </w:r>
            <w:r>
              <w:rPr>
                <w:b/>
                <w:spacing w:val="60"/>
                <w:sz w:val="24"/>
              </w:rPr>
              <w:t> </w:t>
            </w:r>
            <w:r>
              <w:rPr>
                <w:b/>
                <w:sz w:val="24"/>
              </w:rPr>
              <w:t>What </w:t>
            </w:r>
            <w:r>
              <w:rPr>
                <w:b/>
                <w:spacing w:val="-2"/>
                <w:sz w:val="24"/>
              </w:rPr>
              <w:t>improvements</w:t>
            </w:r>
          </w:p>
          <w:p>
            <w:pPr>
              <w:pStyle w:val="TableParagraph"/>
              <w:ind w:left="827"/>
              <w:rPr>
                <w:b/>
                <w:sz w:val="24"/>
              </w:rPr>
            </w:pPr>
            <w:r>
              <w:rPr>
                <w:b/>
                <w:sz w:val="24"/>
              </w:rPr>
              <w:t>would</w:t>
            </w:r>
            <w:r>
              <w:rPr>
                <w:b/>
                <w:spacing w:val="-3"/>
                <w:sz w:val="24"/>
              </w:rPr>
              <w:t> </w:t>
            </w:r>
            <w:r>
              <w:rPr>
                <w:b/>
                <w:sz w:val="24"/>
              </w:rPr>
              <w:t>you</w:t>
            </w:r>
            <w:r>
              <w:rPr>
                <w:b/>
                <w:spacing w:val="-4"/>
                <w:sz w:val="24"/>
              </w:rPr>
              <w:t> </w:t>
            </w:r>
            <w:r>
              <w:rPr>
                <w:b/>
                <w:sz w:val="24"/>
              </w:rPr>
              <w:t>like</w:t>
            </w:r>
            <w:r>
              <w:rPr>
                <w:b/>
                <w:spacing w:val="-3"/>
                <w:sz w:val="24"/>
              </w:rPr>
              <w:t> </w:t>
            </w:r>
            <w:r>
              <w:rPr>
                <w:b/>
                <w:spacing w:val="-5"/>
                <w:sz w:val="24"/>
              </w:rPr>
              <w:t>to</w:t>
            </w:r>
          </w:p>
          <w:p>
            <w:pPr>
              <w:pStyle w:val="TableParagraph"/>
              <w:spacing w:before="1"/>
              <w:ind w:left="827" w:right="81"/>
              <w:rPr>
                <w:b/>
                <w:sz w:val="24"/>
              </w:rPr>
            </w:pPr>
            <w:r>
              <w:rPr>
                <w:b/>
                <w:sz w:val="24"/>
              </w:rPr>
              <w:t>see</w:t>
            </w:r>
            <w:r>
              <w:rPr>
                <w:b/>
                <w:spacing w:val="-14"/>
                <w:sz w:val="24"/>
              </w:rPr>
              <w:t> </w:t>
            </w:r>
            <w:r>
              <w:rPr>
                <w:b/>
                <w:sz w:val="24"/>
              </w:rPr>
              <w:t>in</w:t>
            </w:r>
            <w:r>
              <w:rPr>
                <w:b/>
                <w:spacing w:val="-14"/>
                <w:sz w:val="24"/>
              </w:rPr>
              <w:t> </w:t>
            </w:r>
            <w:r>
              <w:rPr>
                <w:b/>
                <w:sz w:val="24"/>
              </w:rPr>
              <w:t>how</w:t>
            </w:r>
            <w:r>
              <w:rPr>
                <w:b/>
                <w:spacing w:val="-13"/>
                <w:sz w:val="24"/>
              </w:rPr>
              <w:t> </w:t>
            </w:r>
            <w:r>
              <w:rPr>
                <w:b/>
                <w:sz w:val="24"/>
              </w:rPr>
              <w:t>disaster preparedness is </w:t>
            </w:r>
            <w:r>
              <w:rPr>
                <w:b/>
                <w:spacing w:val="-2"/>
                <w:sz w:val="24"/>
              </w:rPr>
              <w:t>done?</w:t>
            </w:r>
          </w:p>
        </w:tc>
        <w:tc>
          <w:tcPr>
            <w:tcW w:w="5153" w:type="dxa"/>
          </w:tcPr>
          <w:p>
            <w:pPr>
              <w:pStyle w:val="TableParagraph"/>
              <w:spacing w:line="275" w:lineRule="exact"/>
              <w:ind w:left="108"/>
              <w:rPr>
                <w:sz w:val="24"/>
              </w:rPr>
            </w:pPr>
            <w:r>
              <w:rPr>
                <w:sz w:val="24"/>
              </w:rPr>
              <w:t>The</w:t>
            </w:r>
            <w:r>
              <w:rPr>
                <w:spacing w:val="-5"/>
                <w:sz w:val="24"/>
              </w:rPr>
              <w:t> </w:t>
            </w:r>
            <w:r>
              <w:rPr>
                <w:sz w:val="24"/>
              </w:rPr>
              <w:t>main</w:t>
            </w:r>
            <w:r>
              <w:rPr>
                <w:spacing w:val="-3"/>
                <w:sz w:val="24"/>
              </w:rPr>
              <w:t> </w:t>
            </w:r>
            <w:r>
              <w:rPr>
                <w:sz w:val="24"/>
              </w:rPr>
              <w:t>improvement</w:t>
            </w:r>
            <w:r>
              <w:rPr>
                <w:spacing w:val="-2"/>
                <w:sz w:val="24"/>
              </w:rPr>
              <w:t> </w:t>
            </w:r>
            <w:r>
              <w:rPr>
                <w:sz w:val="24"/>
              </w:rPr>
              <w:t>needed</w:t>
            </w:r>
            <w:r>
              <w:rPr>
                <w:spacing w:val="-4"/>
                <w:sz w:val="24"/>
              </w:rPr>
              <w:t> </w:t>
            </w:r>
            <w:r>
              <w:rPr>
                <w:sz w:val="24"/>
              </w:rPr>
              <w:t>is</w:t>
            </w:r>
            <w:r>
              <w:rPr>
                <w:spacing w:val="-1"/>
                <w:sz w:val="24"/>
              </w:rPr>
              <w:t> </w:t>
            </w:r>
            <w:r>
              <w:rPr>
                <w:spacing w:val="-2"/>
                <w:sz w:val="24"/>
              </w:rPr>
              <w:t>increased</w:t>
            </w:r>
          </w:p>
          <w:p>
            <w:pPr>
              <w:pStyle w:val="TableParagraph"/>
              <w:ind w:left="108" w:right="101"/>
              <w:rPr>
                <w:sz w:val="24"/>
              </w:rPr>
            </w:pPr>
            <w:r>
              <w:rPr>
                <w:sz w:val="24"/>
              </w:rPr>
              <w:t>public participation and reduced complacency in</w:t>
            </w:r>
            <w:r>
              <w:rPr>
                <w:spacing w:val="-9"/>
                <w:sz w:val="24"/>
              </w:rPr>
              <w:t> </w:t>
            </w:r>
            <w:r>
              <w:rPr>
                <w:sz w:val="24"/>
              </w:rPr>
              <w:t>disaster</w:t>
            </w:r>
            <w:r>
              <w:rPr>
                <w:spacing w:val="-9"/>
                <w:sz w:val="24"/>
              </w:rPr>
              <w:t> </w:t>
            </w:r>
            <w:r>
              <w:rPr>
                <w:sz w:val="24"/>
              </w:rPr>
              <w:t>preparedness</w:t>
            </w:r>
            <w:r>
              <w:rPr>
                <w:spacing w:val="-8"/>
                <w:sz w:val="24"/>
              </w:rPr>
              <w:t> </w:t>
            </w:r>
            <w:r>
              <w:rPr>
                <w:sz w:val="24"/>
              </w:rPr>
              <w:t>activities.</w:t>
            </w:r>
            <w:r>
              <w:rPr>
                <w:spacing w:val="-9"/>
                <w:sz w:val="24"/>
              </w:rPr>
              <w:t> </w:t>
            </w:r>
            <w:r>
              <w:rPr>
                <w:sz w:val="24"/>
              </w:rPr>
              <w:t>There's</w:t>
            </w:r>
            <w:r>
              <w:rPr>
                <w:spacing w:val="-8"/>
                <w:sz w:val="24"/>
              </w:rPr>
              <w:t> </w:t>
            </w:r>
            <w:r>
              <w:rPr>
                <w:sz w:val="24"/>
              </w:rPr>
              <w:t>still a need to raise awareness of local hazards and encourage people to take preparedness efforts more seriously.</w:t>
            </w:r>
          </w:p>
        </w:tc>
      </w:tr>
      <w:tr>
        <w:trPr>
          <w:trHeight w:val="2130" w:hRule="atLeast"/>
        </w:trPr>
        <w:tc>
          <w:tcPr>
            <w:tcW w:w="3459" w:type="dxa"/>
          </w:tcPr>
          <w:p>
            <w:pPr>
              <w:pStyle w:val="TableParagraph"/>
              <w:spacing w:line="275" w:lineRule="exact"/>
              <w:ind w:left="467"/>
              <w:rPr>
                <w:b/>
                <w:sz w:val="24"/>
              </w:rPr>
            </w:pPr>
            <w:r>
              <w:rPr>
                <w:b/>
                <w:sz w:val="24"/>
              </w:rPr>
              <w:t>8.</w:t>
            </w:r>
            <w:r>
              <w:rPr>
                <w:b/>
                <w:spacing w:val="61"/>
                <w:sz w:val="24"/>
              </w:rPr>
              <w:t> </w:t>
            </w:r>
            <w:r>
              <w:rPr>
                <w:b/>
                <w:sz w:val="24"/>
              </w:rPr>
              <w:t>How</w:t>
            </w:r>
            <w:r>
              <w:rPr>
                <w:b/>
                <w:spacing w:val="-1"/>
                <w:sz w:val="24"/>
              </w:rPr>
              <w:t> </w:t>
            </w:r>
            <w:r>
              <w:rPr>
                <w:b/>
                <w:sz w:val="24"/>
              </w:rPr>
              <w:t>do</w:t>
            </w:r>
            <w:r>
              <w:rPr>
                <w:b/>
                <w:spacing w:val="-1"/>
                <w:sz w:val="24"/>
              </w:rPr>
              <w:t> </w:t>
            </w:r>
            <w:r>
              <w:rPr>
                <w:b/>
                <w:spacing w:val="-2"/>
                <w:sz w:val="24"/>
              </w:rPr>
              <w:t>disaster</w:t>
            </w:r>
          </w:p>
          <w:p>
            <w:pPr>
              <w:pStyle w:val="TableParagraph"/>
              <w:ind w:left="827"/>
              <w:rPr>
                <w:b/>
                <w:sz w:val="24"/>
              </w:rPr>
            </w:pPr>
            <w:r>
              <w:rPr>
                <w:b/>
                <w:spacing w:val="-2"/>
                <w:sz w:val="24"/>
              </w:rPr>
              <w:t>preparedness</w:t>
            </w:r>
          </w:p>
          <w:p>
            <w:pPr>
              <w:pStyle w:val="TableParagraph"/>
              <w:ind w:left="827"/>
              <w:rPr>
                <w:b/>
                <w:sz w:val="24"/>
              </w:rPr>
            </w:pPr>
            <w:r>
              <w:rPr>
                <w:b/>
                <w:sz w:val="24"/>
              </w:rPr>
              <w:t>strategies</w:t>
            </w:r>
            <w:r>
              <w:rPr>
                <w:b/>
                <w:spacing w:val="-18"/>
                <w:sz w:val="24"/>
              </w:rPr>
              <w:t> </w:t>
            </w:r>
            <w:r>
              <w:rPr>
                <w:b/>
                <w:sz w:val="24"/>
              </w:rPr>
              <w:t>differ</w:t>
            </w:r>
            <w:r>
              <w:rPr>
                <w:b/>
                <w:spacing w:val="-18"/>
                <w:sz w:val="24"/>
              </w:rPr>
              <w:t> </w:t>
            </w:r>
            <w:r>
              <w:rPr>
                <w:b/>
                <w:sz w:val="24"/>
              </w:rPr>
              <w:t>for families with</w:t>
            </w:r>
          </w:p>
          <w:p>
            <w:pPr>
              <w:pStyle w:val="TableParagraph"/>
              <w:spacing w:line="288" w:lineRule="exact"/>
              <w:ind w:left="827"/>
              <w:rPr>
                <w:b/>
                <w:sz w:val="24"/>
              </w:rPr>
            </w:pPr>
            <w:r>
              <w:rPr>
                <w:b/>
                <w:sz w:val="24"/>
              </w:rPr>
              <w:t>children,</w:t>
            </w:r>
            <w:r>
              <w:rPr>
                <w:b/>
                <w:spacing w:val="-1"/>
                <w:sz w:val="24"/>
              </w:rPr>
              <w:t> </w:t>
            </w:r>
            <w:r>
              <w:rPr>
                <w:b/>
                <w:spacing w:val="-2"/>
                <w:sz w:val="24"/>
              </w:rPr>
              <w:t>elderly</w:t>
            </w:r>
          </w:p>
          <w:p>
            <w:pPr>
              <w:pStyle w:val="TableParagraph"/>
              <w:spacing w:before="1"/>
              <w:ind w:left="827"/>
              <w:rPr>
                <w:b/>
                <w:sz w:val="24"/>
              </w:rPr>
            </w:pPr>
            <w:r>
              <w:rPr>
                <w:b/>
                <w:sz w:val="24"/>
              </w:rPr>
              <w:t>members,</w:t>
            </w:r>
            <w:r>
              <w:rPr>
                <w:b/>
                <w:spacing w:val="-18"/>
                <w:sz w:val="24"/>
              </w:rPr>
              <w:t> </w:t>
            </w:r>
            <w:r>
              <w:rPr>
                <w:b/>
                <w:sz w:val="24"/>
              </w:rPr>
              <w:t>or</w:t>
            </w:r>
            <w:r>
              <w:rPr>
                <w:b/>
                <w:spacing w:val="-18"/>
                <w:sz w:val="24"/>
              </w:rPr>
              <w:t> </w:t>
            </w:r>
            <w:r>
              <w:rPr>
                <w:b/>
                <w:sz w:val="24"/>
              </w:rPr>
              <w:t>people with disabilities?</w:t>
            </w:r>
          </w:p>
        </w:tc>
        <w:tc>
          <w:tcPr>
            <w:tcW w:w="5153" w:type="dxa"/>
          </w:tcPr>
          <w:p>
            <w:pPr>
              <w:pStyle w:val="TableParagraph"/>
              <w:spacing w:line="275" w:lineRule="exact"/>
              <w:ind w:left="108"/>
              <w:rPr>
                <w:sz w:val="24"/>
              </w:rPr>
            </w:pPr>
            <w:r>
              <w:rPr>
                <w:sz w:val="24"/>
              </w:rPr>
              <w:t>Disaster</w:t>
            </w:r>
            <w:r>
              <w:rPr>
                <w:spacing w:val="-4"/>
                <w:sz w:val="24"/>
              </w:rPr>
              <w:t> </w:t>
            </w:r>
            <w:r>
              <w:rPr>
                <w:sz w:val="24"/>
              </w:rPr>
              <w:t>preparedness</w:t>
            </w:r>
            <w:r>
              <w:rPr>
                <w:spacing w:val="-4"/>
                <w:sz w:val="24"/>
              </w:rPr>
              <w:t> </w:t>
            </w:r>
            <w:r>
              <w:rPr>
                <w:sz w:val="24"/>
              </w:rPr>
              <w:t>for</w:t>
            </w:r>
            <w:r>
              <w:rPr>
                <w:spacing w:val="-4"/>
                <w:sz w:val="24"/>
              </w:rPr>
              <w:t> </w:t>
            </w:r>
            <w:r>
              <w:rPr>
                <w:sz w:val="24"/>
              </w:rPr>
              <w:t>families</w:t>
            </w:r>
            <w:r>
              <w:rPr>
                <w:spacing w:val="-3"/>
                <w:sz w:val="24"/>
              </w:rPr>
              <w:t> </w:t>
            </w:r>
            <w:r>
              <w:rPr>
                <w:spacing w:val="-4"/>
                <w:sz w:val="24"/>
              </w:rPr>
              <w:t>with</w:t>
            </w:r>
          </w:p>
          <w:p>
            <w:pPr>
              <w:pStyle w:val="TableParagraph"/>
              <w:ind w:left="108"/>
              <w:rPr>
                <w:sz w:val="24"/>
              </w:rPr>
            </w:pPr>
            <w:r>
              <w:rPr>
                <w:sz w:val="24"/>
              </w:rPr>
              <w:t>children, elderly members, or people with disabilities should start at home with each household</w:t>
            </w:r>
            <w:r>
              <w:rPr>
                <w:spacing w:val="-8"/>
                <w:sz w:val="24"/>
              </w:rPr>
              <w:t> </w:t>
            </w:r>
            <w:r>
              <w:rPr>
                <w:sz w:val="24"/>
              </w:rPr>
              <w:t>should</w:t>
            </w:r>
            <w:r>
              <w:rPr>
                <w:spacing w:val="-8"/>
                <w:sz w:val="24"/>
              </w:rPr>
              <w:t> </w:t>
            </w:r>
            <w:r>
              <w:rPr>
                <w:sz w:val="24"/>
              </w:rPr>
              <w:t>have</w:t>
            </w:r>
            <w:r>
              <w:rPr>
                <w:spacing w:val="-7"/>
                <w:sz w:val="24"/>
              </w:rPr>
              <w:t> </w:t>
            </w:r>
            <w:r>
              <w:rPr>
                <w:sz w:val="24"/>
              </w:rPr>
              <w:t>a</w:t>
            </w:r>
            <w:r>
              <w:rPr>
                <w:spacing w:val="-8"/>
                <w:sz w:val="24"/>
              </w:rPr>
              <w:t> </w:t>
            </w:r>
            <w:r>
              <w:rPr>
                <w:sz w:val="24"/>
              </w:rPr>
              <w:t>designated</w:t>
            </w:r>
            <w:r>
              <w:rPr>
                <w:spacing w:val="-9"/>
                <w:sz w:val="24"/>
              </w:rPr>
              <w:t> </w:t>
            </w:r>
            <w:r>
              <w:rPr>
                <w:sz w:val="24"/>
              </w:rPr>
              <w:t>disaster manager to ensure everyone is involved and informed. Safety starts from our home.</w:t>
            </w:r>
          </w:p>
        </w:tc>
      </w:tr>
      <w:tr>
        <w:trPr>
          <w:trHeight w:val="2029" w:hRule="atLeast"/>
        </w:trPr>
        <w:tc>
          <w:tcPr>
            <w:tcW w:w="3459" w:type="dxa"/>
            <w:tcBorders>
              <w:bottom w:val="thickThinMediumGap" w:sz="12" w:space="0" w:color="000000"/>
            </w:tcBorders>
          </w:tcPr>
          <w:p>
            <w:pPr>
              <w:pStyle w:val="TableParagraph"/>
              <w:spacing w:line="275" w:lineRule="exact"/>
              <w:ind w:left="713"/>
              <w:rPr>
                <w:b/>
                <w:sz w:val="24"/>
              </w:rPr>
            </w:pPr>
            <w:r>
              <w:rPr>
                <w:b/>
                <w:sz w:val="24"/>
              </w:rPr>
              <w:t>Additional</w:t>
            </w:r>
            <w:r>
              <w:rPr>
                <w:b/>
                <w:spacing w:val="-2"/>
                <w:sz w:val="24"/>
              </w:rPr>
              <w:t> Inputs</w:t>
            </w:r>
          </w:p>
        </w:tc>
        <w:tc>
          <w:tcPr>
            <w:tcW w:w="5153" w:type="dxa"/>
            <w:tcBorders>
              <w:bottom w:val="thickThinMediumGap" w:sz="12" w:space="0" w:color="000000"/>
            </w:tcBorders>
          </w:tcPr>
          <w:p>
            <w:pPr>
              <w:pStyle w:val="TableParagraph"/>
              <w:spacing w:line="275" w:lineRule="exact"/>
              <w:ind w:left="108"/>
              <w:rPr>
                <w:sz w:val="24"/>
              </w:rPr>
            </w:pPr>
            <w:r>
              <w:rPr>
                <w:sz w:val="24"/>
              </w:rPr>
              <w:t>The</w:t>
            </w:r>
            <w:r>
              <w:rPr>
                <w:spacing w:val="-4"/>
                <w:sz w:val="24"/>
              </w:rPr>
              <w:t> </w:t>
            </w:r>
            <w:r>
              <w:rPr>
                <w:sz w:val="24"/>
              </w:rPr>
              <w:t>importance</w:t>
            </w:r>
            <w:r>
              <w:rPr>
                <w:spacing w:val="-4"/>
                <w:sz w:val="24"/>
              </w:rPr>
              <w:t> </w:t>
            </w:r>
            <w:r>
              <w:rPr>
                <w:sz w:val="24"/>
              </w:rPr>
              <w:t>of</w:t>
            </w:r>
            <w:r>
              <w:rPr>
                <w:spacing w:val="-3"/>
                <w:sz w:val="24"/>
              </w:rPr>
              <w:t> </w:t>
            </w:r>
            <w:r>
              <w:rPr>
                <w:sz w:val="24"/>
              </w:rPr>
              <w:t>the</w:t>
            </w:r>
            <w:r>
              <w:rPr>
                <w:spacing w:val="-3"/>
                <w:sz w:val="24"/>
              </w:rPr>
              <w:t> </w:t>
            </w:r>
            <w:r>
              <w:rPr>
                <w:sz w:val="24"/>
              </w:rPr>
              <w:t>participation</w:t>
            </w:r>
            <w:r>
              <w:rPr>
                <w:spacing w:val="-4"/>
                <w:sz w:val="24"/>
              </w:rPr>
              <w:t> </w:t>
            </w:r>
            <w:r>
              <w:rPr>
                <w:sz w:val="24"/>
              </w:rPr>
              <w:t>of</w:t>
            </w:r>
            <w:r>
              <w:rPr>
                <w:spacing w:val="-3"/>
                <w:sz w:val="24"/>
              </w:rPr>
              <w:t> </w:t>
            </w:r>
            <w:r>
              <w:rPr>
                <w:spacing w:val="-5"/>
                <w:sz w:val="24"/>
              </w:rPr>
              <w:t>the</w:t>
            </w:r>
          </w:p>
          <w:p>
            <w:pPr>
              <w:pStyle w:val="TableParagraph"/>
              <w:ind w:left="108"/>
              <w:rPr>
                <w:sz w:val="24"/>
              </w:rPr>
            </w:pPr>
            <w:r>
              <w:rPr>
                <w:sz w:val="24"/>
              </w:rPr>
              <w:t>youth</w:t>
            </w:r>
            <w:r>
              <w:rPr>
                <w:spacing w:val="-8"/>
                <w:sz w:val="24"/>
              </w:rPr>
              <w:t> </w:t>
            </w:r>
            <w:r>
              <w:rPr>
                <w:sz w:val="24"/>
              </w:rPr>
              <w:t>and</w:t>
            </w:r>
            <w:r>
              <w:rPr>
                <w:spacing w:val="-8"/>
                <w:sz w:val="24"/>
              </w:rPr>
              <w:t> </w:t>
            </w:r>
            <w:r>
              <w:rPr>
                <w:sz w:val="24"/>
              </w:rPr>
              <w:t>academes</w:t>
            </w:r>
            <w:r>
              <w:rPr>
                <w:spacing w:val="-7"/>
                <w:sz w:val="24"/>
              </w:rPr>
              <w:t> </w:t>
            </w:r>
            <w:r>
              <w:rPr>
                <w:sz w:val="24"/>
              </w:rPr>
              <w:t>to</w:t>
            </w:r>
            <w:r>
              <w:rPr>
                <w:spacing w:val="-8"/>
                <w:sz w:val="24"/>
              </w:rPr>
              <w:t> </w:t>
            </w:r>
            <w:r>
              <w:rPr>
                <w:sz w:val="24"/>
              </w:rPr>
              <w:t>disaster</w:t>
            </w:r>
            <w:r>
              <w:rPr>
                <w:spacing w:val="-8"/>
                <w:sz w:val="24"/>
              </w:rPr>
              <w:t> </w:t>
            </w:r>
            <w:r>
              <w:rPr>
                <w:sz w:val="24"/>
              </w:rPr>
              <w:t>preparedness as safety starts with the individual and can influence</w:t>
            </w:r>
            <w:r>
              <w:rPr>
                <w:spacing w:val="-3"/>
                <w:sz w:val="24"/>
              </w:rPr>
              <w:t> </w:t>
            </w:r>
            <w:r>
              <w:rPr>
                <w:sz w:val="24"/>
              </w:rPr>
              <w:t>households</w:t>
            </w:r>
            <w:r>
              <w:rPr>
                <w:spacing w:val="-2"/>
                <w:sz w:val="24"/>
              </w:rPr>
              <w:t> </w:t>
            </w:r>
            <w:r>
              <w:rPr>
                <w:sz w:val="24"/>
              </w:rPr>
              <w:t>and</w:t>
            </w:r>
            <w:r>
              <w:rPr>
                <w:spacing w:val="-3"/>
                <w:sz w:val="24"/>
              </w:rPr>
              <w:t> </w:t>
            </w:r>
            <w:r>
              <w:rPr>
                <w:sz w:val="24"/>
              </w:rPr>
              <w:t>entire</w:t>
            </w:r>
            <w:r>
              <w:rPr>
                <w:spacing w:val="-3"/>
                <w:sz w:val="24"/>
              </w:rPr>
              <w:t> </w:t>
            </w:r>
            <w:r>
              <w:rPr>
                <w:sz w:val="24"/>
              </w:rPr>
              <w:t>communities. Consultation on the word choices used in the game to ensure the language is appropriate</w:t>
            </w:r>
          </w:p>
          <w:p>
            <w:pPr>
              <w:pStyle w:val="TableParagraph"/>
              <w:spacing w:line="286" w:lineRule="exact"/>
              <w:ind w:left="108"/>
              <w:rPr>
                <w:sz w:val="24"/>
              </w:rPr>
            </w:pPr>
            <w:r>
              <w:rPr>
                <w:sz w:val="24"/>
              </w:rPr>
              <w:t>and</w:t>
            </w:r>
            <w:r>
              <w:rPr>
                <w:spacing w:val="-3"/>
                <w:sz w:val="24"/>
              </w:rPr>
              <w:t> </w:t>
            </w:r>
            <w:r>
              <w:rPr>
                <w:sz w:val="24"/>
              </w:rPr>
              <w:t>easily</w:t>
            </w:r>
            <w:r>
              <w:rPr>
                <w:spacing w:val="-1"/>
                <w:sz w:val="24"/>
              </w:rPr>
              <w:t> </w:t>
            </w:r>
            <w:r>
              <w:rPr>
                <w:sz w:val="24"/>
              </w:rPr>
              <w:t>understood</w:t>
            </w:r>
            <w:r>
              <w:rPr>
                <w:spacing w:val="-3"/>
                <w:sz w:val="24"/>
              </w:rPr>
              <w:t> </w:t>
            </w:r>
            <w:r>
              <w:rPr>
                <w:sz w:val="24"/>
              </w:rPr>
              <w:t>by</w:t>
            </w:r>
            <w:r>
              <w:rPr>
                <w:spacing w:val="-2"/>
                <w:sz w:val="24"/>
              </w:rPr>
              <w:t> </w:t>
            </w:r>
            <w:r>
              <w:rPr>
                <w:sz w:val="24"/>
              </w:rPr>
              <w:t>the</w:t>
            </w:r>
            <w:r>
              <w:rPr>
                <w:spacing w:val="-1"/>
                <w:sz w:val="24"/>
              </w:rPr>
              <w:t> </w:t>
            </w:r>
            <w:r>
              <w:rPr>
                <w:spacing w:val="-2"/>
                <w:sz w:val="24"/>
              </w:rPr>
              <w:t>public.</w:t>
            </w:r>
          </w:p>
        </w:tc>
      </w:tr>
    </w:tbl>
    <w:p>
      <w:pPr>
        <w:pStyle w:val="TableParagraph"/>
        <w:spacing w:after="0" w:line="286" w:lineRule="exact"/>
        <w:rPr>
          <w:sz w:val="24"/>
        </w:rPr>
        <w:sectPr>
          <w:type w:val="continuous"/>
          <w:pgSz w:w="12240" w:h="15840"/>
          <w:pgMar w:header="401" w:footer="1020" w:top="1440" w:bottom="1200" w:left="1800" w:right="1080"/>
        </w:sectPr>
      </w:pPr>
    </w:p>
    <w:p>
      <w:pPr>
        <w:spacing w:before="0"/>
        <w:ind w:left="2" w:right="0" w:firstLine="0"/>
        <w:jc w:val="center"/>
        <w:rPr>
          <w:b/>
          <w:sz w:val="24"/>
        </w:rPr>
      </w:pPr>
      <w:r>
        <w:rPr>
          <w:b/>
          <w:sz w:val="24"/>
        </w:rPr>
        <w:t>Appendix</w:t>
      </w:r>
      <w:r>
        <w:rPr>
          <w:b/>
          <w:spacing w:val="-5"/>
          <w:sz w:val="24"/>
        </w:rPr>
        <w:t> </w:t>
      </w:r>
      <w:r>
        <w:rPr>
          <w:b/>
          <w:spacing w:val="-10"/>
          <w:sz w:val="24"/>
        </w:rPr>
        <w:t>D</w:t>
      </w:r>
    </w:p>
    <w:p>
      <w:pPr>
        <w:pStyle w:val="BodyText"/>
        <w:spacing w:before="1"/>
        <w:rPr>
          <w:b/>
        </w:rPr>
      </w:pPr>
    </w:p>
    <w:p>
      <w:pPr>
        <w:spacing w:before="0"/>
        <w:ind w:left="561" w:right="556" w:firstLine="0"/>
        <w:jc w:val="center"/>
        <w:rPr>
          <w:b/>
          <w:sz w:val="24"/>
        </w:rPr>
      </w:pPr>
      <w:r>
        <w:rPr>
          <w:b/>
          <w:sz w:val="24"/>
        </w:rPr>
        <w:t>Survey</w:t>
      </w:r>
      <w:r>
        <w:rPr>
          <w:b/>
          <w:spacing w:val="-7"/>
          <w:sz w:val="24"/>
        </w:rPr>
        <w:t> </w:t>
      </w:r>
      <w:r>
        <w:rPr>
          <w:b/>
          <w:sz w:val="24"/>
        </w:rPr>
        <w:t>Questionnaire</w:t>
      </w:r>
      <w:r>
        <w:rPr>
          <w:b/>
          <w:spacing w:val="-7"/>
          <w:sz w:val="24"/>
        </w:rPr>
        <w:t> </w:t>
      </w:r>
      <w:r>
        <w:rPr>
          <w:b/>
          <w:sz w:val="24"/>
        </w:rPr>
        <w:t>Assessment</w:t>
      </w:r>
      <w:r>
        <w:rPr>
          <w:b/>
          <w:spacing w:val="-7"/>
          <w:sz w:val="24"/>
        </w:rPr>
        <w:t> </w:t>
      </w:r>
      <w:r>
        <w:rPr>
          <w:b/>
          <w:sz w:val="24"/>
        </w:rPr>
        <w:t>of</w:t>
      </w:r>
      <w:r>
        <w:rPr>
          <w:b/>
          <w:spacing w:val="-8"/>
          <w:sz w:val="24"/>
        </w:rPr>
        <w:t> </w:t>
      </w:r>
      <w:r>
        <w:rPr>
          <w:b/>
          <w:sz w:val="24"/>
        </w:rPr>
        <w:t>Disaster-Related</w:t>
      </w:r>
      <w:r>
        <w:rPr>
          <w:b/>
          <w:spacing w:val="-8"/>
          <w:sz w:val="24"/>
        </w:rPr>
        <w:t> </w:t>
      </w:r>
      <w:r>
        <w:rPr>
          <w:b/>
          <w:sz w:val="24"/>
        </w:rPr>
        <w:t>knowledge, Preparedness and Readiness, Adaptation, Awareness, and Risk </w:t>
      </w:r>
      <w:r>
        <w:rPr>
          <w:b/>
          <w:spacing w:val="-2"/>
          <w:sz w:val="24"/>
        </w:rPr>
        <w:t>Perception</w:t>
      </w:r>
    </w:p>
    <w:p>
      <w:pPr>
        <w:pStyle w:val="BodyText"/>
        <w:spacing w:before="241"/>
        <w:rPr>
          <w:b/>
        </w:rPr>
      </w:pPr>
    </w:p>
    <w:p>
      <w:pPr>
        <w:spacing w:before="0"/>
        <w:ind w:left="360" w:right="0" w:firstLine="0"/>
        <w:jc w:val="both"/>
        <w:rPr>
          <w:b/>
          <w:sz w:val="22"/>
        </w:rPr>
      </w:pPr>
      <w:r>
        <w:rPr>
          <w:b/>
          <w:sz w:val="22"/>
        </w:rPr>
        <w:t>Dear</w:t>
      </w:r>
      <w:r>
        <w:rPr>
          <w:b/>
          <w:spacing w:val="-2"/>
          <w:sz w:val="22"/>
        </w:rPr>
        <w:t> Respondents,</w:t>
      </w:r>
    </w:p>
    <w:p>
      <w:pPr>
        <w:spacing w:line="360" w:lineRule="auto" w:before="132"/>
        <w:ind w:left="360" w:right="357" w:firstLine="0"/>
        <w:jc w:val="both"/>
        <w:rPr>
          <w:sz w:val="22"/>
        </w:rPr>
      </w:pPr>
      <w:r>
        <w:rPr>
          <w:sz w:val="22"/>
        </w:rPr>
        <w:t>We are conducting a study entitled “LigTask: Gamified Disaster Preparedness”, which seeks to develop an educational mobile game to promote disaster awareness and preparedness. Your honest responses to this questionnaire will provide valuable insights for the success of this research. Rest assured that all information will be kept strictly confidential and used only for academic purposes.</w:t>
      </w:r>
    </w:p>
    <w:p>
      <w:pPr>
        <w:pStyle w:val="BodyText"/>
        <w:spacing w:before="134"/>
        <w:rPr>
          <w:sz w:val="22"/>
        </w:rPr>
      </w:pPr>
    </w:p>
    <w:p>
      <w:pPr>
        <w:spacing w:line="360" w:lineRule="auto" w:before="0"/>
        <w:ind w:left="360" w:right="6436" w:firstLine="0"/>
        <w:jc w:val="left"/>
        <w:rPr>
          <w:sz w:val="22"/>
        </w:rPr>
      </w:pPr>
      <w:r>
        <w:rPr>
          <w:b/>
          <w:sz w:val="22"/>
        </w:rPr>
        <w:t>Respectfully yours, </w:t>
      </w:r>
      <w:r>
        <w:rPr>
          <w:sz w:val="22"/>
        </w:rPr>
        <w:t>Mary Anne C. Abenoja Aimee</w:t>
      </w:r>
      <w:r>
        <w:rPr>
          <w:spacing w:val="-13"/>
          <w:sz w:val="22"/>
        </w:rPr>
        <w:t> </w:t>
      </w:r>
      <w:r>
        <w:rPr>
          <w:sz w:val="22"/>
        </w:rPr>
        <w:t>Rachelle</w:t>
      </w:r>
      <w:r>
        <w:rPr>
          <w:spacing w:val="-15"/>
          <w:sz w:val="22"/>
        </w:rPr>
        <w:t> </w:t>
      </w:r>
      <w:r>
        <w:rPr>
          <w:sz w:val="22"/>
        </w:rPr>
        <w:t>J.</w:t>
      </w:r>
      <w:r>
        <w:rPr>
          <w:spacing w:val="-13"/>
          <w:sz w:val="22"/>
        </w:rPr>
        <w:t> </w:t>
      </w:r>
      <w:r>
        <w:rPr>
          <w:sz w:val="22"/>
        </w:rPr>
        <w:t>Arellano Janine Marielle G. Reyes Ellen F. Mangaoang, MIT</w:t>
      </w:r>
    </w:p>
    <w:p>
      <w:pPr>
        <w:pStyle w:val="BodyText"/>
        <w:spacing w:before="133"/>
        <w:rPr>
          <w:sz w:val="22"/>
        </w:rPr>
      </w:pPr>
    </w:p>
    <w:p>
      <w:pPr>
        <w:spacing w:before="0"/>
        <w:ind w:left="360" w:right="0" w:firstLine="0"/>
        <w:jc w:val="left"/>
        <w:rPr>
          <w:b/>
          <w:sz w:val="22"/>
        </w:rPr>
      </w:pPr>
      <w:r>
        <w:rPr>
          <w:b/>
          <w:spacing w:val="-2"/>
          <w:sz w:val="22"/>
        </w:rPr>
        <w:t>DIRECTIONS:</w:t>
      </w:r>
    </w:p>
    <w:p>
      <w:pPr>
        <w:spacing w:line="360" w:lineRule="auto" w:before="132"/>
        <w:ind w:left="360" w:right="360" w:firstLine="720"/>
        <w:jc w:val="both"/>
        <w:rPr>
          <w:sz w:val="22"/>
        </w:rPr>
      </w:pPr>
      <w:r>
        <w:rPr>
          <w:sz w:val="22"/>
        </w:rPr>
        <w:t>Read each statement carefully and check the response that best reflects your opinion: (1) Strongly Disagree, (2) Disagree, (3) Neutral, (4) Agree, (5) Strongly Agree. Your honest feedback is sincerely appreciated.</w:t>
      </w:r>
    </w:p>
    <w:p>
      <w:pPr>
        <w:tabs>
          <w:tab w:pos="3026" w:val="left" w:leader="none"/>
          <w:tab w:pos="4434" w:val="left" w:leader="none"/>
          <w:tab w:pos="6248" w:val="left" w:leader="none"/>
          <w:tab w:pos="8717" w:val="left" w:leader="none"/>
          <w:tab w:pos="8797" w:val="left" w:leader="none"/>
        </w:tabs>
        <w:spacing w:line="360" w:lineRule="auto" w:before="0" w:after="16"/>
        <w:ind w:left="360" w:right="560" w:firstLine="0"/>
        <w:jc w:val="left"/>
        <w:rPr>
          <w:rFonts w:ascii="Times New Roman"/>
          <w:sz w:val="22"/>
        </w:rPr>
      </w:pPr>
      <w:r>
        <w:rPr>
          <w:b/>
          <w:sz w:val="22"/>
        </w:rPr>
        <w:t>NAME: </w:t>
      </w:r>
      <w:r>
        <w:rPr>
          <w:rFonts w:ascii="Times New Roman"/>
          <w:sz w:val="22"/>
          <w:u w:val="thick"/>
        </w:rPr>
        <w:tab/>
        <w:tab/>
        <w:tab/>
      </w:r>
      <w:r>
        <w:rPr>
          <w:rFonts w:ascii="Times New Roman"/>
          <w:spacing w:val="80"/>
          <w:sz w:val="22"/>
          <w:u w:val="none"/>
        </w:rPr>
        <w:t> </w:t>
      </w:r>
      <w:r>
        <w:rPr>
          <w:b/>
          <w:sz w:val="22"/>
          <w:u w:val="none"/>
        </w:rPr>
        <w:t>AGE: </w:t>
      </w:r>
      <w:r>
        <w:rPr>
          <w:rFonts w:ascii="Times New Roman"/>
          <w:sz w:val="22"/>
          <w:u w:val="thick"/>
        </w:rPr>
        <w:tab/>
      </w:r>
      <w:r>
        <w:rPr>
          <w:rFonts w:ascii="Times New Roman"/>
          <w:sz w:val="22"/>
          <w:u w:val="none"/>
        </w:rPr>
        <w:t> </w:t>
      </w:r>
      <w:r>
        <w:rPr>
          <w:b/>
          <w:sz w:val="22"/>
          <w:u w:val="none"/>
        </w:rPr>
        <w:t>STUDENT/TEACHER: </w:t>
      </w:r>
      <w:r>
        <w:rPr>
          <w:rFonts w:ascii="Times New Roman"/>
          <w:sz w:val="22"/>
          <w:u w:val="thick"/>
        </w:rPr>
        <w:tab/>
        <w:tab/>
      </w:r>
      <w:r>
        <w:rPr>
          <w:rFonts w:ascii="Times New Roman"/>
          <w:spacing w:val="-26"/>
          <w:sz w:val="22"/>
          <w:u w:val="none"/>
        </w:rPr>
        <w:t> </w:t>
      </w:r>
      <w:r>
        <w:rPr>
          <w:sz w:val="22"/>
          <w:u w:val="none"/>
        </w:rPr>
        <w:t>If student, </w:t>
      </w:r>
      <w:r>
        <w:rPr>
          <w:b/>
          <w:sz w:val="22"/>
          <w:u w:val="none"/>
        </w:rPr>
        <w:t>GRADE/YEAR LEVEL: </w:t>
      </w:r>
      <w:r>
        <w:rPr>
          <w:rFonts w:ascii="Times New Roman"/>
          <w:sz w:val="22"/>
          <w:u w:val="thick"/>
        </w:rPr>
        <w:tab/>
        <w:tab/>
      </w:r>
      <w:r>
        <w:rPr>
          <w:rFonts w:ascii="Times New Roman"/>
          <w:sz w:val="22"/>
          <w:u w:val="none"/>
        </w:rPr>
        <w:t> </w:t>
      </w:r>
      <w:r>
        <w:rPr>
          <w:b/>
          <w:sz w:val="22"/>
          <w:u w:val="none"/>
        </w:rPr>
        <w:t>GENDER: </w:t>
      </w:r>
      <w:r>
        <w:rPr>
          <w:rFonts w:ascii="Times New Roman"/>
          <w:sz w:val="22"/>
          <w:u w:val="thick"/>
        </w:rPr>
        <w:tab/>
      </w:r>
    </w:p>
    <w:tbl>
      <w:tblPr>
        <w:tblW w:w="0" w:type="auto"/>
        <w:jc w:val="left"/>
        <w:tblInd w:w="390"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top w:w="0" w:type="dxa"/>
          <w:left w:w="0" w:type="dxa"/>
          <w:bottom w:w="0" w:type="dxa"/>
          <w:right w:w="0" w:type="dxa"/>
        </w:tblCellMar>
        <w:tblLook w:val="01E0"/>
      </w:tblPr>
      <w:tblGrid>
        <w:gridCol w:w="5161"/>
        <w:gridCol w:w="772"/>
        <w:gridCol w:w="712"/>
        <w:gridCol w:w="678"/>
        <w:gridCol w:w="644"/>
        <w:gridCol w:w="720"/>
      </w:tblGrid>
      <w:tr>
        <w:trPr>
          <w:trHeight w:val="464" w:hRule="atLeast"/>
        </w:trPr>
        <w:tc>
          <w:tcPr>
            <w:tcW w:w="8687" w:type="dxa"/>
            <w:gridSpan w:val="6"/>
            <w:tcBorders>
              <w:left w:val="single" w:sz="12" w:space="0" w:color="000000"/>
              <w:bottom w:val="single" w:sz="12" w:space="0" w:color="000000"/>
              <w:right w:val="single" w:sz="12" w:space="0" w:color="000000"/>
            </w:tcBorders>
            <w:shd w:val="clear" w:color="auto" w:fill="D1D1D1"/>
          </w:tcPr>
          <w:p>
            <w:pPr>
              <w:pStyle w:val="TableParagraph"/>
              <w:ind w:left="105"/>
              <w:rPr>
                <w:b/>
                <w:sz w:val="22"/>
              </w:rPr>
            </w:pPr>
            <w:r>
              <w:rPr>
                <w:b/>
                <w:sz w:val="22"/>
              </w:rPr>
              <w:t>DISASTER-RELATED</w:t>
            </w:r>
            <w:r>
              <w:rPr>
                <w:b/>
                <w:spacing w:val="-10"/>
                <w:sz w:val="22"/>
              </w:rPr>
              <w:t> </w:t>
            </w:r>
            <w:r>
              <w:rPr>
                <w:b/>
                <w:spacing w:val="-2"/>
                <w:sz w:val="22"/>
              </w:rPr>
              <w:t>KNOWLEDGE</w:t>
            </w:r>
          </w:p>
        </w:tc>
      </w:tr>
      <w:tr>
        <w:trPr>
          <w:trHeight w:val="771" w:hRule="atLeast"/>
        </w:trPr>
        <w:tc>
          <w:tcPr>
            <w:tcW w:w="5161" w:type="dxa"/>
            <w:tcBorders>
              <w:top w:val="single" w:sz="12" w:space="0" w:color="000000"/>
              <w:left w:val="single" w:sz="12" w:space="0" w:color="000000"/>
              <w:bottom w:val="single" w:sz="12" w:space="0" w:color="000000"/>
              <w:right w:val="single" w:sz="12" w:space="0" w:color="000000"/>
            </w:tcBorders>
          </w:tcPr>
          <w:p>
            <w:pPr>
              <w:pStyle w:val="TableParagraph"/>
              <w:rPr>
                <w:rFonts w:ascii="Times New Roman"/>
                <w:sz w:val="22"/>
              </w:rPr>
            </w:pPr>
          </w:p>
        </w:tc>
        <w:tc>
          <w:tcPr>
            <w:tcW w:w="772" w:type="dxa"/>
            <w:tcBorders>
              <w:top w:val="single" w:sz="12" w:space="0" w:color="000000"/>
              <w:left w:val="single" w:sz="12" w:space="0" w:color="000000"/>
              <w:bottom w:val="single" w:sz="12" w:space="0" w:color="000000"/>
              <w:right w:val="single" w:sz="12" w:space="0" w:color="000000"/>
            </w:tcBorders>
          </w:tcPr>
          <w:p>
            <w:pPr>
              <w:pStyle w:val="TableParagraph"/>
              <w:spacing w:before="240"/>
              <w:ind w:left="32"/>
              <w:jc w:val="center"/>
              <w:rPr>
                <w:b/>
                <w:sz w:val="22"/>
              </w:rPr>
            </w:pPr>
            <w:r>
              <w:rPr>
                <w:b/>
                <w:spacing w:val="-10"/>
                <w:sz w:val="22"/>
              </w:rPr>
              <w:t>1</w:t>
            </w:r>
          </w:p>
        </w:tc>
        <w:tc>
          <w:tcPr>
            <w:tcW w:w="712" w:type="dxa"/>
            <w:tcBorders>
              <w:top w:val="single" w:sz="12" w:space="0" w:color="000000"/>
              <w:left w:val="single" w:sz="12" w:space="0" w:color="000000"/>
              <w:bottom w:val="single" w:sz="12" w:space="0" w:color="000000"/>
              <w:right w:val="single" w:sz="12" w:space="0" w:color="000000"/>
            </w:tcBorders>
          </w:tcPr>
          <w:p>
            <w:pPr>
              <w:pStyle w:val="TableParagraph"/>
              <w:spacing w:before="240"/>
              <w:ind w:left="28"/>
              <w:jc w:val="center"/>
              <w:rPr>
                <w:b/>
                <w:sz w:val="22"/>
              </w:rPr>
            </w:pPr>
            <w:r>
              <w:rPr>
                <w:b/>
                <w:spacing w:val="-10"/>
                <w:sz w:val="22"/>
              </w:rPr>
              <w:t>2</w:t>
            </w:r>
          </w:p>
        </w:tc>
        <w:tc>
          <w:tcPr>
            <w:tcW w:w="678" w:type="dxa"/>
            <w:tcBorders>
              <w:top w:val="single" w:sz="12" w:space="0" w:color="000000"/>
              <w:left w:val="single" w:sz="12" w:space="0" w:color="000000"/>
              <w:bottom w:val="single" w:sz="12" w:space="0" w:color="000000"/>
              <w:right w:val="single" w:sz="12" w:space="0" w:color="000000"/>
            </w:tcBorders>
          </w:tcPr>
          <w:p>
            <w:pPr>
              <w:pStyle w:val="TableParagraph"/>
              <w:spacing w:before="240"/>
              <w:ind w:left="34"/>
              <w:jc w:val="center"/>
              <w:rPr>
                <w:b/>
                <w:sz w:val="22"/>
              </w:rPr>
            </w:pPr>
            <w:r>
              <w:rPr>
                <w:b/>
                <w:spacing w:val="-10"/>
                <w:sz w:val="22"/>
              </w:rPr>
              <w:t>3</w:t>
            </w:r>
          </w:p>
        </w:tc>
        <w:tc>
          <w:tcPr>
            <w:tcW w:w="644" w:type="dxa"/>
            <w:tcBorders>
              <w:top w:val="single" w:sz="12" w:space="0" w:color="000000"/>
              <w:left w:val="single" w:sz="12" w:space="0" w:color="000000"/>
              <w:bottom w:val="single" w:sz="12" w:space="0" w:color="000000"/>
              <w:right w:val="single" w:sz="12" w:space="0" w:color="000000"/>
            </w:tcBorders>
          </w:tcPr>
          <w:p>
            <w:pPr>
              <w:pStyle w:val="TableParagraph"/>
              <w:spacing w:before="240"/>
              <w:ind w:left="28"/>
              <w:jc w:val="center"/>
              <w:rPr>
                <w:b/>
                <w:sz w:val="22"/>
              </w:rPr>
            </w:pPr>
            <w:r>
              <w:rPr>
                <w:b/>
                <w:spacing w:val="-10"/>
                <w:sz w:val="22"/>
              </w:rPr>
              <w:t>4</w:t>
            </w:r>
          </w:p>
        </w:tc>
        <w:tc>
          <w:tcPr>
            <w:tcW w:w="720" w:type="dxa"/>
            <w:tcBorders>
              <w:top w:val="single" w:sz="12" w:space="0" w:color="000000"/>
              <w:left w:val="single" w:sz="12" w:space="0" w:color="000000"/>
              <w:bottom w:val="single" w:sz="12" w:space="0" w:color="000000"/>
              <w:right w:val="single" w:sz="12" w:space="0" w:color="000000"/>
            </w:tcBorders>
          </w:tcPr>
          <w:p>
            <w:pPr>
              <w:pStyle w:val="TableParagraph"/>
              <w:spacing w:before="240"/>
              <w:ind w:left="33"/>
              <w:jc w:val="center"/>
              <w:rPr>
                <w:b/>
                <w:sz w:val="22"/>
              </w:rPr>
            </w:pPr>
            <w:r>
              <w:rPr>
                <w:b/>
                <w:spacing w:val="-10"/>
                <w:sz w:val="22"/>
              </w:rPr>
              <w:t>5</w:t>
            </w:r>
          </w:p>
        </w:tc>
      </w:tr>
      <w:tr>
        <w:trPr>
          <w:trHeight w:val="478" w:hRule="atLeast"/>
        </w:trPr>
        <w:tc>
          <w:tcPr>
            <w:tcW w:w="5161" w:type="dxa"/>
            <w:tcBorders>
              <w:top w:val="single" w:sz="12" w:space="0" w:color="000000"/>
              <w:left w:val="single" w:sz="12" w:space="0" w:color="000000"/>
              <w:bottom w:val="single" w:sz="18" w:space="0" w:color="000000"/>
              <w:right w:val="single" w:sz="12" w:space="0" w:color="000000"/>
            </w:tcBorders>
          </w:tcPr>
          <w:p>
            <w:pPr>
              <w:pStyle w:val="TableParagraph"/>
              <w:ind w:left="465"/>
              <w:rPr>
                <w:sz w:val="22"/>
              </w:rPr>
            </w:pPr>
            <w:r>
              <w:rPr>
                <w:sz w:val="22"/>
              </w:rPr>
              <w:t>1.</w:t>
            </w:r>
            <w:r>
              <w:rPr>
                <w:spacing w:val="66"/>
                <w:w w:val="150"/>
                <w:sz w:val="22"/>
              </w:rPr>
              <w:t> </w:t>
            </w:r>
            <w:r>
              <w:rPr>
                <w:sz w:val="22"/>
              </w:rPr>
              <w:t>I</w:t>
            </w:r>
            <w:r>
              <w:rPr>
                <w:spacing w:val="-2"/>
                <w:sz w:val="22"/>
              </w:rPr>
              <w:t> </w:t>
            </w:r>
            <w:r>
              <w:rPr>
                <w:sz w:val="22"/>
              </w:rPr>
              <w:t>know</w:t>
            </w:r>
            <w:r>
              <w:rPr>
                <w:spacing w:val="-2"/>
                <w:sz w:val="22"/>
              </w:rPr>
              <w:t> </w:t>
            </w:r>
            <w:r>
              <w:rPr>
                <w:sz w:val="22"/>
              </w:rPr>
              <w:t>when</w:t>
            </w:r>
            <w:r>
              <w:rPr>
                <w:spacing w:val="-3"/>
                <w:sz w:val="22"/>
              </w:rPr>
              <w:t> </w:t>
            </w:r>
            <w:r>
              <w:rPr>
                <w:sz w:val="22"/>
              </w:rPr>
              <w:t>a</w:t>
            </w:r>
            <w:r>
              <w:rPr>
                <w:spacing w:val="-2"/>
                <w:sz w:val="22"/>
              </w:rPr>
              <w:t> </w:t>
            </w:r>
            <w:r>
              <w:rPr>
                <w:sz w:val="22"/>
              </w:rPr>
              <w:t>disaster</w:t>
            </w:r>
            <w:r>
              <w:rPr>
                <w:spacing w:val="-2"/>
                <w:sz w:val="22"/>
              </w:rPr>
              <w:t> </w:t>
            </w:r>
            <w:r>
              <w:rPr>
                <w:sz w:val="22"/>
              </w:rPr>
              <w:t>will</w:t>
            </w:r>
            <w:r>
              <w:rPr>
                <w:spacing w:val="-3"/>
                <w:sz w:val="22"/>
              </w:rPr>
              <w:t> </w:t>
            </w:r>
            <w:r>
              <w:rPr>
                <w:spacing w:val="-2"/>
                <w:sz w:val="22"/>
              </w:rPr>
              <w:t>occur.</w:t>
            </w:r>
          </w:p>
        </w:tc>
        <w:tc>
          <w:tcPr>
            <w:tcW w:w="772" w:type="dxa"/>
            <w:tcBorders>
              <w:top w:val="single" w:sz="12" w:space="0" w:color="000000"/>
              <w:left w:val="single" w:sz="12" w:space="0" w:color="000000"/>
              <w:bottom w:val="single" w:sz="18" w:space="0" w:color="000000"/>
              <w:right w:val="single" w:sz="12" w:space="0" w:color="000000"/>
            </w:tcBorders>
          </w:tcPr>
          <w:p>
            <w:pPr>
              <w:pStyle w:val="TableParagraph"/>
              <w:rPr>
                <w:rFonts w:ascii="Times New Roman"/>
                <w:sz w:val="22"/>
              </w:rPr>
            </w:pPr>
          </w:p>
        </w:tc>
        <w:tc>
          <w:tcPr>
            <w:tcW w:w="712" w:type="dxa"/>
            <w:tcBorders>
              <w:top w:val="single" w:sz="12" w:space="0" w:color="000000"/>
              <w:left w:val="single" w:sz="12" w:space="0" w:color="000000"/>
              <w:bottom w:val="single" w:sz="18" w:space="0" w:color="000000"/>
              <w:right w:val="single" w:sz="12" w:space="0" w:color="000000"/>
            </w:tcBorders>
          </w:tcPr>
          <w:p>
            <w:pPr>
              <w:pStyle w:val="TableParagraph"/>
              <w:rPr>
                <w:rFonts w:ascii="Times New Roman"/>
                <w:sz w:val="22"/>
              </w:rPr>
            </w:pPr>
          </w:p>
        </w:tc>
        <w:tc>
          <w:tcPr>
            <w:tcW w:w="678" w:type="dxa"/>
            <w:tcBorders>
              <w:top w:val="single" w:sz="12" w:space="0" w:color="000000"/>
              <w:left w:val="single" w:sz="12" w:space="0" w:color="000000"/>
              <w:bottom w:val="single" w:sz="18" w:space="0" w:color="000000"/>
              <w:right w:val="single" w:sz="12" w:space="0" w:color="000000"/>
            </w:tcBorders>
          </w:tcPr>
          <w:p>
            <w:pPr>
              <w:pStyle w:val="TableParagraph"/>
              <w:rPr>
                <w:rFonts w:ascii="Times New Roman"/>
                <w:sz w:val="22"/>
              </w:rPr>
            </w:pPr>
          </w:p>
        </w:tc>
        <w:tc>
          <w:tcPr>
            <w:tcW w:w="644" w:type="dxa"/>
            <w:tcBorders>
              <w:top w:val="single" w:sz="12" w:space="0" w:color="000000"/>
              <w:left w:val="single" w:sz="12" w:space="0" w:color="000000"/>
              <w:bottom w:val="single" w:sz="18" w:space="0" w:color="000000"/>
              <w:right w:val="single" w:sz="12" w:space="0" w:color="000000"/>
            </w:tcBorders>
          </w:tcPr>
          <w:p>
            <w:pPr>
              <w:pStyle w:val="TableParagraph"/>
              <w:rPr>
                <w:rFonts w:ascii="Times New Roman"/>
                <w:sz w:val="22"/>
              </w:rPr>
            </w:pPr>
          </w:p>
        </w:tc>
        <w:tc>
          <w:tcPr>
            <w:tcW w:w="720" w:type="dxa"/>
            <w:tcBorders>
              <w:top w:val="single" w:sz="12" w:space="0" w:color="000000"/>
              <w:left w:val="single" w:sz="12" w:space="0" w:color="000000"/>
              <w:bottom w:val="single" w:sz="18" w:space="0" w:color="000000"/>
              <w:right w:val="single" w:sz="12" w:space="0" w:color="000000"/>
            </w:tcBorders>
          </w:tcPr>
          <w:p>
            <w:pPr>
              <w:pStyle w:val="TableParagraph"/>
              <w:rPr>
                <w:rFonts w:ascii="Times New Roman"/>
                <w:sz w:val="22"/>
              </w:rPr>
            </w:pPr>
          </w:p>
        </w:tc>
      </w:tr>
      <w:tr>
        <w:trPr>
          <w:trHeight w:val="478" w:hRule="atLeast"/>
        </w:trPr>
        <w:tc>
          <w:tcPr>
            <w:tcW w:w="5161" w:type="dxa"/>
            <w:tcBorders>
              <w:top w:val="single" w:sz="18" w:space="0" w:color="000000"/>
              <w:left w:val="single" w:sz="12" w:space="0" w:color="000000"/>
              <w:bottom w:val="single" w:sz="12" w:space="0" w:color="000000"/>
              <w:right w:val="single" w:sz="12" w:space="0" w:color="000000"/>
            </w:tcBorders>
          </w:tcPr>
          <w:p>
            <w:pPr>
              <w:pStyle w:val="TableParagraph"/>
              <w:spacing w:line="258" w:lineRule="exact"/>
              <w:ind w:left="465"/>
              <w:rPr>
                <w:sz w:val="22"/>
              </w:rPr>
            </w:pPr>
            <w:r>
              <w:rPr>
                <w:sz w:val="22"/>
              </w:rPr>
              <w:t>2.</w:t>
            </w:r>
            <w:r>
              <w:rPr>
                <w:spacing w:val="64"/>
                <w:w w:val="150"/>
                <w:sz w:val="22"/>
              </w:rPr>
              <w:t> </w:t>
            </w:r>
            <w:r>
              <w:rPr>
                <w:sz w:val="22"/>
              </w:rPr>
              <w:t>I</w:t>
            </w:r>
            <w:r>
              <w:rPr>
                <w:spacing w:val="-2"/>
                <w:sz w:val="22"/>
              </w:rPr>
              <w:t> </w:t>
            </w:r>
            <w:r>
              <w:rPr>
                <w:sz w:val="22"/>
              </w:rPr>
              <w:t>know</w:t>
            </w:r>
            <w:r>
              <w:rPr>
                <w:spacing w:val="-3"/>
                <w:sz w:val="22"/>
              </w:rPr>
              <w:t> </w:t>
            </w:r>
            <w:r>
              <w:rPr>
                <w:sz w:val="22"/>
              </w:rPr>
              <w:t>disaster</w:t>
            </w:r>
            <w:r>
              <w:rPr>
                <w:spacing w:val="-2"/>
                <w:sz w:val="22"/>
              </w:rPr>
              <w:t> </w:t>
            </w:r>
            <w:r>
              <w:rPr>
                <w:sz w:val="22"/>
              </w:rPr>
              <w:t>cannot</w:t>
            </w:r>
            <w:r>
              <w:rPr>
                <w:spacing w:val="-2"/>
                <w:sz w:val="22"/>
              </w:rPr>
              <w:t> </w:t>
            </w:r>
            <w:r>
              <w:rPr>
                <w:sz w:val="22"/>
              </w:rPr>
              <w:t>be</w:t>
            </w:r>
            <w:r>
              <w:rPr>
                <w:spacing w:val="-2"/>
                <w:sz w:val="22"/>
              </w:rPr>
              <w:t> prevented.</w:t>
            </w:r>
          </w:p>
        </w:tc>
        <w:tc>
          <w:tcPr>
            <w:tcW w:w="772" w:type="dxa"/>
            <w:tcBorders>
              <w:top w:val="single" w:sz="18" w:space="0" w:color="000000"/>
              <w:left w:val="single" w:sz="12" w:space="0" w:color="000000"/>
              <w:bottom w:val="single" w:sz="12" w:space="0" w:color="000000"/>
              <w:right w:val="single" w:sz="12" w:space="0" w:color="000000"/>
            </w:tcBorders>
          </w:tcPr>
          <w:p>
            <w:pPr>
              <w:pStyle w:val="TableParagraph"/>
              <w:rPr>
                <w:rFonts w:ascii="Times New Roman"/>
                <w:sz w:val="22"/>
              </w:rPr>
            </w:pPr>
          </w:p>
        </w:tc>
        <w:tc>
          <w:tcPr>
            <w:tcW w:w="712" w:type="dxa"/>
            <w:tcBorders>
              <w:top w:val="single" w:sz="18" w:space="0" w:color="000000"/>
              <w:left w:val="single" w:sz="12" w:space="0" w:color="000000"/>
              <w:bottom w:val="single" w:sz="12" w:space="0" w:color="000000"/>
              <w:right w:val="single" w:sz="12" w:space="0" w:color="000000"/>
            </w:tcBorders>
          </w:tcPr>
          <w:p>
            <w:pPr>
              <w:pStyle w:val="TableParagraph"/>
              <w:rPr>
                <w:rFonts w:ascii="Times New Roman"/>
                <w:sz w:val="22"/>
              </w:rPr>
            </w:pPr>
          </w:p>
        </w:tc>
        <w:tc>
          <w:tcPr>
            <w:tcW w:w="678" w:type="dxa"/>
            <w:tcBorders>
              <w:top w:val="single" w:sz="18" w:space="0" w:color="000000"/>
              <w:left w:val="single" w:sz="12" w:space="0" w:color="000000"/>
              <w:bottom w:val="single" w:sz="12" w:space="0" w:color="000000"/>
              <w:right w:val="single" w:sz="12" w:space="0" w:color="000000"/>
            </w:tcBorders>
          </w:tcPr>
          <w:p>
            <w:pPr>
              <w:pStyle w:val="TableParagraph"/>
              <w:rPr>
                <w:rFonts w:ascii="Times New Roman"/>
                <w:sz w:val="22"/>
              </w:rPr>
            </w:pPr>
          </w:p>
        </w:tc>
        <w:tc>
          <w:tcPr>
            <w:tcW w:w="644" w:type="dxa"/>
            <w:tcBorders>
              <w:top w:val="single" w:sz="18" w:space="0" w:color="000000"/>
              <w:left w:val="single" w:sz="12" w:space="0" w:color="000000"/>
              <w:bottom w:val="single" w:sz="12" w:space="0" w:color="000000"/>
              <w:right w:val="single" w:sz="12" w:space="0" w:color="000000"/>
            </w:tcBorders>
          </w:tcPr>
          <w:p>
            <w:pPr>
              <w:pStyle w:val="TableParagraph"/>
              <w:rPr>
                <w:rFonts w:ascii="Times New Roman"/>
                <w:sz w:val="22"/>
              </w:rPr>
            </w:pPr>
          </w:p>
        </w:tc>
        <w:tc>
          <w:tcPr>
            <w:tcW w:w="720" w:type="dxa"/>
            <w:tcBorders>
              <w:top w:val="single" w:sz="18" w:space="0" w:color="000000"/>
              <w:left w:val="single" w:sz="12" w:space="0" w:color="000000"/>
              <w:bottom w:val="single" w:sz="12" w:space="0" w:color="000000"/>
              <w:right w:val="single" w:sz="12" w:space="0" w:color="000000"/>
            </w:tcBorders>
          </w:tcPr>
          <w:p>
            <w:pPr>
              <w:pStyle w:val="TableParagraph"/>
              <w:rPr>
                <w:rFonts w:ascii="Times New Roman"/>
                <w:sz w:val="22"/>
              </w:rPr>
            </w:pPr>
          </w:p>
        </w:tc>
      </w:tr>
    </w:tbl>
    <w:p>
      <w:pPr>
        <w:pStyle w:val="TableParagraph"/>
        <w:spacing w:after="0"/>
        <w:rPr>
          <w:rFonts w:ascii="Times New Roman"/>
          <w:sz w:val="22"/>
        </w:rPr>
        <w:sectPr>
          <w:pgSz w:w="12240" w:h="15840"/>
          <w:pgMar w:header="401" w:footer="1020" w:top="1420" w:bottom="1665" w:left="1800" w:right="1080"/>
        </w:sectPr>
      </w:pPr>
    </w:p>
    <w:tbl>
      <w:tblPr>
        <w:tblW w:w="0" w:type="auto"/>
        <w:jc w:val="left"/>
        <w:tblInd w:w="3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161"/>
        <w:gridCol w:w="772"/>
        <w:gridCol w:w="712"/>
        <w:gridCol w:w="678"/>
        <w:gridCol w:w="644"/>
        <w:gridCol w:w="720"/>
      </w:tblGrid>
      <w:tr>
        <w:trPr>
          <w:trHeight w:val="752" w:hRule="atLeast"/>
        </w:trPr>
        <w:tc>
          <w:tcPr>
            <w:tcW w:w="5161" w:type="dxa"/>
          </w:tcPr>
          <w:p>
            <w:pPr>
              <w:pStyle w:val="TableParagraph"/>
              <w:ind w:left="825" w:right="213" w:hanging="361"/>
              <w:rPr>
                <w:sz w:val="22"/>
              </w:rPr>
            </w:pPr>
            <w:r>
              <w:rPr>
                <w:sz w:val="22"/>
              </w:rPr>
              <w:t>3.</w:t>
            </w:r>
            <w:r>
              <w:rPr>
                <w:spacing w:val="80"/>
                <w:sz w:val="22"/>
              </w:rPr>
              <w:t> </w:t>
            </w:r>
            <w:r>
              <w:rPr>
                <w:sz w:val="22"/>
              </w:rPr>
              <w:t>I</w:t>
            </w:r>
            <w:r>
              <w:rPr>
                <w:spacing w:val="-6"/>
                <w:sz w:val="22"/>
              </w:rPr>
              <w:t> </w:t>
            </w:r>
            <w:r>
              <w:rPr>
                <w:sz w:val="22"/>
              </w:rPr>
              <w:t>have</w:t>
            </w:r>
            <w:r>
              <w:rPr>
                <w:spacing w:val="-5"/>
                <w:sz w:val="22"/>
              </w:rPr>
              <w:t> </w:t>
            </w:r>
            <w:r>
              <w:rPr>
                <w:sz w:val="22"/>
              </w:rPr>
              <w:t>participated</w:t>
            </w:r>
            <w:r>
              <w:rPr>
                <w:spacing w:val="-5"/>
                <w:sz w:val="22"/>
              </w:rPr>
              <w:t> </w:t>
            </w:r>
            <w:r>
              <w:rPr>
                <w:sz w:val="22"/>
              </w:rPr>
              <w:t>in</w:t>
            </w:r>
            <w:r>
              <w:rPr>
                <w:spacing w:val="-7"/>
                <w:sz w:val="22"/>
              </w:rPr>
              <w:t> </w:t>
            </w:r>
            <w:r>
              <w:rPr>
                <w:sz w:val="22"/>
              </w:rPr>
              <w:t>disaster</w:t>
            </w:r>
            <w:r>
              <w:rPr>
                <w:spacing w:val="-5"/>
                <w:sz w:val="22"/>
              </w:rPr>
              <w:t> </w:t>
            </w:r>
            <w:r>
              <w:rPr>
                <w:sz w:val="22"/>
              </w:rPr>
              <w:t>risk education training or workshop.</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284" w:hRule="atLeast"/>
        </w:trPr>
        <w:tc>
          <w:tcPr>
            <w:tcW w:w="8687" w:type="dxa"/>
            <w:gridSpan w:val="6"/>
            <w:shd w:val="clear" w:color="auto" w:fill="D1D1D1"/>
          </w:tcPr>
          <w:p>
            <w:pPr>
              <w:pStyle w:val="TableParagraph"/>
              <w:spacing w:line="264" w:lineRule="exact"/>
              <w:ind w:left="105"/>
              <w:rPr>
                <w:b/>
                <w:sz w:val="22"/>
              </w:rPr>
            </w:pPr>
            <w:r>
              <w:rPr>
                <w:b/>
                <w:sz w:val="22"/>
              </w:rPr>
              <w:t>DISASTER</w:t>
            </w:r>
            <w:r>
              <w:rPr>
                <w:b/>
                <w:spacing w:val="-7"/>
                <w:sz w:val="22"/>
              </w:rPr>
              <w:t> </w:t>
            </w:r>
            <w:r>
              <w:rPr>
                <w:b/>
                <w:sz w:val="22"/>
              </w:rPr>
              <w:t>PREPAREDNESS</w:t>
            </w:r>
            <w:r>
              <w:rPr>
                <w:b/>
                <w:spacing w:val="-4"/>
                <w:sz w:val="22"/>
              </w:rPr>
              <w:t> </w:t>
            </w:r>
            <w:r>
              <w:rPr>
                <w:b/>
                <w:sz w:val="22"/>
              </w:rPr>
              <w:t>AND</w:t>
            </w:r>
            <w:r>
              <w:rPr>
                <w:b/>
                <w:spacing w:val="-4"/>
                <w:sz w:val="22"/>
              </w:rPr>
              <w:t> </w:t>
            </w:r>
            <w:r>
              <w:rPr>
                <w:b/>
                <w:spacing w:val="-2"/>
                <w:sz w:val="22"/>
              </w:rPr>
              <w:t>READINESS</w:t>
            </w:r>
          </w:p>
        </w:tc>
      </w:tr>
      <w:tr>
        <w:trPr>
          <w:trHeight w:val="751" w:hRule="atLeast"/>
        </w:trPr>
        <w:tc>
          <w:tcPr>
            <w:tcW w:w="5161" w:type="dxa"/>
          </w:tcPr>
          <w:p>
            <w:pPr>
              <w:pStyle w:val="TableParagraph"/>
              <w:ind w:left="825" w:hanging="361"/>
              <w:rPr>
                <w:sz w:val="22"/>
              </w:rPr>
            </w:pPr>
            <w:r>
              <w:rPr>
                <w:sz w:val="22"/>
              </w:rPr>
              <w:t>1.</w:t>
            </w:r>
            <w:r>
              <w:rPr>
                <w:spacing w:val="80"/>
                <w:sz w:val="22"/>
              </w:rPr>
              <w:t> </w:t>
            </w:r>
            <w:r>
              <w:rPr>
                <w:sz w:val="22"/>
              </w:rPr>
              <w:t>I</w:t>
            </w:r>
            <w:r>
              <w:rPr>
                <w:spacing w:val="-6"/>
                <w:sz w:val="22"/>
              </w:rPr>
              <w:t> </w:t>
            </w:r>
            <w:r>
              <w:rPr>
                <w:sz w:val="22"/>
              </w:rPr>
              <w:t>know</w:t>
            </w:r>
            <w:r>
              <w:rPr>
                <w:spacing w:val="-6"/>
                <w:sz w:val="22"/>
              </w:rPr>
              <w:t> </w:t>
            </w:r>
            <w:r>
              <w:rPr>
                <w:sz w:val="22"/>
              </w:rPr>
              <w:t>the</w:t>
            </w:r>
            <w:r>
              <w:rPr>
                <w:spacing w:val="-6"/>
                <w:sz w:val="22"/>
              </w:rPr>
              <w:t> </w:t>
            </w:r>
            <w:r>
              <w:rPr>
                <w:sz w:val="22"/>
              </w:rPr>
              <w:t>importance</w:t>
            </w:r>
            <w:r>
              <w:rPr>
                <w:spacing w:val="-6"/>
                <w:sz w:val="22"/>
              </w:rPr>
              <w:t> </w:t>
            </w:r>
            <w:r>
              <w:rPr>
                <w:sz w:val="22"/>
              </w:rPr>
              <w:t>of</w:t>
            </w:r>
            <w:r>
              <w:rPr>
                <w:spacing w:val="-5"/>
                <w:sz w:val="22"/>
              </w:rPr>
              <w:t> </w:t>
            </w:r>
            <w:r>
              <w:rPr>
                <w:sz w:val="22"/>
              </w:rPr>
              <w:t>disseminating experiences or knowledge of disaster.</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1016" w:hRule="atLeast"/>
        </w:trPr>
        <w:tc>
          <w:tcPr>
            <w:tcW w:w="5161" w:type="dxa"/>
          </w:tcPr>
          <w:p>
            <w:pPr>
              <w:pStyle w:val="TableParagraph"/>
              <w:ind w:left="825" w:right="213" w:hanging="361"/>
              <w:rPr>
                <w:sz w:val="22"/>
              </w:rPr>
            </w:pPr>
            <w:r>
              <w:rPr>
                <w:sz w:val="22"/>
              </w:rPr>
              <w:t>2.</w:t>
            </w:r>
            <w:r>
              <w:rPr>
                <w:spacing w:val="80"/>
                <w:sz w:val="22"/>
              </w:rPr>
              <w:t> </w:t>
            </w:r>
            <w:r>
              <w:rPr>
                <w:sz w:val="22"/>
              </w:rPr>
              <w:t>I know the government will provide enough</w:t>
            </w:r>
            <w:r>
              <w:rPr>
                <w:spacing w:val="-8"/>
                <w:sz w:val="22"/>
              </w:rPr>
              <w:t> </w:t>
            </w:r>
            <w:r>
              <w:rPr>
                <w:sz w:val="22"/>
              </w:rPr>
              <w:t>facilities</w:t>
            </w:r>
            <w:r>
              <w:rPr>
                <w:spacing w:val="-7"/>
                <w:sz w:val="22"/>
              </w:rPr>
              <w:t> </w:t>
            </w:r>
            <w:r>
              <w:rPr>
                <w:sz w:val="22"/>
              </w:rPr>
              <w:t>after</w:t>
            </w:r>
            <w:r>
              <w:rPr>
                <w:spacing w:val="-6"/>
                <w:sz w:val="22"/>
              </w:rPr>
              <w:t> </w:t>
            </w:r>
            <w:r>
              <w:rPr>
                <w:sz w:val="22"/>
              </w:rPr>
              <w:t>a</w:t>
            </w:r>
            <w:r>
              <w:rPr>
                <w:spacing w:val="-6"/>
                <w:sz w:val="22"/>
              </w:rPr>
              <w:t> </w:t>
            </w:r>
            <w:r>
              <w:rPr>
                <w:sz w:val="22"/>
              </w:rPr>
              <w:t>disaster</w:t>
            </w:r>
            <w:r>
              <w:rPr>
                <w:spacing w:val="-6"/>
                <w:sz w:val="22"/>
              </w:rPr>
              <w:t> </w:t>
            </w:r>
            <w:r>
              <w:rPr>
                <w:sz w:val="22"/>
              </w:rPr>
              <w:t>and</w:t>
            </w:r>
            <w:r>
              <w:rPr>
                <w:spacing w:val="-7"/>
                <w:sz w:val="22"/>
              </w:rPr>
              <w:t> </w:t>
            </w:r>
            <w:r>
              <w:rPr>
                <w:sz w:val="22"/>
              </w:rPr>
              <w:t>we will not face any problem.</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hanging="361"/>
              <w:rPr>
                <w:sz w:val="22"/>
              </w:rPr>
            </w:pPr>
            <w:r>
              <w:rPr>
                <w:sz w:val="22"/>
              </w:rPr>
              <w:t>3.</w:t>
            </w:r>
            <w:r>
              <w:rPr>
                <w:spacing w:val="80"/>
                <w:sz w:val="22"/>
              </w:rPr>
              <w:t> </w:t>
            </w:r>
            <w:r>
              <w:rPr>
                <w:sz w:val="22"/>
              </w:rPr>
              <w:t>I</w:t>
            </w:r>
            <w:r>
              <w:rPr>
                <w:spacing w:val="-6"/>
                <w:sz w:val="22"/>
              </w:rPr>
              <w:t> </w:t>
            </w:r>
            <w:r>
              <w:rPr>
                <w:sz w:val="22"/>
              </w:rPr>
              <w:t>am</w:t>
            </w:r>
            <w:r>
              <w:rPr>
                <w:spacing w:val="-6"/>
                <w:sz w:val="22"/>
              </w:rPr>
              <w:t> </w:t>
            </w:r>
            <w:r>
              <w:rPr>
                <w:sz w:val="22"/>
              </w:rPr>
              <w:t>confident</w:t>
            </w:r>
            <w:r>
              <w:rPr>
                <w:spacing w:val="-6"/>
                <w:sz w:val="22"/>
              </w:rPr>
              <w:t> </w:t>
            </w:r>
            <w:r>
              <w:rPr>
                <w:sz w:val="22"/>
              </w:rPr>
              <w:t>for</w:t>
            </w:r>
            <w:r>
              <w:rPr>
                <w:spacing w:val="-5"/>
                <w:sz w:val="22"/>
              </w:rPr>
              <w:t> </w:t>
            </w:r>
            <w:r>
              <w:rPr>
                <w:sz w:val="22"/>
              </w:rPr>
              <w:t>reconstruction</w:t>
            </w:r>
            <w:r>
              <w:rPr>
                <w:spacing w:val="-7"/>
                <w:sz w:val="22"/>
              </w:rPr>
              <w:t> </w:t>
            </w:r>
            <w:r>
              <w:rPr>
                <w:sz w:val="22"/>
              </w:rPr>
              <w:t>activities from government after disaster.</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1018" w:hRule="atLeast"/>
        </w:trPr>
        <w:tc>
          <w:tcPr>
            <w:tcW w:w="5161" w:type="dxa"/>
          </w:tcPr>
          <w:p>
            <w:pPr>
              <w:pStyle w:val="TableParagraph"/>
              <w:ind w:left="825" w:hanging="361"/>
              <w:rPr>
                <w:sz w:val="22"/>
              </w:rPr>
            </w:pPr>
            <w:r>
              <w:rPr>
                <w:sz w:val="22"/>
              </w:rPr>
              <w:t>4.</w:t>
            </w:r>
            <w:r>
              <w:rPr>
                <w:spacing w:val="80"/>
                <w:sz w:val="22"/>
              </w:rPr>
              <w:t> </w:t>
            </w:r>
            <w:r>
              <w:rPr>
                <w:sz w:val="22"/>
              </w:rPr>
              <w:t>I</w:t>
            </w:r>
            <w:r>
              <w:rPr>
                <w:spacing w:val="-5"/>
                <w:sz w:val="22"/>
              </w:rPr>
              <w:t> </w:t>
            </w:r>
            <w:r>
              <w:rPr>
                <w:sz w:val="22"/>
              </w:rPr>
              <w:t>know</w:t>
            </w:r>
            <w:r>
              <w:rPr>
                <w:spacing w:val="-5"/>
                <w:sz w:val="22"/>
              </w:rPr>
              <w:t> </w:t>
            </w:r>
            <w:r>
              <w:rPr>
                <w:sz w:val="22"/>
              </w:rPr>
              <w:t>the</w:t>
            </w:r>
            <w:r>
              <w:rPr>
                <w:spacing w:val="-5"/>
                <w:sz w:val="22"/>
              </w:rPr>
              <w:t> </w:t>
            </w:r>
            <w:r>
              <w:rPr>
                <w:sz w:val="22"/>
              </w:rPr>
              <w:t>importance</w:t>
            </w:r>
            <w:r>
              <w:rPr>
                <w:spacing w:val="-5"/>
                <w:sz w:val="22"/>
              </w:rPr>
              <w:t> </w:t>
            </w:r>
            <w:r>
              <w:rPr>
                <w:sz w:val="22"/>
              </w:rPr>
              <w:t>of</w:t>
            </w:r>
            <w:r>
              <w:rPr>
                <w:spacing w:val="-4"/>
                <w:sz w:val="22"/>
              </w:rPr>
              <w:t> </w:t>
            </w:r>
            <w:r>
              <w:rPr>
                <w:sz w:val="22"/>
              </w:rPr>
              <w:t>talking</w:t>
            </w:r>
            <w:r>
              <w:rPr>
                <w:spacing w:val="-4"/>
                <w:sz w:val="22"/>
              </w:rPr>
              <w:t> </w:t>
            </w:r>
            <w:r>
              <w:rPr>
                <w:sz w:val="22"/>
              </w:rPr>
              <w:t>about disasters with neighbors, friends, and </w:t>
            </w:r>
            <w:r>
              <w:rPr>
                <w:spacing w:val="-2"/>
                <w:sz w:val="22"/>
              </w:rPr>
              <w:t>colleagues.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1016" w:hRule="atLeast"/>
        </w:trPr>
        <w:tc>
          <w:tcPr>
            <w:tcW w:w="5161" w:type="dxa"/>
          </w:tcPr>
          <w:p>
            <w:pPr>
              <w:pStyle w:val="TableParagraph"/>
              <w:ind w:left="825" w:right="213" w:hanging="361"/>
              <w:rPr>
                <w:sz w:val="22"/>
              </w:rPr>
            </w:pPr>
            <w:r>
              <w:rPr>
                <w:sz w:val="22"/>
              </w:rPr>
              <w:t>5.</w:t>
            </w:r>
            <w:r>
              <w:rPr>
                <w:spacing w:val="80"/>
                <w:sz w:val="22"/>
              </w:rPr>
              <w:t> </w:t>
            </w:r>
            <w:r>
              <w:rPr>
                <w:sz w:val="22"/>
              </w:rPr>
              <w:t>used</w:t>
            </w:r>
            <w:r>
              <w:rPr>
                <w:spacing w:val="-4"/>
                <w:sz w:val="22"/>
              </w:rPr>
              <w:t> </w:t>
            </w:r>
            <w:r>
              <w:rPr>
                <w:sz w:val="22"/>
              </w:rPr>
              <w:t>to</w:t>
            </w:r>
            <w:r>
              <w:rPr>
                <w:spacing w:val="-5"/>
                <w:sz w:val="22"/>
              </w:rPr>
              <w:t> </w:t>
            </w:r>
            <w:r>
              <w:rPr>
                <w:sz w:val="22"/>
              </w:rPr>
              <w:t>listen</w:t>
            </w:r>
            <w:r>
              <w:rPr>
                <w:spacing w:val="-6"/>
                <w:sz w:val="22"/>
              </w:rPr>
              <w:t> </w:t>
            </w:r>
            <w:r>
              <w:rPr>
                <w:sz w:val="22"/>
              </w:rPr>
              <w:t>to</w:t>
            </w:r>
            <w:r>
              <w:rPr>
                <w:spacing w:val="-4"/>
                <w:sz w:val="22"/>
              </w:rPr>
              <w:t> </w:t>
            </w:r>
            <w:r>
              <w:rPr>
                <w:sz w:val="22"/>
              </w:rPr>
              <w:t>experts</w:t>
            </w:r>
            <w:r>
              <w:rPr>
                <w:spacing w:val="-4"/>
                <w:sz w:val="22"/>
              </w:rPr>
              <w:t> </w:t>
            </w:r>
            <w:r>
              <w:rPr>
                <w:sz w:val="22"/>
              </w:rPr>
              <w:t>or</w:t>
            </w:r>
            <w:r>
              <w:rPr>
                <w:spacing w:val="-5"/>
                <w:sz w:val="22"/>
              </w:rPr>
              <w:t> </w:t>
            </w:r>
            <w:r>
              <w:rPr>
                <w:sz w:val="22"/>
              </w:rPr>
              <w:t>DRR</w:t>
            </w:r>
            <w:r>
              <w:rPr>
                <w:spacing w:val="-6"/>
                <w:sz w:val="22"/>
              </w:rPr>
              <w:t> </w:t>
            </w:r>
            <w:r>
              <w:rPr>
                <w:sz w:val="22"/>
              </w:rPr>
              <w:t>leaders who work or do activities for disaster </w:t>
            </w:r>
            <w:r>
              <w:rPr>
                <w:spacing w:val="-2"/>
                <w:sz w:val="22"/>
              </w:rPr>
              <w:t>management.</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286" w:hRule="atLeast"/>
        </w:trPr>
        <w:tc>
          <w:tcPr>
            <w:tcW w:w="8687" w:type="dxa"/>
            <w:gridSpan w:val="6"/>
            <w:shd w:val="clear" w:color="auto" w:fill="D1D1D1"/>
          </w:tcPr>
          <w:p>
            <w:pPr>
              <w:pStyle w:val="TableParagraph"/>
              <w:ind w:left="105"/>
              <w:rPr>
                <w:b/>
                <w:sz w:val="22"/>
              </w:rPr>
            </w:pPr>
            <w:r>
              <w:rPr>
                <w:b/>
                <w:sz w:val="22"/>
              </w:rPr>
              <w:t>DISASTER</w:t>
            </w:r>
            <w:r>
              <w:rPr>
                <w:b/>
                <w:spacing w:val="-5"/>
                <w:sz w:val="22"/>
              </w:rPr>
              <w:t> </w:t>
            </w:r>
            <w:r>
              <w:rPr>
                <w:b/>
                <w:spacing w:val="-2"/>
                <w:sz w:val="22"/>
              </w:rPr>
              <w:t>ADAPTATION</w:t>
            </w:r>
          </w:p>
        </w:tc>
      </w:tr>
      <w:tr>
        <w:trPr>
          <w:trHeight w:val="750" w:hRule="atLeast"/>
        </w:trPr>
        <w:tc>
          <w:tcPr>
            <w:tcW w:w="5161" w:type="dxa"/>
          </w:tcPr>
          <w:p>
            <w:pPr>
              <w:pStyle w:val="TableParagraph"/>
              <w:ind w:left="825" w:hanging="361"/>
              <w:rPr>
                <w:sz w:val="22"/>
              </w:rPr>
            </w:pPr>
            <w:r>
              <w:rPr>
                <w:sz w:val="22"/>
              </w:rPr>
              <w:t>1.</w:t>
            </w:r>
            <w:r>
              <w:rPr>
                <w:spacing w:val="80"/>
                <w:sz w:val="22"/>
              </w:rPr>
              <w:t> </w:t>
            </w:r>
            <w:r>
              <w:rPr>
                <w:sz w:val="22"/>
              </w:rPr>
              <w:t>I</w:t>
            </w:r>
            <w:r>
              <w:rPr>
                <w:spacing w:val="-4"/>
                <w:sz w:val="22"/>
              </w:rPr>
              <w:t> </w:t>
            </w:r>
            <w:r>
              <w:rPr>
                <w:sz w:val="22"/>
              </w:rPr>
              <w:t>am</w:t>
            </w:r>
            <w:r>
              <w:rPr>
                <w:spacing w:val="-4"/>
                <w:sz w:val="22"/>
              </w:rPr>
              <w:t> </w:t>
            </w:r>
            <w:r>
              <w:rPr>
                <w:sz w:val="22"/>
              </w:rPr>
              <w:t>aware</w:t>
            </w:r>
            <w:r>
              <w:rPr>
                <w:spacing w:val="-3"/>
                <w:sz w:val="22"/>
              </w:rPr>
              <w:t> </w:t>
            </w:r>
            <w:r>
              <w:rPr>
                <w:sz w:val="22"/>
              </w:rPr>
              <w:t>of</w:t>
            </w:r>
            <w:r>
              <w:rPr>
                <w:spacing w:val="-4"/>
                <w:sz w:val="22"/>
              </w:rPr>
              <w:t> </w:t>
            </w:r>
            <w:r>
              <w:rPr>
                <w:sz w:val="22"/>
              </w:rPr>
              <w:t>the</w:t>
            </w:r>
            <w:r>
              <w:rPr>
                <w:spacing w:val="-4"/>
                <w:sz w:val="22"/>
              </w:rPr>
              <w:t> </w:t>
            </w:r>
            <w:r>
              <w:rPr>
                <w:sz w:val="22"/>
              </w:rPr>
              <w:t>shelter</w:t>
            </w:r>
            <w:r>
              <w:rPr>
                <w:spacing w:val="-4"/>
                <w:sz w:val="22"/>
              </w:rPr>
              <w:t> </w:t>
            </w:r>
            <w:r>
              <w:rPr>
                <w:sz w:val="22"/>
              </w:rPr>
              <w:t>areas</w:t>
            </w:r>
            <w:r>
              <w:rPr>
                <w:spacing w:val="-4"/>
                <w:sz w:val="22"/>
              </w:rPr>
              <w:t> </w:t>
            </w:r>
            <w:r>
              <w:rPr>
                <w:sz w:val="22"/>
              </w:rPr>
              <w:t>and</w:t>
            </w:r>
            <w:r>
              <w:rPr>
                <w:spacing w:val="-4"/>
                <w:sz w:val="22"/>
              </w:rPr>
              <w:t> </w:t>
            </w:r>
            <w:r>
              <w:rPr>
                <w:sz w:val="22"/>
              </w:rPr>
              <w:t>open space in case of a disaster.</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1016" w:hRule="atLeast"/>
        </w:trPr>
        <w:tc>
          <w:tcPr>
            <w:tcW w:w="5161" w:type="dxa"/>
          </w:tcPr>
          <w:p>
            <w:pPr>
              <w:pStyle w:val="TableParagraph"/>
              <w:ind w:left="825" w:right="213" w:hanging="361"/>
              <w:rPr>
                <w:sz w:val="22"/>
              </w:rPr>
            </w:pPr>
            <w:r>
              <w:rPr>
                <w:sz w:val="22"/>
              </w:rPr>
              <w:t>2.</w:t>
            </w:r>
            <w:r>
              <w:rPr>
                <w:spacing w:val="80"/>
                <w:sz w:val="22"/>
              </w:rPr>
              <w:t> </w:t>
            </w:r>
            <w:r>
              <w:rPr>
                <w:sz w:val="22"/>
              </w:rPr>
              <w:t>I have information about which government</w:t>
            </w:r>
            <w:r>
              <w:rPr>
                <w:spacing w:val="-9"/>
                <w:sz w:val="22"/>
              </w:rPr>
              <w:t> </w:t>
            </w:r>
            <w:r>
              <w:rPr>
                <w:sz w:val="22"/>
              </w:rPr>
              <w:t>office</w:t>
            </w:r>
            <w:r>
              <w:rPr>
                <w:spacing w:val="-8"/>
                <w:sz w:val="22"/>
              </w:rPr>
              <w:t> </w:t>
            </w:r>
            <w:r>
              <w:rPr>
                <w:sz w:val="22"/>
              </w:rPr>
              <w:t>needs</w:t>
            </w:r>
            <w:r>
              <w:rPr>
                <w:spacing w:val="-9"/>
                <w:sz w:val="22"/>
              </w:rPr>
              <w:t> </w:t>
            </w:r>
            <w:r>
              <w:rPr>
                <w:sz w:val="22"/>
              </w:rPr>
              <w:t>to</w:t>
            </w:r>
            <w:r>
              <w:rPr>
                <w:spacing w:val="-8"/>
                <w:sz w:val="22"/>
              </w:rPr>
              <w:t> </w:t>
            </w:r>
            <w:r>
              <w:rPr>
                <w:sz w:val="22"/>
              </w:rPr>
              <w:t>be</w:t>
            </w:r>
            <w:r>
              <w:rPr>
                <w:spacing w:val="-8"/>
                <w:sz w:val="22"/>
              </w:rPr>
              <w:t> </w:t>
            </w:r>
            <w:r>
              <w:rPr>
                <w:sz w:val="22"/>
              </w:rPr>
              <w:t>contacted after the disaster.</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right="213" w:hanging="361"/>
              <w:rPr>
                <w:sz w:val="22"/>
              </w:rPr>
            </w:pPr>
            <w:r>
              <w:rPr>
                <w:sz w:val="22"/>
              </w:rPr>
              <w:t>3.</w:t>
            </w:r>
            <w:r>
              <w:rPr>
                <w:spacing w:val="80"/>
                <w:sz w:val="22"/>
              </w:rPr>
              <w:t> </w:t>
            </w:r>
            <w:r>
              <w:rPr>
                <w:sz w:val="22"/>
              </w:rPr>
              <w:t>I</w:t>
            </w:r>
            <w:r>
              <w:rPr>
                <w:spacing w:val="-6"/>
                <w:sz w:val="22"/>
              </w:rPr>
              <w:t> </w:t>
            </w:r>
            <w:r>
              <w:rPr>
                <w:sz w:val="22"/>
              </w:rPr>
              <w:t>have</w:t>
            </w:r>
            <w:r>
              <w:rPr>
                <w:spacing w:val="-5"/>
                <w:sz w:val="22"/>
              </w:rPr>
              <w:t> </w:t>
            </w:r>
            <w:r>
              <w:rPr>
                <w:sz w:val="22"/>
              </w:rPr>
              <w:t>knowledge</w:t>
            </w:r>
            <w:r>
              <w:rPr>
                <w:spacing w:val="-6"/>
                <w:sz w:val="22"/>
              </w:rPr>
              <w:t> </w:t>
            </w:r>
            <w:r>
              <w:rPr>
                <w:sz w:val="22"/>
              </w:rPr>
              <w:t>about</w:t>
            </w:r>
            <w:r>
              <w:rPr>
                <w:spacing w:val="-5"/>
                <w:sz w:val="22"/>
              </w:rPr>
              <w:t> </w:t>
            </w:r>
            <w:r>
              <w:rPr>
                <w:sz w:val="22"/>
              </w:rPr>
              <w:t>disaster</w:t>
            </w:r>
            <w:r>
              <w:rPr>
                <w:spacing w:val="-5"/>
                <w:sz w:val="22"/>
              </w:rPr>
              <w:t> </w:t>
            </w:r>
            <w:r>
              <w:rPr>
                <w:sz w:val="22"/>
              </w:rPr>
              <w:t>prone </w:t>
            </w:r>
            <w:r>
              <w:rPr>
                <w:spacing w:val="-2"/>
                <w:sz w:val="22"/>
              </w:rPr>
              <w:t>areas.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1" w:hRule="atLeast"/>
        </w:trPr>
        <w:tc>
          <w:tcPr>
            <w:tcW w:w="5161" w:type="dxa"/>
          </w:tcPr>
          <w:p>
            <w:pPr>
              <w:pStyle w:val="TableParagraph"/>
              <w:ind w:left="825" w:hanging="361"/>
              <w:rPr>
                <w:sz w:val="22"/>
              </w:rPr>
            </w:pPr>
            <w:r>
              <w:rPr>
                <w:sz w:val="22"/>
              </w:rPr>
              <w:t>4.</w:t>
            </w:r>
            <w:r>
              <w:rPr>
                <w:spacing w:val="80"/>
                <w:sz w:val="22"/>
              </w:rPr>
              <w:t> </w:t>
            </w:r>
            <w:r>
              <w:rPr>
                <w:sz w:val="22"/>
              </w:rPr>
              <w:t>I</w:t>
            </w:r>
            <w:r>
              <w:rPr>
                <w:spacing w:val="-6"/>
                <w:sz w:val="22"/>
              </w:rPr>
              <w:t> </w:t>
            </w:r>
            <w:r>
              <w:rPr>
                <w:sz w:val="22"/>
              </w:rPr>
              <w:t>know</w:t>
            </w:r>
            <w:r>
              <w:rPr>
                <w:spacing w:val="-6"/>
                <w:sz w:val="22"/>
              </w:rPr>
              <w:t> </w:t>
            </w:r>
            <w:r>
              <w:rPr>
                <w:sz w:val="22"/>
              </w:rPr>
              <w:t>the</w:t>
            </w:r>
            <w:r>
              <w:rPr>
                <w:spacing w:val="-6"/>
                <w:sz w:val="22"/>
              </w:rPr>
              <w:t> </w:t>
            </w:r>
            <w:r>
              <w:rPr>
                <w:sz w:val="22"/>
              </w:rPr>
              <w:t>importance</w:t>
            </w:r>
            <w:r>
              <w:rPr>
                <w:spacing w:val="-6"/>
                <w:sz w:val="22"/>
              </w:rPr>
              <w:t> </w:t>
            </w:r>
            <w:r>
              <w:rPr>
                <w:sz w:val="22"/>
              </w:rPr>
              <w:t>of</w:t>
            </w:r>
            <w:r>
              <w:rPr>
                <w:spacing w:val="-5"/>
                <w:sz w:val="22"/>
              </w:rPr>
              <w:t> </w:t>
            </w:r>
            <w:r>
              <w:rPr>
                <w:sz w:val="22"/>
              </w:rPr>
              <w:t>community activities for disasters risk reduction.</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283" w:hRule="atLeast"/>
        </w:trPr>
        <w:tc>
          <w:tcPr>
            <w:tcW w:w="8687" w:type="dxa"/>
            <w:gridSpan w:val="6"/>
            <w:shd w:val="clear" w:color="auto" w:fill="D1D1D1"/>
          </w:tcPr>
          <w:p>
            <w:pPr>
              <w:pStyle w:val="TableParagraph"/>
              <w:spacing w:line="263" w:lineRule="exact"/>
              <w:ind w:left="105"/>
              <w:rPr>
                <w:b/>
                <w:sz w:val="22"/>
              </w:rPr>
            </w:pPr>
            <w:r>
              <w:rPr>
                <w:b/>
                <w:sz w:val="22"/>
              </w:rPr>
              <w:t>DISASTER</w:t>
            </w:r>
            <w:r>
              <w:rPr>
                <w:b/>
                <w:spacing w:val="-5"/>
                <w:sz w:val="22"/>
              </w:rPr>
              <w:t> </w:t>
            </w:r>
            <w:r>
              <w:rPr>
                <w:b/>
                <w:spacing w:val="-2"/>
                <w:sz w:val="22"/>
              </w:rPr>
              <w:t>AWARENESS</w:t>
            </w:r>
          </w:p>
        </w:tc>
      </w:tr>
      <w:tr>
        <w:trPr>
          <w:trHeight w:val="752" w:hRule="atLeast"/>
        </w:trPr>
        <w:tc>
          <w:tcPr>
            <w:tcW w:w="5161" w:type="dxa"/>
          </w:tcPr>
          <w:p>
            <w:pPr>
              <w:pStyle w:val="TableParagraph"/>
              <w:ind w:left="825" w:right="213" w:hanging="361"/>
              <w:rPr>
                <w:sz w:val="22"/>
              </w:rPr>
            </w:pPr>
            <w:r>
              <w:rPr>
                <w:sz w:val="22"/>
              </w:rPr>
              <w:t>1.</w:t>
            </w:r>
            <w:r>
              <w:rPr>
                <w:spacing w:val="80"/>
                <w:sz w:val="22"/>
              </w:rPr>
              <w:t> </w:t>
            </w:r>
            <w:r>
              <w:rPr>
                <w:sz w:val="22"/>
              </w:rPr>
              <w:t>I</w:t>
            </w:r>
            <w:r>
              <w:rPr>
                <w:spacing w:val="-5"/>
                <w:sz w:val="22"/>
              </w:rPr>
              <w:t> </w:t>
            </w:r>
            <w:r>
              <w:rPr>
                <w:sz w:val="22"/>
              </w:rPr>
              <w:t>used</w:t>
            </w:r>
            <w:r>
              <w:rPr>
                <w:spacing w:val="-4"/>
                <w:sz w:val="22"/>
              </w:rPr>
              <w:t> </w:t>
            </w:r>
            <w:r>
              <w:rPr>
                <w:sz w:val="22"/>
              </w:rPr>
              <w:t>to</w:t>
            </w:r>
            <w:r>
              <w:rPr>
                <w:spacing w:val="-5"/>
                <w:sz w:val="22"/>
              </w:rPr>
              <w:t> </w:t>
            </w:r>
            <w:r>
              <w:rPr>
                <w:sz w:val="22"/>
              </w:rPr>
              <w:t>participate</w:t>
            </w:r>
            <w:r>
              <w:rPr>
                <w:spacing w:val="-7"/>
                <w:sz w:val="22"/>
              </w:rPr>
              <w:t> </w:t>
            </w:r>
            <w:r>
              <w:rPr>
                <w:sz w:val="22"/>
              </w:rPr>
              <w:t>in</w:t>
            </w:r>
            <w:r>
              <w:rPr>
                <w:spacing w:val="-6"/>
                <w:sz w:val="22"/>
              </w:rPr>
              <w:t> </w:t>
            </w:r>
            <w:r>
              <w:rPr>
                <w:sz w:val="22"/>
              </w:rPr>
              <w:t>voluntary</w:t>
            </w:r>
            <w:r>
              <w:rPr>
                <w:spacing w:val="-4"/>
                <w:sz w:val="22"/>
              </w:rPr>
              <w:t> </w:t>
            </w:r>
            <w:r>
              <w:rPr>
                <w:sz w:val="22"/>
              </w:rPr>
              <w:t>activities for disaster awareness campaigns.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483" w:hRule="atLeast"/>
        </w:trPr>
        <w:tc>
          <w:tcPr>
            <w:tcW w:w="5161" w:type="dxa"/>
          </w:tcPr>
          <w:p>
            <w:pPr>
              <w:pStyle w:val="TableParagraph"/>
              <w:ind w:left="465"/>
              <w:rPr>
                <w:sz w:val="22"/>
              </w:rPr>
            </w:pPr>
            <w:r>
              <w:rPr>
                <w:sz w:val="22"/>
              </w:rPr>
              <w:t>2.</w:t>
            </w:r>
            <w:r>
              <w:rPr>
                <w:spacing w:val="66"/>
                <w:w w:val="150"/>
                <w:sz w:val="22"/>
              </w:rPr>
              <w:t> </w:t>
            </w:r>
            <w:r>
              <w:rPr>
                <w:sz w:val="22"/>
              </w:rPr>
              <w:t>I</w:t>
            </w:r>
            <w:r>
              <w:rPr>
                <w:spacing w:val="-2"/>
                <w:sz w:val="22"/>
              </w:rPr>
              <w:t> </w:t>
            </w:r>
            <w:r>
              <w:rPr>
                <w:sz w:val="22"/>
              </w:rPr>
              <w:t>am</w:t>
            </w:r>
            <w:r>
              <w:rPr>
                <w:spacing w:val="-2"/>
                <w:sz w:val="22"/>
              </w:rPr>
              <w:t> </w:t>
            </w:r>
            <w:r>
              <w:rPr>
                <w:sz w:val="22"/>
              </w:rPr>
              <w:t>aware</w:t>
            </w:r>
            <w:r>
              <w:rPr>
                <w:spacing w:val="-1"/>
                <w:sz w:val="22"/>
              </w:rPr>
              <w:t> </w:t>
            </w:r>
            <w:r>
              <w:rPr>
                <w:sz w:val="22"/>
              </w:rPr>
              <w:t>of</w:t>
            </w:r>
            <w:r>
              <w:rPr>
                <w:spacing w:val="-2"/>
                <w:sz w:val="22"/>
              </w:rPr>
              <w:t> </w:t>
            </w:r>
            <w:r>
              <w:rPr>
                <w:sz w:val="22"/>
              </w:rPr>
              <w:t>retrofitting</w:t>
            </w:r>
            <w:r>
              <w:rPr>
                <w:spacing w:val="-1"/>
                <w:sz w:val="22"/>
              </w:rPr>
              <w:t> </w:t>
            </w:r>
            <w:r>
              <w:rPr>
                <w:spacing w:val="-2"/>
                <w:sz w:val="22"/>
              </w:rPr>
              <w:t>buildings.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hanging="361"/>
              <w:rPr>
                <w:sz w:val="22"/>
              </w:rPr>
            </w:pPr>
            <w:r>
              <w:rPr>
                <w:sz w:val="22"/>
              </w:rPr>
              <w:t>3.</w:t>
            </w:r>
            <w:r>
              <w:rPr>
                <w:spacing w:val="80"/>
                <w:sz w:val="22"/>
              </w:rPr>
              <w:t> </w:t>
            </w:r>
            <w:r>
              <w:rPr>
                <w:sz w:val="22"/>
              </w:rPr>
              <w:t>I</w:t>
            </w:r>
            <w:r>
              <w:rPr>
                <w:spacing w:val="-5"/>
                <w:sz w:val="22"/>
              </w:rPr>
              <w:t> </w:t>
            </w:r>
            <w:r>
              <w:rPr>
                <w:sz w:val="22"/>
              </w:rPr>
              <w:t>used</w:t>
            </w:r>
            <w:r>
              <w:rPr>
                <w:spacing w:val="-4"/>
                <w:sz w:val="22"/>
              </w:rPr>
              <w:t> </w:t>
            </w:r>
            <w:r>
              <w:rPr>
                <w:sz w:val="22"/>
              </w:rPr>
              <w:t>to</w:t>
            </w:r>
            <w:r>
              <w:rPr>
                <w:spacing w:val="-5"/>
                <w:sz w:val="22"/>
              </w:rPr>
              <w:t> </w:t>
            </w:r>
            <w:r>
              <w:rPr>
                <w:sz w:val="22"/>
              </w:rPr>
              <w:t>prepare</w:t>
            </w:r>
            <w:r>
              <w:rPr>
                <w:spacing w:val="-4"/>
                <w:sz w:val="22"/>
              </w:rPr>
              <w:t> </w:t>
            </w:r>
            <w:r>
              <w:rPr>
                <w:sz w:val="22"/>
              </w:rPr>
              <w:t>emergency</w:t>
            </w:r>
            <w:r>
              <w:rPr>
                <w:spacing w:val="-5"/>
                <w:sz w:val="22"/>
              </w:rPr>
              <w:t> </w:t>
            </w:r>
            <w:r>
              <w:rPr>
                <w:sz w:val="22"/>
              </w:rPr>
              <w:t>bags</w:t>
            </w:r>
            <w:r>
              <w:rPr>
                <w:spacing w:val="-4"/>
                <w:sz w:val="22"/>
              </w:rPr>
              <w:t> </w:t>
            </w:r>
            <w:r>
              <w:rPr>
                <w:sz w:val="22"/>
              </w:rPr>
              <w:t>for </w:t>
            </w:r>
            <w:r>
              <w:rPr>
                <w:spacing w:val="-2"/>
                <w:sz w:val="22"/>
              </w:rPr>
              <w:t>disasters.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right="213" w:hanging="361"/>
              <w:rPr>
                <w:sz w:val="22"/>
              </w:rPr>
            </w:pPr>
            <w:r>
              <w:rPr>
                <w:sz w:val="22"/>
              </w:rPr>
              <w:t>4.</w:t>
            </w:r>
            <w:r>
              <w:rPr>
                <w:spacing w:val="80"/>
                <w:sz w:val="22"/>
              </w:rPr>
              <w:t> </w:t>
            </w:r>
            <w:r>
              <w:rPr>
                <w:sz w:val="22"/>
              </w:rPr>
              <w:t>I</w:t>
            </w:r>
            <w:r>
              <w:rPr>
                <w:spacing w:val="-6"/>
                <w:sz w:val="22"/>
              </w:rPr>
              <w:t> </w:t>
            </w:r>
            <w:r>
              <w:rPr>
                <w:sz w:val="22"/>
              </w:rPr>
              <w:t>have</w:t>
            </w:r>
            <w:r>
              <w:rPr>
                <w:spacing w:val="-5"/>
                <w:sz w:val="22"/>
              </w:rPr>
              <w:t> </w:t>
            </w:r>
            <w:r>
              <w:rPr>
                <w:sz w:val="22"/>
              </w:rPr>
              <w:t>a</w:t>
            </w:r>
            <w:r>
              <w:rPr>
                <w:spacing w:val="-6"/>
                <w:sz w:val="22"/>
              </w:rPr>
              <w:t> </w:t>
            </w:r>
            <w:r>
              <w:rPr>
                <w:sz w:val="22"/>
              </w:rPr>
              <w:t>good</w:t>
            </w:r>
            <w:r>
              <w:rPr>
                <w:spacing w:val="-6"/>
                <w:sz w:val="22"/>
              </w:rPr>
              <w:t> </w:t>
            </w:r>
            <w:r>
              <w:rPr>
                <w:sz w:val="22"/>
              </w:rPr>
              <w:t>relationship</w:t>
            </w:r>
            <w:r>
              <w:rPr>
                <w:spacing w:val="-6"/>
                <w:sz w:val="22"/>
              </w:rPr>
              <w:t> </w:t>
            </w:r>
            <w:r>
              <w:rPr>
                <w:sz w:val="22"/>
              </w:rPr>
              <w:t>with</w:t>
            </w:r>
            <w:r>
              <w:rPr>
                <w:spacing w:val="-5"/>
                <w:sz w:val="22"/>
              </w:rPr>
              <w:t> </w:t>
            </w:r>
            <w:r>
              <w:rPr>
                <w:sz w:val="22"/>
              </w:rPr>
              <w:t>my neighbors and community.</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bl>
    <w:p>
      <w:pPr>
        <w:pStyle w:val="TableParagraph"/>
        <w:spacing w:after="0"/>
        <w:rPr>
          <w:rFonts w:ascii="Times New Roman"/>
          <w:sz w:val="22"/>
        </w:rPr>
        <w:sectPr>
          <w:type w:val="continuous"/>
          <w:pgSz w:w="12240" w:h="15840"/>
          <w:pgMar w:header="401" w:footer="1020" w:top="1440" w:bottom="1200" w:left="1800" w:right="1080"/>
        </w:sectPr>
      </w:pPr>
    </w:p>
    <w:p>
      <w:pPr>
        <w:pStyle w:val="BodyText"/>
        <w:spacing w:before="4"/>
        <w:rPr>
          <w:rFonts w:ascii="Times New Roman"/>
          <w:sz w:val="17"/>
        </w:rPr>
      </w:pPr>
      <w:r>
        <w:rPr>
          <w:rFonts w:ascii="Times New Roman"/>
          <w:sz w:val="17"/>
        </w:rPr>
        <mc:AlternateContent>
          <mc:Choice Requires="wps">
            <w:drawing>
              <wp:anchor distT="0" distB="0" distL="0" distR="0" allowOverlap="1" layoutInCell="1" locked="0" behindDoc="0" simplePos="0" relativeHeight="15778304">
                <wp:simplePos x="0" y="0"/>
                <wp:positionH relativeFrom="page">
                  <wp:posOffset>1333753</wp:posOffset>
                </wp:positionH>
                <wp:positionV relativeFrom="page">
                  <wp:posOffset>904875</wp:posOffset>
                </wp:positionV>
                <wp:extent cx="5612130" cy="373951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5612130" cy="3739515"/>
                        </a:xfrm>
                        <a:prstGeom prst="rect">
                          <a:avLst/>
                        </a:prstGeom>
                      </wps:spPr>
                      <wps:txbx>
                        <w:txbxContent>
                          <w:tbl>
                            <w:tblPr>
                              <w:tblW w:w="0" w:type="auto"/>
                              <w:jc w:val="left"/>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161"/>
                              <w:gridCol w:w="772"/>
                              <w:gridCol w:w="712"/>
                              <w:gridCol w:w="678"/>
                              <w:gridCol w:w="644"/>
                              <w:gridCol w:w="720"/>
                            </w:tblGrid>
                            <w:tr>
                              <w:trPr>
                                <w:trHeight w:val="752" w:hRule="atLeast"/>
                              </w:trPr>
                              <w:tc>
                                <w:tcPr>
                                  <w:tcW w:w="5161" w:type="dxa"/>
                                </w:tcPr>
                                <w:p>
                                  <w:pPr>
                                    <w:pStyle w:val="TableParagraph"/>
                                    <w:ind w:left="825" w:hanging="361"/>
                                    <w:rPr>
                                      <w:sz w:val="22"/>
                                    </w:rPr>
                                  </w:pPr>
                                  <w:r>
                                    <w:rPr>
                                      <w:sz w:val="22"/>
                                    </w:rPr>
                                    <w:t>5.</w:t>
                                  </w:r>
                                  <w:r>
                                    <w:rPr>
                                      <w:spacing w:val="80"/>
                                      <w:sz w:val="22"/>
                                    </w:rPr>
                                    <w:t> </w:t>
                                  </w:r>
                                  <w:r>
                                    <w:rPr>
                                      <w:sz w:val="22"/>
                                    </w:rPr>
                                    <w:t>I think repair of road</w:t>
                                  </w:r>
                                  <w:r>
                                    <w:rPr>
                                      <w:spacing w:val="-1"/>
                                      <w:sz w:val="22"/>
                                    </w:rPr>
                                    <w:t> </w:t>
                                  </w:r>
                                  <w:r>
                                    <w:rPr>
                                      <w:sz w:val="22"/>
                                    </w:rPr>
                                    <w:t>blockage and transportation</w:t>
                                  </w:r>
                                  <w:r>
                                    <w:rPr>
                                      <w:spacing w:val="-13"/>
                                      <w:sz w:val="22"/>
                                    </w:rPr>
                                    <w:t> </w:t>
                                  </w:r>
                                  <w:r>
                                    <w:rPr>
                                      <w:sz w:val="22"/>
                                    </w:rPr>
                                    <w:t>break</w:t>
                                  </w:r>
                                  <w:r>
                                    <w:rPr>
                                      <w:spacing w:val="-14"/>
                                      <w:sz w:val="22"/>
                                    </w:rPr>
                                    <w:t> </w:t>
                                  </w:r>
                                  <w:r>
                                    <w:rPr>
                                      <w:sz w:val="22"/>
                                    </w:rPr>
                                    <w:t>are</w:t>
                                  </w:r>
                                  <w:r>
                                    <w:rPr>
                                      <w:spacing w:val="-12"/>
                                      <w:sz w:val="22"/>
                                    </w:rPr>
                                    <w:t> </w:t>
                                  </w:r>
                                  <w:r>
                                    <w:rPr>
                                      <w:sz w:val="22"/>
                                    </w:rPr>
                                    <w:t>important.</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right="213" w:hanging="361"/>
                                    <w:rPr>
                                      <w:sz w:val="22"/>
                                    </w:rPr>
                                  </w:pPr>
                                  <w:r>
                                    <w:rPr>
                                      <w:sz w:val="22"/>
                                    </w:rPr>
                                    <w:t>6.</w:t>
                                  </w:r>
                                  <w:r>
                                    <w:rPr>
                                      <w:spacing w:val="80"/>
                                      <w:sz w:val="22"/>
                                    </w:rPr>
                                    <w:t> </w:t>
                                  </w:r>
                                  <w:r>
                                    <w:rPr>
                                      <w:sz w:val="22"/>
                                    </w:rPr>
                                    <w:t>I</w:t>
                                  </w:r>
                                  <w:r>
                                    <w:rPr>
                                      <w:spacing w:val="-5"/>
                                      <w:sz w:val="22"/>
                                    </w:rPr>
                                    <w:t> </w:t>
                                  </w:r>
                                  <w:r>
                                    <w:rPr>
                                      <w:sz w:val="22"/>
                                    </w:rPr>
                                    <w:t>give</w:t>
                                  </w:r>
                                  <w:r>
                                    <w:rPr>
                                      <w:spacing w:val="-5"/>
                                      <w:sz w:val="22"/>
                                    </w:rPr>
                                    <w:t> </w:t>
                                  </w:r>
                                  <w:r>
                                    <w:rPr>
                                      <w:sz w:val="22"/>
                                    </w:rPr>
                                    <w:t>priority</w:t>
                                  </w:r>
                                  <w:r>
                                    <w:rPr>
                                      <w:spacing w:val="-4"/>
                                      <w:sz w:val="22"/>
                                    </w:rPr>
                                    <w:t> </w:t>
                                  </w:r>
                                  <w:r>
                                    <w:rPr>
                                      <w:sz w:val="22"/>
                                    </w:rPr>
                                    <w:t>to</w:t>
                                  </w:r>
                                  <w:r>
                                    <w:rPr>
                                      <w:spacing w:val="-5"/>
                                      <w:sz w:val="22"/>
                                    </w:rPr>
                                    <w:t> </w:t>
                                  </w:r>
                                  <w:r>
                                    <w:rPr>
                                      <w:sz w:val="22"/>
                                    </w:rPr>
                                    <w:t>disaster</w:t>
                                  </w:r>
                                  <w:r>
                                    <w:rPr>
                                      <w:spacing w:val="-5"/>
                                      <w:sz w:val="22"/>
                                    </w:rPr>
                                    <w:t> </w:t>
                                  </w:r>
                                  <w:r>
                                    <w:rPr>
                                      <w:sz w:val="22"/>
                                    </w:rPr>
                                    <w:t>awareness</w:t>
                                  </w:r>
                                  <w:r>
                                    <w:rPr>
                                      <w:spacing w:val="-6"/>
                                      <w:sz w:val="22"/>
                                    </w:rPr>
                                    <w:t> </w:t>
                                  </w:r>
                                  <w:r>
                                    <w:rPr>
                                      <w:sz w:val="22"/>
                                    </w:rPr>
                                    <w:t>in local, regional and national level.</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right="213" w:hanging="361"/>
                                    <w:rPr>
                                      <w:sz w:val="22"/>
                                    </w:rPr>
                                  </w:pPr>
                                  <w:r>
                                    <w:rPr>
                                      <w:sz w:val="22"/>
                                    </w:rPr>
                                    <w:t>7.</w:t>
                                  </w:r>
                                  <w:r>
                                    <w:rPr>
                                      <w:spacing w:val="80"/>
                                      <w:sz w:val="22"/>
                                    </w:rPr>
                                    <w:t> </w:t>
                                  </w:r>
                                  <w:r>
                                    <w:rPr>
                                      <w:sz w:val="22"/>
                                    </w:rPr>
                                    <w:t>I</w:t>
                                  </w:r>
                                  <w:r>
                                    <w:rPr>
                                      <w:spacing w:val="-5"/>
                                      <w:sz w:val="22"/>
                                    </w:rPr>
                                    <w:t> </w:t>
                                  </w:r>
                                  <w:r>
                                    <w:rPr>
                                      <w:sz w:val="22"/>
                                    </w:rPr>
                                    <w:t>know</w:t>
                                  </w:r>
                                  <w:r>
                                    <w:rPr>
                                      <w:spacing w:val="-5"/>
                                      <w:sz w:val="22"/>
                                    </w:rPr>
                                    <w:t> </w:t>
                                  </w:r>
                                  <w:r>
                                    <w:rPr>
                                      <w:sz w:val="22"/>
                                    </w:rPr>
                                    <w:t>recovery</w:t>
                                  </w:r>
                                  <w:r>
                                    <w:rPr>
                                      <w:spacing w:val="-4"/>
                                      <w:sz w:val="22"/>
                                    </w:rPr>
                                    <w:t> </w:t>
                                  </w:r>
                                  <w:r>
                                    <w:rPr>
                                      <w:sz w:val="22"/>
                                    </w:rPr>
                                    <w:t>after</w:t>
                                  </w:r>
                                  <w:r>
                                    <w:rPr>
                                      <w:spacing w:val="-5"/>
                                      <w:sz w:val="22"/>
                                    </w:rPr>
                                    <w:t> </w:t>
                                  </w:r>
                                  <w:r>
                                    <w:rPr>
                                      <w:sz w:val="22"/>
                                    </w:rPr>
                                    <w:t>disaster</w:t>
                                  </w:r>
                                  <w:r>
                                    <w:rPr>
                                      <w:spacing w:val="-4"/>
                                      <w:sz w:val="22"/>
                                    </w:rPr>
                                    <w:t> </w:t>
                                  </w:r>
                                  <w:r>
                                    <w:rPr>
                                      <w:sz w:val="22"/>
                                    </w:rPr>
                                    <w:t>is</w:t>
                                  </w:r>
                                  <w:r>
                                    <w:rPr>
                                      <w:spacing w:val="-6"/>
                                      <w:sz w:val="22"/>
                                    </w:rPr>
                                    <w:t> </w:t>
                                  </w:r>
                                  <w:r>
                                    <w:rPr>
                                      <w:sz w:val="22"/>
                                    </w:rPr>
                                    <w:t>crucial </w:t>
                                  </w:r>
                                  <w:r>
                                    <w:rPr>
                                      <w:spacing w:val="-2"/>
                                      <w:sz w:val="22"/>
                                    </w:rPr>
                                    <w:t>work.</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300" w:hRule="atLeast"/>
                              </w:trPr>
                              <w:tc>
                                <w:tcPr>
                                  <w:tcW w:w="8687" w:type="dxa"/>
                                  <w:gridSpan w:val="6"/>
                                  <w:shd w:val="clear" w:color="auto" w:fill="D1D1D1"/>
                                </w:tcPr>
                                <w:p>
                                  <w:pPr>
                                    <w:pStyle w:val="TableParagraph"/>
                                    <w:spacing w:line="263" w:lineRule="exact"/>
                                    <w:ind w:left="105"/>
                                    <w:rPr>
                                      <w:b/>
                                      <w:sz w:val="22"/>
                                    </w:rPr>
                                  </w:pPr>
                                  <w:r>
                                    <w:rPr>
                                      <w:b/>
                                      <w:sz w:val="22"/>
                                    </w:rPr>
                                    <w:t>DISASTER</w:t>
                                  </w:r>
                                  <w:r>
                                    <w:rPr>
                                      <w:b/>
                                      <w:spacing w:val="-4"/>
                                      <w:sz w:val="22"/>
                                    </w:rPr>
                                    <w:t> </w:t>
                                  </w:r>
                                  <w:r>
                                    <w:rPr>
                                      <w:b/>
                                      <w:sz w:val="22"/>
                                    </w:rPr>
                                    <w:t>RISK</w:t>
                                  </w:r>
                                  <w:r>
                                    <w:rPr>
                                      <w:b/>
                                      <w:spacing w:val="-3"/>
                                      <w:sz w:val="22"/>
                                    </w:rPr>
                                    <w:t> </w:t>
                                  </w:r>
                                  <w:r>
                                    <w:rPr>
                                      <w:b/>
                                      <w:spacing w:val="-2"/>
                                      <w:sz w:val="22"/>
                                    </w:rPr>
                                    <w:t>PERCEPTION</w:t>
                                  </w:r>
                                </w:p>
                              </w:tc>
                            </w:tr>
                            <w:tr>
                              <w:trPr>
                                <w:trHeight w:val="750" w:hRule="atLeast"/>
                              </w:trPr>
                              <w:tc>
                                <w:tcPr>
                                  <w:tcW w:w="5161" w:type="dxa"/>
                                </w:tcPr>
                                <w:p>
                                  <w:pPr>
                                    <w:pStyle w:val="TableParagraph"/>
                                    <w:ind w:left="825" w:right="213" w:hanging="361"/>
                                    <w:rPr>
                                      <w:sz w:val="22"/>
                                    </w:rPr>
                                  </w:pPr>
                                  <w:r>
                                    <w:rPr>
                                      <w:sz w:val="22"/>
                                    </w:rPr>
                                    <w:t>1.</w:t>
                                  </w:r>
                                  <w:r>
                                    <w:rPr>
                                      <w:spacing w:val="80"/>
                                      <w:sz w:val="22"/>
                                    </w:rPr>
                                    <w:t> </w:t>
                                  </w:r>
                                  <w:r>
                                    <w:rPr>
                                      <w:sz w:val="22"/>
                                    </w:rPr>
                                    <w:t>I</w:t>
                                  </w:r>
                                  <w:r>
                                    <w:rPr>
                                      <w:spacing w:val="-5"/>
                                      <w:sz w:val="22"/>
                                    </w:rPr>
                                    <w:t> </w:t>
                                  </w:r>
                                  <w:r>
                                    <w:rPr>
                                      <w:sz w:val="22"/>
                                    </w:rPr>
                                    <w:t>am</w:t>
                                  </w:r>
                                  <w:r>
                                    <w:rPr>
                                      <w:spacing w:val="-5"/>
                                      <w:sz w:val="22"/>
                                    </w:rPr>
                                    <w:t> </w:t>
                                  </w:r>
                                  <w:r>
                                    <w:rPr>
                                      <w:sz w:val="22"/>
                                    </w:rPr>
                                    <w:t>very</w:t>
                                  </w:r>
                                  <w:r>
                                    <w:rPr>
                                      <w:spacing w:val="-4"/>
                                      <w:sz w:val="22"/>
                                    </w:rPr>
                                    <w:t> </w:t>
                                  </w:r>
                                  <w:r>
                                    <w:rPr>
                                      <w:sz w:val="22"/>
                                    </w:rPr>
                                    <w:t>sure</w:t>
                                  </w:r>
                                  <w:r>
                                    <w:rPr>
                                      <w:spacing w:val="-4"/>
                                      <w:sz w:val="22"/>
                                    </w:rPr>
                                    <w:t> </w:t>
                                  </w:r>
                                  <w:r>
                                    <w:rPr>
                                      <w:sz w:val="22"/>
                                    </w:rPr>
                                    <w:t>that</w:t>
                                  </w:r>
                                  <w:r>
                                    <w:rPr>
                                      <w:spacing w:val="-4"/>
                                      <w:sz w:val="22"/>
                                    </w:rPr>
                                    <w:t> </w:t>
                                  </w:r>
                                  <w:r>
                                    <w:rPr>
                                      <w:sz w:val="22"/>
                                    </w:rPr>
                                    <w:t>large-scale</w:t>
                                  </w:r>
                                  <w:r>
                                    <w:rPr>
                                      <w:spacing w:val="-5"/>
                                      <w:sz w:val="22"/>
                                    </w:rPr>
                                    <w:t> </w:t>
                                  </w:r>
                                  <w:r>
                                    <w:rPr>
                                      <w:sz w:val="22"/>
                                    </w:rPr>
                                    <w:t>disasters will</w:t>
                                  </w:r>
                                  <w:r>
                                    <w:rPr>
                                      <w:spacing w:val="-2"/>
                                      <w:sz w:val="22"/>
                                    </w:rPr>
                                    <w:t> </w:t>
                                  </w:r>
                                  <w:r>
                                    <w:rPr>
                                      <w:sz w:val="22"/>
                                    </w:rPr>
                                    <w:t>certainly</w:t>
                                  </w:r>
                                  <w:r>
                                    <w:rPr>
                                      <w:spacing w:val="-1"/>
                                      <w:sz w:val="22"/>
                                    </w:rPr>
                                    <w:t> </w:t>
                                  </w:r>
                                  <w:r>
                                    <w:rPr>
                                      <w:sz w:val="22"/>
                                    </w:rPr>
                                    <w:t>occur in</w:t>
                                  </w:r>
                                  <w:r>
                                    <w:rPr>
                                      <w:spacing w:val="-2"/>
                                      <w:sz w:val="22"/>
                                    </w:rPr>
                                    <w:t> </w:t>
                                  </w:r>
                                  <w:r>
                                    <w:rPr>
                                      <w:sz w:val="22"/>
                                    </w:rPr>
                                    <w:t>the</w:t>
                                  </w:r>
                                  <w:r>
                                    <w:rPr>
                                      <w:spacing w:val="-1"/>
                                      <w:sz w:val="22"/>
                                    </w:rPr>
                                    <w:t> </w:t>
                                  </w:r>
                                  <w:r>
                                    <w:rPr>
                                      <w:sz w:val="22"/>
                                    </w:rPr>
                                    <w:t>next 10</w:t>
                                  </w:r>
                                  <w:r>
                                    <w:rPr>
                                      <w:spacing w:val="-1"/>
                                      <w:sz w:val="22"/>
                                    </w:rPr>
                                    <w:t> </w:t>
                                  </w:r>
                                  <w:r>
                                    <w:rPr>
                                      <w:sz w:val="22"/>
                                    </w:rPr>
                                    <w:t>years.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right="213" w:hanging="361"/>
                                    <w:rPr>
                                      <w:sz w:val="22"/>
                                    </w:rPr>
                                  </w:pPr>
                                  <w:r>
                                    <w:rPr>
                                      <w:sz w:val="22"/>
                                    </w:rPr>
                                    <w:t>2.</w:t>
                                  </w:r>
                                  <w:r>
                                    <w:rPr>
                                      <w:spacing w:val="80"/>
                                      <w:sz w:val="22"/>
                                    </w:rPr>
                                    <w:t> </w:t>
                                  </w:r>
                                  <w:r>
                                    <w:rPr>
                                      <w:sz w:val="22"/>
                                    </w:rPr>
                                    <w:t>My</w:t>
                                  </w:r>
                                  <w:r>
                                    <w:rPr>
                                      <w:spacing w:val="-5"/>
                                      <w:sz w:val="22"/>
                                    </w:rPr>
                                    <w:t> </w:t>
                                  </w:r>
                                  <w:r>
                                    <w:rPr>
                                      <w:sz w:val="22"/>
                                    </w:rPr>
                                    <w:t>locality</w:t>
                                  </w:r>
                                  <w:r>
                                    <w:rPr>
                                      <w:spacing w:val="-5"/>
                                      <w:sz w:val="22"/>
                                    </w:rPr>
                                    <w:t> </w:t>
                                  </w:r>
                                  <w:r>
                                    <w:rPr>
                                      <w:sz w:val="22"/>
                                    </w:rPr>
                                    <w:t>is</w:t>
                                  </w:r>
                                  <w:r>
                                    <w:rPr>
                                      <w:spacing w:val="-6"/>
                                      <w:sz w:val="22"/>
                                    </w:rPr>
                                    <w:t> </w:t>
                                  </w:r>
                                  <w:r>
                                    <w:rPr>
                                      <w:sz w:val="22"/>
                                    </w:rPr>
                                    <w:t>safe</w:t>
                                  </w:r>
                                  <w:r>
                                    <w:rPr>
                                      <w:spacing w:val="-5"/>
                                      <w:sz w:val="22"/>
                                    </w:rPr>
                                    <w:t> </w:t>
                                  </w:r>
                                  <w:r>
                                    <w:rPr>
                                      <w:sz w:val="22"/>
                                    </w:rPr>
                                    <w:t>from</w:t>
                                  </w:r>
                                  <w:r>
                                    <w:rPr>
                                      <w:spacing w:val="-5"/>
                                      <w:sz w:val="22"/>
                                    </w:rPr>
                                    <w:t> </w:t>
                                  </w:r>
                                  <w:r>
                                    <w:rPr>
                                      <w:sz w:val="22"/>
                                    </w:rPr>
                                    <w:t>all</w:t>
                                  </w:r>
                                  <w:r>
                                    <w:rPr>
                                      <w:spacing w:val="-5"/>
                                      <w:sz w:val="22"/>
                                    </w:rPr>
                                    <w:t> </w:t>
                                  </w:r>
                                  <w:r>
                                    <w:rPr>
                                      <w:sz w:val="22"/>
                                    </w:rPr>
                                    <w:t>kinds</w:t>
                                  </w:r>
                                  <w:r>
                                    <w:rPr>
                                      <w:spacing w:val="-3"/>
                                      <w:sz w:val="22"/>
                                    </w:rPr>
                                    <w:t> </w:t>
                                  </w:r>
                                  <w:r>
                                    <w:rPr>
                                      <w:sz w:val="22"/>
                                    </w:rPr>
                                    <w:t>of </w:t>
                                  </w:r>
                                  <w:r>
                                    <w:rPr>
                                      <w:spacing w:val="-2"/>
                                      <w:sz w:val="22"/>
                                    </w:rPr>
                                    <w:t>disasters.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right="213" w:hanging="361"/>
                                    <w:rPr>
                                      <w:sz w:val="22"/>
                                    </w:rPr>
                                  </w:pPr>
                                  <w:r>
                                    <w:rPr>
                                      <w:sz w:val="22"/>
                                    </w:rPr>
                                    <w:t>3.</w:t>
                                  </w:r>
                                  <w:r>
                                    <w:rPr>
                                      <w:spacing w:val="80"/>
                                      <w:sz w:val="22"/>
                                    </w:rPr>
                                    <w:t> </w:t>
                                  </w:r>
                                  <w:r>
                                    <w:rPr>
                                      <w:sz w:val="22"/>
                                    </w:rPr>
                                    <w:t>I</w:t>
                                  </w:r>
                                  <w:r>
                                    <w:rPr>
                                      <w:spacing w:val="-5"/>
                                      <w:sz w:val="22"/>
                                    </w:rPr>
                                    <w:t> </w:t>
                                  </w:r>
                                  <w:r>
                                    <w:rPr>
                                      <w:sz w:val="22"/>
                                    </w:rPr>
                                    <w:t>think</w:t>
                                  </w:r>
                                  <w:r>
                                    <w:rPr>
                                      <w:spacing w:val="-3"/>
                                      <w:sz w:val="22"/>
                                    </w:rPr>
                                    <w:t> </w:t>
                                  </w:r>
                                  <w:r>
                                    <w:rPr>
                                      <w:sz w:val="22"/>
                                    </w:rPr>
                                    <w:t>my</w:t>
                                  </w:r>
                                  <w:r>
                                    <w:rPr>
                                      <w:spacing w:val="-4"/>
                                      <w:sz w:val="22"/>
                                    </w:rPr>
                                    <w:t> </w:t>
                                  </w:r>
                                  <w:r>
                                    <w:rPr>
                                      <w:sz w:val="22"/>
                                    </w:rPr>
                                    <w:t>building</w:t>
                                  </w:r>
                                  <w:r>
                                    <w:rPr>
                                      <w:spacing w:val="-3"/>
                                      <w:sz w:val="22"/>
                                    </w:rPr>
                                    <w:t> </w:t>
                                  </w:r>
                                  <w:r>
                                    <w:rPr>
                                      <w:sz w:val="22"/>
                                    </w:rPr>
                                    <w:t>is</w:t>
                                  </w:r>
                                  <w:r>
                                    <w:rPr>
                                      <w:spacing w:val="-4"/>
                                      <w:sz w:val="22"/>
                                    </w:rPr>
                                    <w:t> </w:t>
                                  </w:r>
                                  <w:r>
                                    <w:rPr>
                                      <w:sz w:val="22"/>
                                    </w:rPr>
                                    <w:t>well</w:t>
                                  </w:r>
                                  <w:r>
                                    <w:rPr>
                                      <w:spacing w:val="-6"/>
                                      <w:sz w:val="22"/>
                                    </w:rPr>
                                    <w:t> </w:t>
                                  </w:r>
                                  <w:r>
                                    <w:rPr>
                                      <w:sz w:val="22"/>
                                    </w:rPr>
                                    <w:t>designed</w:t>
                                  </w:r>
                                  <w:r>
                                    <w:rPr>
                                      <w:spacing w:val="-4"/>
                                      <w:sz w:val="22"/>
                                    </w:rPr>
                                    <w:t> </w:t>
                                  </w:r>
                                  <w:r>
                                    <w:rPr>
                                      <w:sz w:val="22"/>
                                    </w:rPr>
                                    <w:t>and will withstand an earthquake event.</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3" w:hRule="atLeast"/>
                              </w:trPr>
                              <w:tc>
                                <w:tcPr>
                                  <w:tcW w:w="5161" w:type="dxa"/>
                                  <w:tcBorders>
                                    <w:bottom w:val="thickThinMediumGap" w:sz="12" w:space="0" w:color="000000"/>
                                  </w:tcBorders>
                                </w:tcPr>
                                <w:p>
                                  <w:pPr>
                                    <w:pStyle w:val="TableParagraph"/>
                                    <w:ind w:left="825" w:hanging="361"/>
                                    <w:rPr>
                                      <w:sz w:val="22"/>
                                    </w:rPr>
                                  </w:pPr>
                                  <w:r>
                                    <w:rPr>
                                      <w:sz w:val="22"/>
                                    </w:rPr>
                                    <w:t>4.</w:t>
                                  </w:r>
                                  <w:r>
                                    <w:rPr>
                                      <w:spacing w:val="80"/>
                                      <w:sz w:val="22"/>
                                    </w:rPr>
                                    <w:t> </w:t>
                                  </w:r>
                                  <w:r>
                                    <w:rPr>
                                      <w:sz w:val="22"/>
                                    </w:rPr>
                                    <w:t>I</w:t>
                                  </w:r>
                                  <w:r>
                                    <w:rPr>
                                      <w:spacing w:val="-5"/>
                                      <w:sz w:val="22"/>
                                    </w:rPr>
                                    <w:t> </w:t>
                                  </w:r>
                                  <w:r>
                                    <w:rPr>
                                      <w:sz w:val="22"/>
                                    </w:rPr>
                                    <w:t>am</w:t>
                                  </w:r>
                                  <w:r>
                                    <w:rPr>
                                      <w:spacing w:val="-5"/>
                                      <w:sz w:val="22"/>
                                    </w:rPr>
                                    <w:t> </w:t>
                                  </w:r>
                                  <w:r>
                                    <w:rPr>
                                      <w:sz w:val="22"/>
                                    </w:rPr>
                                    <w:t>sure</w:t>
                                  </w:r>
                                  <w:r>
                                    <w:rPr>
                                      <w:spacing w:val="-4"/>
                                      <w:sz w:val="22"/>
                                    </w:rPr>
                                    <w:t> </w:t>
                                  </w:r>
                                  <w:r>
                                    <w:rPr>
                                      <w:sz w:val="22"/>
                                    </w:rPr>
                                    <w:t>that</w:t>
                                  </w:r>
                                  <w:r>
                                    <w:rPr>
                                      <w:spacing w:val="-3"/>
                                      <w:sz w:val="22"/>
                                    </w:rPr>
                                    <w:t> </w:t>
                                  </w:r>
                                  <w:r>
                                    <w:rPr>
                                      <w:sz w:val="22"/>
                                    </w:rPr>
                                    <w:t>my</w:t>
                                  </w:r>
                                  <w:r>
                                    <w:rPr>
                                      <w:spacing w:val="-4"/>
                                      <w:sz w:val="22"/>
                                    </w:rPr>
                                    <w:t> </w:t>
                                  </w:r>
                                  <w:r>
                                    <w:rPr>
                                      <w:sz w:val="22"/>
                                    </w:rPr>
                                    <w:t>sleeping</w:t>
                                  </w:r>
                                  <w:r>
                                    <w:rPr>
                                      <w:spacing w:val="-4"/>
                                      <w:sz w:val="22"/>
                                    </w:rPr>
                                    <w:t> </w:t>
                                  </w:r>
                                  <w:r>
                                    <w:rPr>
                                      <w:sz w:val="22"/>
                                    </w:rPr>
                                    <w:t>space</w:t>
                                  </w:r>
                                  <w:r>
                                    <w:rPr>
                                      <w:spacing w:val="-4"/>
                                      <w:sz w:val="22"/>
                                    </w:rPr>
                                    <w:t> </w:t>
                                  </w:r>
                                  <w:r>
                                    <w:rPr>
                                      <w:sz w:val="22"/>
                                    </w:rPr>
                                    <w:t>is</w:t>
                                  </w:r>
                                  <w:r>
                                    <w:rPr>
                                      <w:spacing w:val="-5"/>
                                      <w:sz w:val="22"/>
                                    </w:rPr>
                                    <w:t> </w:t>
                                  </w:r>
                                  <w:r>
                                    <w:rPr>
                                      <w:sz w:val="22"/>
                                    </w:rPr>
                                    <w:t>secure during and after disaster.</w:t>
                                  </w:r>
                                </w:p>
                              </w:tc>
                              <w:tc>
                                <w:tcPr>
                                  <w:tcW w:w="772" w:type="dxa"/>
                                  <w:tcBorders>
                                    <w:bottom w:val="thickThinMediumGap" w:sz="12" w:space="0" w:color="000000"/>
                                  </w:tcBorders>
                                </w:tcPr>
                                <w:p>
                                  <w:pPr>
                                    <w:pStyle w:val="TableParagraph"/>
                                    <w:rPr>
                                      <w:rFonts w:ascii="Times New Roman"/>
                                      <w:sz w:val="22"/>
                                    </w:rPr>
                                  </w:pPr>
                                </w:p>
                              </w:tc>
                              <w:tc>
                                <w:tcPr>
                                  <w:tcW w:w="712" w:type="dxa"/>
                                  <w:tcBorders>
                                    <w:bottom w:val="thickThinMediumGap" w:sz="12" w:space="0" w:color="000000"/>
                                  </w:tcBorders>
                                </w:tcPr>
                                <w:p>
                                  <w:pPr>
                                    <w:pStyle w:val="TableParagraph"/>
                                    <w:rPr>
                                      <w:rFonts w:ascii="Times New Roman"/>
                                      <w:sz w:val="22"/>
                                    </w:rPr>
                                  </w:pPr>
                                </w:p>
                              </w:tc>
                              <w:tc>
                                <w:tcPr>
                                  <w:tcW w:w="678" w:type="dxa"/>
                                  <w:tcBorders>
                                    <w:bottom w:val="thickThinMediumGap" w:sz="12" w:space="0" w:color="000000"/>
                                  </w:tcBorders>
                                </w:tcPr>
                                <w:p>
                                  <w:pPr>
                                    <w:pStyle w:val="TableParagraph"/>
                                    <w:rPr>
                                      <w:rFonts w:ascii="Times New Roman"/>
                                      <w:sz w:val="22"/>
                                    </w:rPr>
                                  </w:pPr>
                                </w:p>
                              </w:tc>
                              <w:tc>
                                <w:tcPr>
                                  <w:tcW w:w="644" w:type="dxa"/>
                                  <w:tcBorders>
                                    <w:bottom w:val="thickThinMediumGap" w:sz="12" w:space="0" w:color="000000"/>
                                  </w:tcBorders>
                                </w:tcPr>
                                <w:p>
                                  <w:pPr>
                                    <w:pStyle w:val="TableParagraph"/>
                                    <w:rPr>
                                      <w:rFonts w:ascii="Times New Roman"/>
                                      <w:sz w:val="22"/>
                                    </w:rPr>
                                  </w:pPr>
                                </w:p>
                              </w:tc>
                              <w:tc>
                                <w:tcPr>
                                  <w:tcW w:w="720" w:type="dxa"/>
                                  <w:tcBorders>
                                    <w:bottom w:val="thickThinMediumGap" w:sz="12" w:space="0" w:color="000000"/>
                                  </w:tcBorders>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105.019997pt;margin-top:71.25pt;width:441.9pt;height:294.45pt;mso-position-horizontal-relative:page;mso-position-vertical-relative:page;z-index:15778304" type="#_x0000_t202" id="docshape177" filled="false" stroked="false">
                <v:textbox inset="0,0,0,0">
                  <w:txbxContent>
                    <w:tbl>
                      <w:tblPr>
                        <w:tblW w:w="0" w:type="auto"/>
                        <w:jc w:val="left"/>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161"/>
                        <w:gridCol w:w="772"/>
                        <w:gridCol w:w="712"/>
                        <w:gridCol w:w="678"/>
                        <w:gridCol w:w="644"/>
                        <w:gridCol w:w="720"/>
                      </w:tblGrid>
                      <w:tr>
                        <w:trPr>
                          <w:trHeight w:val="752" w:hRule="atLeast"/>
                        </w:trPr>
                        <w:tc>
                          <w:tcPr>
                            <w:tcW w:w="5161" w:type="dxa"/>
                          </w:tcPr>
                          <w:p>
                            <w:pPr>
                              <w:pStyle w:val="TableParagraph"/>
                              <w:ind w:left="825" w:hanging="361"/>
                              <w:rPr>
                                <w:sz w:val="22"/>
                              </w:rPr>
                            </w:pPr>
                            <w:r>
                              <w:rPr>
                                <w:sz w:val="22"/>
                              </w:rPr>
                              <w:t>5.</w:t>
                            </w:r>
                            <w:r>
                              <w:rPr>
                                <w:spacing w:val="80"/>
                                <w:sz w:val="22"/>
                              </w:rPr>
                              <w:t> </w:t>
                            </w:r>
                            <w:r>
                              <w:rPr>
                                <w:sz w:val="22"/>
                              </w:rPr>
                              <w:t>I think repair of road</w:t>
                            </w:r>
                            <w:r>
                              <w:rPr>
                                <w:spacing w:val="-1"/>
                                <w:sz w:val="22"/>
                              </w:rPr>
                              <w:t> </w:t>
                            </w:r>
                            <w:r>
                              <w:rPr>
                                <w:sz w:val="22"/>
                              </w:rPr>
                              <w:t>blockage and transportation</w:t>
                            </w:r>
                            <w:r>
                              <w:rPr>
                                <w:spacing w:val="-13"/>
                                <w:sz w:val="22"/>
                              </w:rPr>
                              <w:t> </w:t>
                            </w:r>
                            <w:r>
                              <w:rPr>
                                <w:sz w:val="22"/>
                              </w:rPr>
                              <w:t>break</w:t>
                            </w:r>
                            <w:r>
                              <w:rPr>
                                <w:spacing w:val="-14"/>
                                <w:sz w:val="22"/>
                              </w:rPr>
                              <w:t> </w:t>
                            </w:r>
                            <w:r>
                              <w:rPr>
                                <w:sz w:val="22"/>
                              </w:rPr>
                              <w:t>are</w:t>
                            </w:r>
                            <w:r>
                              <w:rPr>
                                <w:spacing w:val="-12"/>
                                <w:sz w:val="22"/>
                              </w:rPr>
                              <w:t> </w:t>
                            </w:r>
                            <w:r>
                              <w:rPr>
                                <w:sz w:val="22"/>
                              </w:rPr>
                              <w:t>important.</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right="213" w:hanging="361"/>
                              <w:rPr>
                                <w:sz w:val="22"/>
                              </w:rPr>
                            </w:pPr>
                            <w:r>
                              <w:rPr>
                                <w:sz w:val="22"/>
                              </w:rPr>
                              <w:t>6.</w:t>
                            </w:r>
                            <w:r>
                              <w:rPr>
                                <w:spacing w:val="80"/>
                                <w:sz w:val="22"/>
                              </w:rPr>
                              <w:t> </w:t>
                            </w:r>
                            <w:r>
                              <w:rPr>
                                <w:sz w:val="22"/>
                              </w:rPr>
                              <w:t>I</w:t>
                            </w:r>
                            <w:r>
                              <w:rPr>
                                <w:spacing w:val="-5"/>
                                <w:sz w:val="22"/>
                              </w:rPr>
                              <w:t> </w:t>
                            </w:r>
                            <w:r>
                              <w:rPr>
                                <w:sz w:val="22"/>
                              </w:rPr>
                              <w:t>give</w:t>
                            </w:r>
                            <w:r>
                              <w:rPr>
                                <w:spacing w:val="-5"/>
                                <w:sz w:val="22"/>
                              </w:rPr>
                              <w:t> </w:t>
                            </w:r>
                            <w:r>
                              <w:rPr>
                                <w:sz w:val="22"/>
                              </w:rPr>
                              <w:t>priority</w:t>
                            </w:r>
                            <w:r>
                              <w:rPr>
                                <w:spacing w:val="-4"/>
                                <w:sz w:val="22"/>
                              </w:rPr>
                              <w:t> </w:t>
                            </w:r>
                            <w:r>
                              <w:rPr>
                                <w:sz w:val="22"/>
                              </w:rPr>
                              <w:t>to</w:t>
                            </w:r>
                            <w:r>
                              <w:rPr>
                                <w:spacing w:val="-5"/>
                                <w:sz w:val="22"/>
                              </w:rPr>
                              <w:t> </w:t>
                            </w:r>
                            <w:r>
                              <w:rPr>
                                <w:sz w:val="22"/>
                              </w:rPr>
                              <w:t>disaster</w:t>
                            </w:r>
                            <w:r>
                              <w:rPr>
                                <w:spacing w:val="-5"/>
                                <w:sz w:val="22"/>
                              </w:rPr>
                              <w:t> </w:t>
                            </w:r>
                            <w:r>
                              <w:rPr>
                                <w:sz w:val="22"/>
                              </w:rPr>
                              <w:t>awareness</w:t>
                            </w:r>
                            <w:r>
                              <w:rPr>
                                <w:spacing w:val="-6"/>
                                <w:sz w:val="22"/>
                              </w:rPr>
                              <w:t> </w:t>
                            </w:r>
                            <w:r>
                              <w:rPr>
                                <w:sz w:val="22"/>
                              </w:rPr>
                              <w:t>in local, regional and national level.</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right="213" w:hanging="361"/>
                              <w:rPr>
                                <w:sz w:val="22"/>
                              </w:rPr>
                            </w:pPr>
                            <w:r>
                              <w:rPr>
                                <w:sz w:val="22"/>
                              </w:rPr>
                              <w:t>7.</w:t>
                            </w:r>
                            <w:r>
                              <w:rPr>
                                <w:spacing w:val="80"/>
                                <w:sz w:val="22"/>
                              </w:rPr>
                              <w:t> </w:t>
                            </w:r>
                            <w:r>
                              <w:rPr>
                                <w:sz w:val="22"/>
                              </w:rPr>
                              <w:t>I</w:t>
                            </w:r>
                            <w:r>
                              <w:rPr>
                                <w:spacing w:val="-5"/>
                                <w:sz w:val="22"/>
                              </w:rPr>
                              <w:t> </w:t>
                            </w:r>
                            <w:r>
                              <w:rPr>
                                <w:sz w:val="22"/>
                              </w:rPr>
                              <w:t>know</w:t>
                            </w:r>
                            <w:r>
                              <w:rPr>
                                <w:spacing w:val="-5"/>
                                <w:sz w:val="22"/>
                              </w:rPr>
                              <w:t> </w:t>
                            </w:r>
                            <w:r>
                              <w:rPr>
                                <w:sz w:val="22"/>
                              </w:rPr>
                              <w:t>recovery</w:t>
                            </w:r>
                            <w:r>
                              <w:rPr>
                                <w:spacing w:val="-4"/>
                                <w:sz w:val="22"/>
                              </w:rPr>
                              <w:t> </w:t>
                            </w:r>
                            <w:r>
                              <w:rPr>
                                <w:sz w:val="22"/>
                              </w:rPr>
                              <w:t>after</w:t>
                            </w:r>
                            <w:r>
                              <w:rPr>
                                <w:spacing w:val="-5"/>
                                <w:sz w:val="22"/>
                              </w:rPr>
                              <w:t> </w:t>
                            </w:r>
                            <w:r>
                              <w:rPr>
                                <w:sz w:val="22"/>
                              </w:rPr>
                              <w:t>disaster</w:t>
                            </w:r>
                            <w:r>
                              <w:rPr>
                                <w:spacing w:val="-4"/>
                                <w:sz w:val="22"/>
                              </w:rPr>
                              <w:t> </w:t>
                            </w:r>
                            <w:r>
                              <w:rPr>
                                <w:sz w:val="22"/>
                              </w:rPr>
                              <w:t>is</w:t>
                            </w:r>
                            <w:r>
                              <w:rPr>
                                <w:spacing w:val="-6"/>
                                <w:sz w:val="22"/>
                              </w:rPr>
                              <w:t> </w:t>
                            </w:r>
                            <w:r>
                              <w:rPr>
                                <w:sz w:val="22"/>
                              </w:rPr>
                              <w:t>crucial </w:t>
                            </w:r>
                            <w:r>
                              <w:rPr>
                                <w:spacing w:val="-2"/>
                                <w:sz w:val="22"/>
                              </w:rPr>
                              <w:t>work.</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300" w:hRule="atLeast"/>
                        </w:trPr>
                        <w:tc>
                          <w:tcPr>
                            <w:tcW w:w="8687" w:type="dxa"/>
                            <w:gridSpan w:val="6"/>
                            <w:shd w:val="clear" w:color="auto" w:fill="D1D1D1"/>
                          </w:tcPr>
                          <w:p>
                            <w:pPr>
                              <w:pStyle w:val="TableParagraph"/>
                              <w:spacing w:line="263" w:lineRule="exact"/>
                              <w:ind w:left="105"/>
                              <w:rPr>
                                <w:b/>
                                <w:sz w:val="22"/>
                              </w:rPr>
                            </w:pPr>
                            <w:r>
                              <w:rPr>
                                <w:b/>
                                <w:sz w:val="22"/>
                              </w:rPr>
                              <w:t>DISASTER</w:t>
                            </w:r>
                            <w:r>
                              <w:rPr>
                                <w:b/>
                                <w:spacing w:val="-4"/>
                                <w:sz w:val="22"/>
                              </w:rPr>
                              <w:t> </w:t>
                            </w:r>
                            <w:r>
                              <w:rPr>
                                <w:b/>
                                <w:sz w:val="22"/>
                              </w:rPr>
                              <w:t>RISK</w:t>
                            </w:r>
                            <w:r>
                              <w:rPr>
                                <w:b/>
                                <w:spacing w:val="-3"/>
                                <w:sz w:val="22"/>
                              </w:rPr>
                              <w:t> </w:t>
                            </w:r>
                            <w:r>
                              <w:rPr>
                                <w:b/>
                                <w:spacing w:val="-2"/>
                                <w:sz w:val="22"/>
                              </w:rPr>
                              <w:t>PERCEPTION</w:t>
                            </w:r>
                          </w:p>
                        </w:tc>
                      </w:tr>
                      <w:tr>
                        <w:trPr>
                          <w:trHeight w:val="750" w:hRule="atLeast"/>
                        </w:trPr>
                        <w:tc>
                          <w:tcPr>
                            <w:tcW w:w="5161" w:type="dxa"/>
                          </w:tcPr>
                          <w:p>
                            <w:pPr>
                              <w:pStyle w:val="TableParagraph"/>
                              <w:ind w:left="825" w:right="213" w:hanging="361"/>
                              <w:rPr>
                                <w:sz w:val="22"/>
                              </w:rPr>
                            </w:pPr>
                            <w:r>
                              <w:rPr>
                                <w:sz w:val="22"/>
                              </w:rPr>
                              <w:t>1.</w:t>
                            </w:r>
                            <w:r>
                              <w:rPr>
                                <w:spacing w:val="80"/>
                                <w:sz w:val="22"/>
                              </w:rPr>
                              <w:t> </w:t>
                            </w:r>
                            <w:r>
                              <w:rPr>
                                <w:sz w:val="22"/>
                              </w:rPr>
                              <w:t>I</w:t>
                            </w:r>
                            <w:r>
                              <w:rPr>
                                <w:spacing w:val="-5"/>
                                <w:sz w:val="22"/>
                              </w:rPr>
                              <w:t> </w:t>
                            </w:r>
                            <w:r>
                              <w:rPr>
                                <w:sz w:val="22"/>
                              </w:rPr>
                              <w:t>am</w:t>
                            </w:r>
                            <w:r>
                              <w:rPr>
                                <w:spacing w:val="-5"/>
                                <w:sz w:val="22"/>
                              </w:rPr>
                              <w:t> </w:t>
                            </w:r>
                            <w:r>
                              <w:rPr>
                                <w:sz w:val="22"/>
                              </w:rPr>
                              <w:t>very</w:t>
                            </w:r>
                            <w:r>
                              <w:rPr>
                                <w:spacing w:val="-4"/>
                                <w:sz w:val="22"/>
                              </w:rPr>
                              <w:t> </w:t>
                            </w:r>
                            <w:r>
                              <w:rPr>
                                <w:sz w:val="22"/>
                              </w:rPr>
                              <w:t>sure</w:t>
                            </w:r>
                            <w:r>
                              <w:rPr>
                                <w:spacing w:val="-4"/>
                                <w:sz w:val="22"/>
                              </w:rPr>
                              <w:t> </w:t>
                            </w:r>
                            <w:r>
                              <w:rPr>
                                <w:sz w:val="22"/>
                              </w:rPr>
                              <w:t>that</w:t>
                            </w:r>
                            <w:r>
                              <w:rPr>
                                <w:spacing w:val="-4"/>
                                <w:sz w:val="22"/>
                              </w:rPr>
                              <w:t> </w:t>
                            </w:r>
                            <w:r>
                              <w:rPr>
                                <w:sz w:val="22"/>
                              </w:rPr>
                              <w:t>large-scale</w:t>
                            </w:r>
                            <w:r>
                              <w:rPr>
                                <w:spacing w:val="-5"/>
                                <w:sz w:val="22"/>
                              </w:rPr>
                              <w:t> </w:t>
                            </w:r>
                            <w:r>
                              <w:rPr>
                                <w:sz w:val="22"/>
                              </w:rPr>
                              <w:t>disasters will</w:t>
                            </w:r>
                            <w:r>
                              <w:rPr>
                                <w:spacing w:val="-2"/>
                                <w:sz w:val="22"/>
                              </w:rPr>
                              <w:t> </w:t>
                            </w:r>
                            <w:r>
                              <w:rPr>
                                <w:sz w:val="22"/>
                              </w:rPr>
                              <w:t>certainly</w:t>
                            </w:r>
                            <w:r>
                              <w:rPr>
                                <w:spacing w:val="-1"/>
                                <w:sz w:val="22"/>
                              </w:rPr>
                              <w:t> </w:t>
                            </w:r>
                            <w:r>
                              <w:rPr>
                                <w:sz w:val="22"/>
                              </w:rPr>
                              <w:t>occur in</w:t>
                            </w:r>
                            <w:r>
                              <w:rPr>
                                <w:spacing w:val="-2"/>
                                <w:sz w:val="22"/>
                              </w:rPr>
                              <w:t> </w:t>
                            </w:r>
                            <w:r>
                              <w:rPr>
                                <w:sz w:val="22"/>
                              </w:rPr>
                              <w:t>the</w:t>
                            </w:r>
                            <w:r>
                              <w:rPr>
                                <w:spacing w:val="-1"/>
                                <w:sz w:val="22"/>
                              </w:rPr>
                              <w:t> </w:t>
                            </w:r>
                            <w:r>
                              <w:rPr>
                                <w:sz w:val="22"/>
                              </w:rPr>
                              <w:t>next 10</w:t>
                            </w:r>
                            <w:r>
                              <w:rPr>
                                <w:spacing w:val="-1"/>
                                <w:sz w:val="22"/>
                              </w:rPr>
                              <w:t> </w:t>
                            </w:r>
                            <w:r>
                              <w:rPr>
                                <w:sz w:val="22"/>
                              </w:rPr>
                              <w:t>years.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2" w:hRule="atLeast"/>
                        </w:trPr>
                        <w:tc>
                          <w:tcPr>
                            <w:tcW w:w="5161" w:type="dxa"/>
                          </w:tcPr>
                          <w:p>
                            <w:pPr>
                              <w:pStyle w:val="TableParagraph"/>
                              <w:ind w:left="825" w:right="213" w:hanging="361"/>
                              <w:rPr>
                                <w:sz w:val="22"/>
                              </w:rPr>
                            </w:pPr>
                            <w:r>
                              <w:rPr>
                                <w:sz w:val="22"/>
                              </w:rPr>
                              <w:t>2.</w:t>
                            </w:r>
                            <w:r>
                              <w:rPr>
                                <w:spacing w:val="80"/>
                                <w:sz w:val="22"/>
                              </w:rPr>
                              <w:t> </w:t>
                            </w:r>
                            <w:r>
                              <w:rPr>
                                <w:sz w:val="22"/>
                              </w:rPr>
                              <w:t>My</w:t>
                            </w:r>
                            <w:r>
                              <w:rPr>
                                <w:spacing w:val="-5"/>
                                <w:sz w:val="22"/>
                              </w:rPr>
                              <w:t> </w:t>
                            </w:r>
                            <w:r>
                              <w:rPr>
                                <w:sz w:val="22"/>
                              </w:rPr>
                              <w:t>locality</w:t>
                            </w:r>
                            <w:r>
                              <w:rPr>
                                <w:spacing w:val="-5"/>
                                <w:sz w:val="22"/>
                              </w:rPr>
                              <w:t> </w:t>
                            </w:r>
                            <w:r>
                              <w:rPr>
                                <w:sz w:val="22"/>
                              </w:rPr>
                              <w:t>is</w:t>
                            </w:r>
                            <w:r>
                              <w:rPr>
                                <w:spacing w:val="-6"/>
                                <w:sz w:val="22"/>
                              </w:rPr>
                              <w:t> </w:t>
                            </w:r>
                            <w:r>
                              <w:rPr>
                                <w:sz w:val="22"/>
                              </w:rPr>
                              <w:t>safe</w:t>
                            </w:r>
                            <w:r>
                              <w:rPr>
                                <w:spacing w:val="-5"/>
                                <w:sz w:val="22"/>
                              </w:rPr>
                              <w:t> </w:t>
                            </w:r>
                            <w:r>
                              <w:rPr>
                                <w:sz w:val="22"/>
                              </w:rPr>
                              <w:t>from</w:t>
                            </w:r>
                            <w:r>
                              <w:rPr>
                                <w:spacing w:val="-5"/>
                                <w:sz w:val="22"/>
                              </w:rPr>
                              <w:t> </w:t>
                            </w:r>
                            <w:r>
                              <w:rPr>
                                <w:sz w:val="22"/>
                              </w:rPr>
                              <w:t>all</w:t>
                            </w:r>
                            <w:r>
                              <w:rPr>
                                <w:spacing w:val="-5"/>
                                <w:sz w:val="22"/>
                              </w:rPr>
                              <w:t> </w:t>
                            </w:r>
                            <w:r>
                              <w:rPr>
                                <w:sz w:val="22"/>
                              </w:rPr>
                              <w:t>kinds</w:t>
                            </w:r>
                            <w:r>
                              <w:rPr>
                                <w:spacing w:val="-3"/>
                                <w:sz w:val="22"/>
                              </w:rPr>
                              <w:t> </w:t>
                            </w:r>
                            <w:r>
                              <w:rPr>
                                <w:sz w:val="22"/>
                              </w:rPr>
                              <w:t>of </w:t>
                            </w:r>
                            <w:r>
                              <w:rPr>
                                <w:spacing w:val="-2"/>
                                <w:sz w:val="22"/>
                              </w:rPr>
                              <w:t>disasters.</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0" w:hRule="atLeast"/>
                        </w:trPr>
                        <w:tc>
                          <w:tcPr>
                            <w:tcW w:w="5161" w:type="dxa"/>
                          </w:tcPr>
                          <w:p>
                            <w:pPr>
                              <w:pStyle w:val="TableParagraph"/>
                              <w:ind w:left="825" w:right="213" w:hanging="361"/>
                              <w:rPr>
                                <w:sz w:val="22"/>
                              </w:rPr>
                            </w:pPr>
                            <w:r>
                              <w:rPr>
                                <w:sz w:val="22"/>
                              </w:rPr>
                              <w:t>3.</w:t>
                            </w:r>
                            <w:r>
                              <w:rPr>
                                <w:spacing w:val="80"/>
                                <w:sz w:val="22"/>
                              </w:rPr>
                              <w:t> </w:t>
                            </w:r>
                            <w:r>
                              <w:rPr>
                                <w:sz w:val="22"/>
                              </w:rPr>
                              <w:t>I</w:t>
                            </w:r>
                            <w:r>
                              <w:rPr>
                                <w:spacing w:val="-5"/>
                                <w:sz w:val="22"/>
                              </w:rPr>
                              <w:t> </w:t>
                            </w:r>
                            <w:r>
                              <w:rPr>
                                <w:sz w:val="22"/>
                              </w:rPr>
                              <w:t>think</w:t>
                            </w:r>
                            <w:r>
                              <w:rPr>
                                <w:spacing w:val="-3"/>
                                <w:sz w:val="22"/>
                              </w:rPr>
                              <w:t> </w:t>
                            </w:r>
                            <w:r>
                              <w:rPr>
                                <w:sz w:val="22"/>
                              </w:rPr>
                              <w:t>my</w:t>
                            </w:r>
                            <w:r>
                              <w:rPr>
                                <w:spacing w:val="-4"/>
                                <w:sz w:val="22"/>
                              </w:rPr>
                              <w:t> </w:t>
                            </w:r>
                            <w:r>
                              <w:rPr>
                                <w:sz w:val="22"/>
                              </w:rPr>
                              <w:t>building</w:t>
                            </w:r>
                            <w:r>
                              <w:rPr>
                                <w:spacing w:val="-3"/>
                                <w:sz w:val="22"/>
                              </w:rPr>
                              <w:t> </w:t>
                            </w:r>
                            <w:r>
                              <w:rPr>
                                <w:sz w:val="22"/>
                              </w:rPr>
                              <w:t>is</w:t>
                            </w:r>
                            <w:r>
                              <w:rPr>
                                <w:spacing w:val="-4"/>
                                <w:sz w:val="22"/>
                              </w:rPr>
                              <w:t> </w:t>
                            </w:r>
                            <w:r>
                              <w:rPr>
                                <w:sz w:val="22"/>
                              </w:rPr>
                              <w:t>well</w:t>
                            </w:r>
                            <w:r>
                              <w:rPr>
                                <w:spacing w:val="-6"/>
                                <w:sz w:val="22"/>
                              </w:rPr>
                              <w:t> </w:t>
                            </w:r>
                            <w:r>
                              <w:rPr>
                                <w:sz w:val="22"/>
                              </w:rPr>
                              <w:t>designed</w:t>
                            </w:r>
                            <w:r>
                              <w:rPr>
                                <w:spacing w:val="-4"/>
                                <w:sz w:val="22"/>
                              </w:rPr>
                              <w:t> </w:t>
                            </w:r>
                            <w:r>
                              <w:rPr>
                                <w:sz w:val="22"/>
                              </w:rPr>
                              <w:t>and will withstand an earthquake event.</w:t>
                            </w:r>
                          </w:p>
                        </w:tc>
                        <w:tc>
                          <w:tcPr>
                            <w:tcW w:w="772" w:type="dxa"/>
                          </w:tcPr>
                          <w:p>
                            <w:pPr>
                              <w:pStyle w:val="TableParagraph"/>
                              <w:rPr>
                                <w:rFonts w:ascii="Times New Roman"/>
                                <w:sz w:val="22"/>
                              </w:rPr>
                            </w:pPr>
                          </w:p>
                        </w:tc>
                        <w:tc>
                          <w:tcPr>
                            <w:tcW w:w="712" w:type="dxa"/>
                          </w:tcPr>
                          <w:p>
                            <w:pPr>
                              <w:pStyle w:val="TableParagraph"/>
                              <w:rPr>
                                <w:rFonts w:ascii="Times New Roman"/>
                                <w:sz w:val="22"/>
                              </w:rPr>
                            </w:pPr>
                          </w:p>
                        </w:tc>
                        <w:tc>
                          <w:tcPr>
                            <w:tcW w:w="678" w:type="dxa"/>
                          </w:tcPr>
                          <w:p>
                            <w:pPr>
                              <w:pStyle w:val="TableParagraph"/>
                              <w:rPr>
                                <w:rFonts w:ascii="Times New Roman"/>
                                <w:sz w:val="22"/>
                              </w:rPr>
                            </w:pPr>
                          </w:p>
                        </w:tc>
                        <w:tc>
                          <w:tcPr>
                            <w:tcW w:w="644" w:type="dxa"/>
                          </w:tcPr>
                          <w:p>
                            <w:pPr>
                              <w:pStyle w:val="TableParagraph"/>
                              <w:rPr>
                                <w:rFonts w:ascii="Times New Roman"/>
                                <w:sz w:val="22"/>
                              </w:rPr>
                            </w:pPr>
                          </w:p>
                        </w:tc>
                        <w:tc>
                          <w:tcPr>
                            <w:tcW w:w="720" w:type="dxa"/>
                          </w:tcPr>
                          <w:p>
                            <w:pPr>
                              <w:pStyle w:val="TableParagraph"/>
                              <w:rPr>
                                <w:rFonts w:ascii="Times New Roman"/>
                                <w:sz w:val="22"/>
                              </w:rPr>
                            </w:pPr>
                          </w:p>
                        </w:tc>
                      </w:tr>
                      <w:tr>
                        <w:trPr>
                          <w:trHeight w:val="753" w:hRule="atLeast"/>
                        </w:trPr>
                        <w:tc>
                          <w:tcPr>
                            <w:tcW w:w="5161" w:type="dxa"/>
                            <w:tcBorders>
                              <w:bottom w:val="thickThinMediumGap" w:sz="12" w:space="0" w:color="000000"/>
                            </w:tcBorders>
                          </w:tcPr>
                          <w:p>
                            <w:pPr>
                              <w:pStyle w:val="TableParagraph"/>
                              <w:ind w:left="825" w:hanging="361"/>
                              <w:rPr>
                                <w:sz w:val="22"/>
                              </w:rPr>
                            </w:pPr>
                            <w:r>
                              <w:rPr>
                                <w:sz w:val="22"/>
                              </w:rPr>
                              <w:t>4.</w:t>
                            </w:r>
                            <w:r>
                              <w:rPr>
                                <w:spacing w:val="80"/>
                                <w:sz w:val="22"/>
                              </w:rPr>
                              <w:t> </w:t>
                            </w:r>
                            <w:r>
                              <w:rPr>
                                <w:sz w:val="22"/>
                              </w:rPr>
                              <w:t>I</w:t>
                            </w:r>
                            <w:r>
                              <w:rPr>
                                <w:spacing w:val="-5"/>
                                <w:sz w:val="22"/>
                              </w:rPr>
                              <w:t> </w:t>
                            </w:r>
                            <w:r>
                              <w:rPr>
                                <w:sz w:val="22"/>
                              </w:rPr>
                              <w:t>am</w:t>
                            </w:r>
                            <w:r>
                              <w:rPr>
                                <w:spacing w:val="-5"/>
                                <w:sz w:val="22"/>
                              </w:rPr>
                              <w:t> </w:t>
                            </w:r>
                            <w:r>
                              <w:rPr>
                                <w:sz w:val="22"/>
                              </w:rPr>
                              <w:t>sure</w:t>
                            </w:r>
                            <w:r>
                              <w:rPr>
                                <w:spacing w:val="-4"/>
                                <w:sz w:val="22"/>
                              </w:rPr>
                              <w:t> </w:t>
                            </w:r>
                            <w:r>
                              <w:rPr>
                                <w:sz w:val="22"/>
                              </w:rPr>
                              <w:t>that</w:t>
                            </w:r>
                            <w:r>
                              <w:rPr>
                                <w:spacing w:val="-3"/>
                                <w:sz w:val="22"/>
                              </w:rPr>
                              <w:t> </w:t>
                            </w:r>
                            <w:r>
                              <w:rPr>
                                <w:sz w:val="22"/>
                              </w:rPr>
                              <w:t>my</w:t>
                            </w:r>
                            <w:r>
                              <w:rPr>
                                <w:spacing w:val="-4"/>
                                <w:sz w:val="22"/>
                              </w:rPr>
                              <w:t> </w:t>
                            </w:r>
                            <w:r>
                              <w:rPr>
                                <w:sz w:val="22"/>
                              </w:rPr>
                              <w:t>sleeping</w:t>
                            </w:r>
                            <w:r>
                              <w:rPr>
                                <w:spacing w:val="-4"/>
                                <w:sz w:val="22"/>
                              </w:rPr>
                              <w:t> </w:t>
                            </w:r>
                            <w:r>
                              <w:rPr>
                                <w:sz w:val="22"/>
                              </w:rPr>
                              <w:t>space</w:t>
                            </w:r>
                            <w:r>
                              <w:rPr>
                                <w:spacing w:val="-4"/>
                                <w:sz w:val="22"/>
                              </w:rPr>
                              <w:t> </w:t>
                            </w:r>
                            <w:r>
                              <w:rPr>
                                <w:sz w:val="22"/>
                              </w:rPr>
                              <w:t>is</w:t>
                            </w:r>
                            <w:r>
                              <w:rPr>
                                <w:spacing w:val="-5"/>
                                <w:sz w:val="22"/>
                              </w:rPr>
                              <w:t> </w:t>
                            </w:r>
                            <w:r>
                              <w:rPr>
                                <w:sz w:val="22"/>
                              </w:rPr>
                              <w:t>secure during and after disaster.</w:t>
                            </w:r>
                          </w:p>
                        </w:tc>
                        <w:tc>
                          <w:tcPr>
                            <w:tcW w:w="772" w:type="dxa"/>
                            <w:tcBorders>
                              <w:bottom w:val="thickThinMediumGap" w:sz="12" w:space="0" w:color="000000"/>
                            </w:tcBorders>
                          </w:tcPr>
                          <w:p>
                            <w:pPr>
                              <w:pStyle w:val="TableParagraph"/>
                              <w:rPr>
                                <w:rFonts w:ascii="Times New Roman"/>
                                <w:sz w:val="22"/>
                              </w:rPr>
                            </w:pPr>
                          </w:p>
                        </w:tc>
                        <w:tc>
                          <w:tcPr>
                            <w:tcW w:w="712" w:type="dxa"/>
                            <w:tcBorders>
                              <w:bottom w:val="thickThinMediumGap" w:sz="12" w:space="0" w:color="000000"/>
                            </w:tcBorders>
                          </w:tcPr>
                          <w:p>
                            <w:pPr>
                              <w:pStyle w:val="TableParagraph"/>
                              <w:rPr>
                                <w:rFonts w:ascii="Times New Roman"/>
                                <w:sz w:val="22"/>
                              </w:rPr>
                            </w:pPr>
                          </w:p>
                        </w:tc>
                        <w:tc>
                          <w:tcPr>
                            <w:tcW w:w="678" w:type="dxa"/>
                            <w:tcBorders>
                              <w:bottom w:val="thickThinMediumGap" w:sz="12" w:space="0" w:color="000000"/>
                            </w:tcBorders>
                          </w:tcPr>
                          <w:p>
                            <w:pPr>
                              <w:pStyle w:val="TableParagraph"/>
                              <w:rPr>
                                <w:rFonts w:ascii="Times New Roman"/>
                                <w:sz w:val="22"/>
                              </w:rPr>
                            </w:pPr>
                          </w:p>
                        </w:tc>
                        <w:tc>
                          <w:tcPr>
                            <w:tcW w:w="644" w:type="dxa"/>
                            <w:tcBorders>
                              <w:bottom w:val="thickThinMediumGap" w:sz="12" w:space="0" w:color="000000"/>
                            </w:tcBorders>
                          </w:tcPr>
                          <w:p>
                            <w:pPr>
                              <w:pStyle w:val="TableParagraph"/>
                              <w:rPr>
                                <w:rFonts w:ascii="Times New Roman"/>
                                <w:sz w:val="22"/>
                              </w:rPr>
                            </w:pPr>
                          </w:p>
                        </w:tc>
                        <w:tc>
                          <w:tcPr>
                            <w:tcW w:w="720" w:type="dxa"/>
                            <w:tcBorders>
                              <w:bottom w:val="thickThinMediumGap" w:sz="12" w:space="0" w:color="000000"/>
                            </w:tcBorders>
                          </w:tcPr>
                          <w:p>
                            <w:pPr>
                              <w:pStyle w:val="TableParagraph"/>
                              <w:rPr>
                                <w:rFonts w:ascii="Times New Roman"/>
                                <w:sz w:val="22"/>
                              </w:rPr>
                            </w:pPr>
                          </w:p>
                        </w:tc>
                      </w:tr>
                    </w:tbl>
                    <w:p>
                      <w:pPr>
                        <w:pStyle w:val="BodyText"/>
                      </w:pPr>
                    </w:p>
                  </w:txbxContent>
                </v:textbox>
                <w10:wrap type="none"/>
              </v:shape>
            </w:pict>
          </mc:Fallback>
        </mc:AlternateContent>
      </w:r>
    </w:p>
    <w:p>
      <w:pPr>
        <w:pStyle w:val="BodyText"/>
        <w:spacing w:after="0"/>
        <w:rPr>
          <w:rFonts w:ascii="Times New Roman"/>
          <w:sz w:val="17"/>
        </w:rPr>
        <w:sectPr>
          <w:pgSz w:w="12240" w:h="15840"/>
          <w:pgMar w:header="401" w:footer="1020" w:top="1440" w:bottom="1200" w:left="1800" w:right="1080"/>
        </w:sectPr>
      </w:pPr>
    </w:p>
    <w:p>
      <w:pPr>
        <w:pStyle w:val="Heading2"/>
        <w:ind w:left="1"/>
        <w:jc w:val="center"/>
      </w:pPr>
      <w:r>
        <w:rPr/>
        <w:t>Appendix</w:t>
      </w:r>
      <w:r>
        <w:rPr>
          <w:spacing w:val="-3"/>
        </w:rPr>
        <w:t> </w:t>
      </w:r>
      <w:r>
        <w:rPr>
          <w:spacing w:val="-10"/>
        </w:rPr>
        <w:t>E</w:t>
      </w:r>
    </w:p>
    <w:p>
      <w:pPr>
        <w:pStyle w:val="BodyText"/>
        <w:spacing w:before="1"/>
        <w:rPr>
          <w:b/>
        </w:rPr>
      </w:pPr>
    </w:p>
    <w:p>
      <w:pPr>
        <w:spacing w:before="0"/>
        <w:ind w:left="1" w:right="0" w:firstLine="0"/>
        <w:jc w:val="center"/>
        <w:rPr>
          <w:b/>
          <w:sz w:val="24"/>
        </w:rPr>
      </w:pPr>
      <w:r>
        <w:rPr>
          <w:b/>
          <w:sz w:val="24"/>
        </w:rPr>
        <mc:AlternateContent>
          <mc:Choice Requires="wps">
            <w:drawing>
              <wp:anchor distT="0" distB="0" distL="0" distR="0" allowOverlap="1" layoutInCell="1" locked="0" behindDoc="0" simplePos="0" relativeHeight="15779328">
                <wp:simplePos x="0" y="0"/>
                <wp:positionH relativeFrom="page">
                  <wp:posOffset>1771650</wp:posOffset>
                </wp:positionH>
                <wp:positionV relativeFrom="paragraph">
                  <wp:posOffset>338799</wp:posOffset>
                </wp:positionV>
                <wp:extent cx="4771390" cy="6798309"/>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4771390" cy="6798309"/>
                          <a:chExt cx="4771390" cy="6798309"/>
                        </a:xfrm>
                      </wpg:grpSpPr>
                      <pic:pic>
                        <pic:nvPicPr>
                          <pic:cNvPr id="244" name="Image 244" descr="A survey form with a checklist  AI-generated content may be incorrect."/>
                          <pic:cNvPicPr/>
                        </pic:nvPicPr>
                        <pic:blipFill>
                          <a:blip r:embed="rId94" cstate="print"/>
                          <a:stretch>
                            <a:fillRect/>
                          </a:stretch>
                        </pic:blipFill>
                        <pic:spPr>
                          <a:xfrm>
                            <a:off x="0" y="0"/>
                            <a:ext cx="4764405" cy="4068825"/>
                          </a:xfrm>
                          <a:prstGeom prst="rect">
                            <a:avLst/>
                          </a:prstGeom>
                        </pic:spPr>
                      </pic:pic>
                      <pic:pic>
                        <pic:nvPicPr>
                          <pic:cNvPr id="245" name="Image 245"/>
                          <pic:cNvPicPr/>
                        </pic:nvPicPr>
                        <pic:blipFill>
                          <a:blip r:embed="rId95" cstate="print"/>
                          <a:stretch>
                            <a:fillRect/>
                          </a:stretch>
                        </pic:blipFill>
                        <pic:spPr>
                          <a:xfrm>
                            <a:off x="9525" y="3757040"/>
                            <a:ext cx="4761865" cy="3041269"/>
                          </a:xfrm>
                          <a:prstGeom prst="rect">
                            <a:avLst/>
                          </a:prstGeom>
                        </pic:spPr>
                      </pic:pic>
                    </wpg:wgp>
                  </a:graphicData>
                </a:graphic>
              </wp:anchor>
            </w:drawing>
          </mc:Choice>
          <mc:Fallback>
            <w:pict>
              <v:group style="position:absolute;margin-left:139.5pt;margin-top:26.677109pt;width:375.7pt;height:535.3pt;mso-position-horizontal-relative:page;mso-position-vertical-relative:paragraph;z-index:15779328" id="docshapegroup178" coordorigin="2790,534" coordsize="7514,10706">
                <v:shape style="position:absolute;left:2790;top:533;width:7503;height:6408" type="#_x0000_t75" id="docshape179" alt="A survey form with a checklist  AI-generated content may be incorrect." stroked="false">
                  <v:imagedata r:id="rId94" o:title=""/>
                </v:shape>
                <v:shape style="position:absolute;left:2805;top:6450;width:7499;height:4790" type="#_x0000_t75" id="docshape180" stroked="false">
                  <v:imagedata r:id="rId95" o:title=""/>
                </v:shape>
                <w10:wrap type="none"/>
              </v:group>
            </w:pict>
          </mc:Fallback>
        </mc:AlternateContent>
      </w:r>
      <w:r>
        <w:rPr>
          <w:b/>
          <w:sz w:val="24"/>
        </w:rPr>
        <w:t>Meega+</w:t>
      </w:r>
      <w:r>
        <w:rPr>
          <w:b/>
          <w:spacing w:val="-3"/>
          <w:sz w:val="24"/>
        </w:rPr>
        <w:t> </w:t>
      </w:r>
      <w:r>
        <w:rPr>
          <w:b/>
          <w:sz w:val="24"/>
        </w:rPr>
        <w:t>Questionnaire</w:t>
      </w:r>
      <w:r>
        <w:rPr>
          <w:b/>
          <w:spacing w:val="-3"/>
          <w:sz w:val="24"/>
        </w:rPr>
        <w:t> </w:t>
      </w:r>
      <w:r>
        <w:rPr>
          <w:b/>
          <w:sz w:val="24"/>
        </w:rPr>
        <w:t>for</w:t>
      </w:r>
      <w:r>
        <w:rPr>
          <w:b/>
          <w:spacing w:val="-2"/>
          <w:sz w:val="24"/>
        </w:rPr>
        <w:t> </w:t>
      </w:r>
      <w:r>
        <w:rPr>
          <w:b/>
          <w:sz w:val="24"/>
        </w:rPr>
        <w:t>Digital</w:t>
      </w:r>
      <w:r>
        <w:rPr>
          <w:b/>
          <w:spacing w:val="-2"/>
          <w:sz w:val="24"/>
        </w:rPr>
        <w:t> </w:t>
      </w:r>
      <w:r>
        <w:rPr>
          <w:b/>
          <w:spacing w:val="-4"/>
          <w:sz w:val="24"/>
        </w:rPr>
        <w:t>Games</w:t>
      </w:r>
    </w:p>
    <w:p>
      <w:pPr>
        <w:pStyle w:val="BodyText"/>
        <w:spacing w:before="23"/>
        <w:rPr>
          <w:b/>
          <w:sz w:val="20"/>
        </w:rPr>
      </w:pPr>
      <w:r>
        <w:rPr>
          <w:b/>
          <w:sz w:val="20"/>
        </w:rPr>
        <mc:AlternateContent>
          <mc:Choice Requires="wps">
            <w:drawing>
              <wp:anchor distT="0" distB="0" distL="0" distR="0" allowOverlap="1" layoutInCell="1" locked="0" behindDoc="1" simplePos="0" relativeHeight="487638016">
                <wp:simplePos x="0" y="0"/>
                <wp:positionH relativeFrom="page">
                  <wp:posOffset>2701925</wp:posOffset>
                </wp:positionH>
                <wp:positionV relativeFrom="paragraph">
                  <wp:posOffset>183580</wp:posOffset>
                </wp:positionV>
                <wp:extent cx="2838450" cy="186055"/>
                <wp:effectExtent l="0" t="0" r="0" b="0"/>
                <wp:wrapTopAndBottom/>
                <wp:docPr id="246" name="Textbox 246"/>
                <wp:cNvGraphicFramePr>
                  <a:graphicFrameLocks/>
                </wp:cNvGraphicFramePr>
                <a:graphic>
                  <a:graphicData uri="http://schemas.microsoft.com/office/word/2010/wordprocessingShape">
                    <wps:wsp>
                      <wps:cNvPr id="246" name="Textbox 246"/>
                      <wps:cNvSpPr txBox="1"/>
                      <wps:spPr>
                        <a:xfrm>
                          <a:off x="0" y="0"/>
                          <a:ext cx="2838450" cy="186055"/>
                        </a:xfrm>
                        <a:prstGeom prst="rect">
                          <a:avLst/>
                        </a:prstGeom>
                      </wps:spPr>
                      <wps:txbx>
                        <w:txbxContent>
                          <w:p>
                            <w:pPr>
                              <w:spacing w:line="290" w:lineRule="exact" w:before="0"/>
                              <w:ind w:left="0" w:right="0" w:firstLine="0"/>
                              <w:jc w:val="left"/>
                              <w:rPr>
                                <w:rFonts w:ascii="Calibri"/>
                                <w:b/>
                                <w:sz w:val="24"/>
                              </w:rPr>
                            </w:pPr>
                            <w:r>
                              <w:rPr>
                                <w:rFonts w:ascii="Calibri"/>
                                <w:b/>
                                <w:spacing w:val="2"/>
                                <w:sz w:val="24"/>
                              </w:rPr>
                              <w:t>MEEGA+</w:t>
                            </w:r>
                            <w:r>
                              <w:rPr>
                                <w:rFonts w:ascii="Calibri"/>
                                <w:b/>
                                <w:spacing w:val="39"/>
                                <w:sz w:val="24"/>
                              </w:rPr>
                              <w:t> </w:t>
                            </w:r>
                            <w:r>
                              <w:rPr>
                                <w:rFonts w:ascii="Calibri"/>
                                <w:b/>
                                <w:spacing w:val="2"/>
                                <w:sz w:val="24"/>
                              </w:rPr>
                              <w:t>Questionnaire</w:t>
                            </w:r>
                            <w:r>
                              <w:rPr>
                                <w:rFonts w:ascii="Calibri"/>
                                <w:b/>
                                <w:spacing w:val="37"/>
                                <w:sz w:val="24"/>
                              </w:rPr>
                              <w:t> </w:t>
                            </w:r>
                            <w:r>
                              <w:rPr>
                                <w:rFonts w:ascii="Calibri"/>
                                <w:b/>
                                <w:spacing w:val="2"/>
                                <w:sz w:val="24"/>
                              </w:rPr>
                              <w:t>xfor</w:t>
                            </w:r>
                            <w:r>
                              <w:rPr>
                                <w:rFonts w:ascii="Calibri"/>
                                <w:b/>
                                <w:spacing w:val="41"/>
                                <w:sz w:val="24"/>
                              </w:rPr>
                              <w:t> </w:t>
                            </w:r>
                            <w:r>
                              <w:rPr>
                                <w:rFonts w:ascii="Calibri"/>
                                <w:b/>
                                <w:spacing w:val="2"/>
                                <w:sz w:val="24"/>
                              </w:rPr>
                              <w:t>Digital</w:t>
                            </w:r>
                            <w:r>
                              <w:rPr>
                                <w:rFonts w:ascii="Calibri"/>
                                <w:b/>
                                <w:spacing w:val="37"/>
                                <w:sz w:val="24"/>
                              </w:rPr>
                              <w:t> </w:t>
                            </w:r>
                            <w:r>
                              <w:rPr>
                                <w:rFonts w:ascii="Calibri"/>
                                <w:b/>
                                <w:spacing w:val="-4"/>
                                <w:sz w:val="24"/>
                              </w:rPr>
                              <w:t>Game</w:t>
                            </w:r>
                          </w:p>
                        </w:txbxContent>
                      </wps:txbx>
                      <wps:bodyPr wrap="square" lIns="0" tIns="0" rIns="0" bIns="0" rtlCol="0">
                        <a:noAutofit/>
                      </wps:bodyPr>
                    </wps:wsp>
                  </a:graphicData>
                </a:graphic>
              </wp:anchor>
            </w:drawing>
          </mc:Choice>
          <mc:Fallback>
            <w:pict>
              <v:shape style="position:absolute;margin-left:212.75pt;margin-top:14.455156pt;width:223.5pt;height:14.65pt;mso-position-horizontal-relative:page;mso-position-vertical-relative:paragraph;z-index:-15678464;mso-wrap-distance-left:0;mso-wrap-distance-right:0" type="#_x0000_t202" id="docshape181" filled="false" stroked="false">
                <v:textbox inset="0,0,0,0">
                  <w:txbxContent>
                    <w:p>
                      <w:pPr>
                        <w:spacing w:line="290" w:lineRule="exact" w:before="0"/>
                        <w:ind w:left="0" w:right="0" w:firstLine="0"/>
                        <w:jc w:val="left"/>
                        <w:rPr>
                          <w:rFonts w:ascii="Calibri"/>
                          <w:b/>
                          <w:sz w:val="24"/>
                        </w:rPr>
                      </w:pPr>
                      <w:r>
                        <w:rPr>
                          <w:rFonts w:ascii="Calibri"/>
                          <w:b/>
                          <w:spacing w:val="2"/>
                          <w:sz w:val="24"/>
                        </w:rPr>
                        <w:t>MEEGA+</w:t>
                      </w:r>
                      <w:r>
                        <w:rPr>
                          <w:rFonts w:ascii="Calibri"/>
                          <w:b/>
                          <w:spacing w:val="39"/>
                          <w:sz w:val="24"/>
                        </w:rPr>
                        <w:t> </w:t>
                      </w:r>
                      <w:r>
                        <w:rPr>
                          <w:rFonts w:ascii="Calibri"/>
                          <w:b/>
                          <w:spacing w:val="2"/>
                          <w:sz w:val="24"/>
                        </w:rPr>
                        <w:t>Questionnaire</w:t>
                      </w:r>
                      <w:r>
                        <w:rPr>
                          <w:rFonts w:ascii="Calibri"/>
                          <w:b/>
                          <w:spacing w:val="37"/>
                          <w:sz w:val="24"/>
                        </w:rPr>
                        <w:t> </w:t>
                      </w:r>
                      <w:r>
                        <w:rPr>
                          <w:rFonts w:ascii="Calibri"/>
                          <w:b/>
                          <w:spacing w:val="2"/>
                          <w:sz w:val="24"/>
                        </w:rPr>
                        <w:t>xfor</w:t>
                      </w:r>
                      <w:r>
                        <w:rPr>
                          <w:rFonts w:ascii="Calibri"/>
                          <w:b/>
                          <w:spacing w:val="41"/>
                          <w:sz w:val="24"/>
                        </w:rPr>
                        <w:t> </w:t>
                      </w:r>
                      <w:r>
                        <w:rPr>
                          <w:rFonts w:ascii="Calibri"/>
                          <w:b/>
                          <w:spacing w:val="2"/>
                          <w:sz w:val="24"/>
                        </w:rPr>
                        <w:t>Digital</w:t>
                      </w:r>
                      <w:r>
                        <w:rPr>
                          <w:rFonts w:ascii="Calibri"/>
                          <w:b/>
                          <w:spacing w:val="37"/>
                          <w:sz w:val="24"/>
                        </w:rPr>
                        <w:t> </w:t>
                      </w:r>
                      <w:r>
                        <w:rPr>
                          <w:rFonts w:ascii="Calibri"/>
                          <w:b/>
                          <w:spacing w:val="-4"/>
                          <w:sz w:val="24"/>
                        </w:rPr>
                        <w:t>Game</w:t>
                      </w:r>
                    </w:p>
                  </w:txbxContent>
                </v:textbox>
                <w10:wrap type="topAndBottom"/>
              </v:shape>
            </w:pict>
          </mc:Fallback>
        </mc:AlternateContent>
      </w:r>
    </w:p>
    <w:p>
      <w:pPr>
        <w:pStyle w:val="BodyText"/>
        <w:spacing w:after="0"/>
        <w:rPr>
          <w:b/>
          <w:sz w:val="20"/>
        </w:rPr>
        <w:sectPr>
          <w:pgSz w:w="12240" w:h="15840"/>
          <w:pgMar w:header="401" w:footer="1020" w:top="1420" w:bottom="1200" w:left="1800" w:right="1080"/>
        </w:sectPr>
      </w:pPr>
    </w:p>
    <w:p>
      <w:pPr>
        <w:pStyle w:val="Heading1"/>
        <w:ind w:right="1"/>
        <w:jc w:val="center"/>
      </w:pPr>
      <w:r>
        <w:rPr/>
        <w:t>PHOTO</w:t>
      </w:r>
      <w:r>
        <w:rPr>
          <w:spacing w:val="-5"/>
        </w:rPr>
        <w:t> </w:t>
      </w:r>
      <w:r>
        <w:rPr>
          <w:spacing w:val="-2"/>
        </w:rPr>
        <w:t>DOCUMENTATION</w:t>
      </w:r>
    </w:p>
    <w:p>
      <w:pPr>
        <w:pStyle w:val="BodyText"/>
        <w:spacing w:before="7"/>
        <w:rPr>
          <w:b/>
          <w:sz w:val="17"/>
        </w:rPr>
      </w:pPr>
      <w:r>
        <w:rPr>
          <w:b/>
          <w:sz w:val="17"/>
        </w:rPr>
        <w:drawing>
          <wp:anchor distT="0" distB="0" distL="0" distR="0" allowOverlap="1" layoutInCell="1" locked="0" behindDoc="1" simplePos="0" relativeHeight="487639040">
            <wp:simplePos x="0" y="0"/>
            <wp:positionH relativeFrom="page">
              <wp:posOffset>1836420</wp:posOffset>
            </wp:positionH>
            <wp:positionV relativeFrom="paragraph">
              <wp:posOffset>150132</wp:posOffset>
            </wp:positionV>
            <wp:extent cx="4850473" cy="1810511"/>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96" cstate="print"/>
                    <a:stretch>
                      <a:fillRect/>
                    </a:stretch>
                  </pic:blipFill>
                  <pic:spPr>
                    <a:xfrm>
                      <a:off x="0" y="0"/>
                      <a:ext cx="4850473" cy="1810511"/>
                    </a:xfrm>
                    <a:prstGeom prst="rect">
                      <a:avLst/>
                    </a:prstGeom>
                  </pic:spPr>
                </pic:pic>
              </a:graphicData>
            </a:graphic>
          </wp:anchor>
        </w:drawing>
      </w:r>
      <w:r>
        <w:rPr>
          <w:b/>
          <w:sz w:val="17"/>
        </w:rPr>
        <w:drawing>
          <wp:anchor distT="0" distB="0" distL="0" distR="0" allowOverlap="1" layoutInCell="1" locked="0" behindDoc="1" simplePos="0" relativeHeight="487639552">
            <wp:simplePos x="0" y="0"/>
            <wp:positionH relativeFrom="page">
              <wp:posOffset>2477135</wp:posOffset>
            </wp:positionH>
            <wp:positionV relativeFrom="paragraph">
              <wp:posOffset>2216930</wp:posOffset>
            </wp:positionV>
            <wp:extent cx="3593458" cy="1814512"/>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97" cstate="print"/>
                    <a:stretch>
                      <a:fillRect/>
                    </a:stretch>
                  </pic:blipFill>
                  <pic:spPr>
                    <a:xfrm>
                      <a:off x="0" y="0"/>
                      <a:ext cx="3593458" cy="1814512"/>
                    </a:xfrm>
                    <a:prstGeom prst="rect">
                      <a:avLst/>
                    </a:prstGeom>
                  </pic:spPr>
                </pic:pic>
              </a:graphicData>
            </a:graphic>
          </wp:anchor>
        </w:drawing>
      </w:r>
    </w:p>
    <w:p>
      <w:pPr>
        <w:pStyle w:val="BodyText"/>
        <w:spacing w:before="138"/>
        <w:rPr>
          <w:b/>
          <w:sz w:val="20"/>
        </w:rPr>
      </w:pPr>
    </w:p>
    <w:p>
      <w:pPr>
        <w:pStyle w:val="BodyText"/>
        <w:spacing w:line="480" w:lineRule="auto" w:before="216"/>
        <w:ind w:left="360" w:right="359" w:firstLine="720"/>
        <w:jc w:val="both"/>
      </w:pPr>
      <w:r>
        <w:rPr/>
        <w:t>Interviews were conducted</w:t>
      </w:r>
      <w:r>
        <w:rPr>
          <w:spacing w:val="-1"/>
        </w:rPr>
        <w:t> </w:t>
      </w:r>
      <w:r>
        <w:rPr/>
        <w:t>with the Office</w:t>
      </w:r>
      <w:r>
        <w:rPr>
          <w:spacing w:val="-1"/>
        </w:rPr>
        <w:t> </w:t>
      </w:r>
      <w:r>
        <w:rPr/>
        <w:t>of Civil</w:t>
      </w:r>
      <w:r>
        <w:rPr>
          <w:spacing w:val="-1"/>
        </w:rPr>
        <w:t> </w:t>
      </w:r>
      <w:r>
        <w:rPr/>
        <w:t>Defense Regional</w:t>
      </w:r>
      <w:r>
        <w:rPr>
          <w:spacing w:val="-1"/>
        </w:rPr>
        <w:t> </w:t>
      </w:r>
      <w:r>
        <w:rPr/>
        <w:t>Office I</w:t>
      </w:r>
      <w:r>
        <w:rPr>
          <w:spacing w:val="-4"/>
        </w:rPr>
        <w:t> </w:t>
      </w:r>
      <w:r>
        <w:rPr/>
        <w:t>and</w:t>
      </w:r>
      <w:r>
        <w:rPr>
          <w:spacing w:val="-6"/>
        </w:rPr>
        <w:t> </w:t>
      </w:r>
      <w:r>
        <w:rPr/>
        <w:t>Disaster</w:t>
      </w:r>
      <w:r>
        <w:rPr>
          <w:spacing w:val="-5"/>
        </w:rPr>
        <w:t> </w:t>
      </w:r>
      <w:r>
        <w:rPr/>
        <w:t>Risk</w:t>
      </w:r>
      <w:r>
        <w:rPr>
          <w:spacing w:val="-5"/>
        </w:rPr>
        <w:t> </w:t>
      </w:r>
      <w:r>
        <w:rPr/>
        <w:t>Reduction</w:t>
      </w:r>
      <w:r>
        <w:rPr>
          <w:spacing w:val="-5"/>
        </w:rPr>
        <w:t> </w:t>
      </w:r>
      <w:r>
        <w:rPr/>
        <w:t>and</w:t>
      </w:r>
      <w:r>
        <w:rPr>
          <w:spacing w:val="-5"/>
        </w:rPr>
        <w:t> </w:t>
      </w:r>
      <w:r>
        <w:rPr/>
        <w:t>Management</w:t>
      </w:r>
      <w:r>
        <w:rPr>
          <w:spacing w:val="-5"/>
        </w:rPr>
        <w:t> </w:t>
      </w:r>
      <w:r>
        <w:rPr/>
        <w:t>Council</w:t>
      </w:r>
      <w:r>
        <w:rPr>
          <w:spacing w:val="-5"/>
        </w:rPr>
        <w:t> </w:t>
      </w:r>
      <w:r>
        <w:rPr/>
        <w:t>(DRRMC)</w:t>
      </w:r>
      <w:r>
        <w:rPr>
          <w:spacing w:val="-5"/>
        </w:rPr>
        <w:t> </w:t>
      </w:r>
      <w:r>
        <w:rPr/>
        <w:t>of</w:t>
      </w:r>
      <w:r>
        <w:rPr>
          <w:spacing w:val="-5"/>
        </w:rPr>
        <w:t> </w:t>
      </w:r>
      <w:r>
        <w:rPr/>
        <w:t>Bacnotan,</w:t>
      </w:r>
      <w:r>
        <w:rPr>
          <w:spacing w:val="-5"/>
        </w:rPr>
        <w:t> </w:t>
      </w:r>
      <w:r>
        <w:rPr/>
        <w:t>La Union to gather information on community-level disaster risk reduction practices, planning, and implementation.</w:t>
      </w:r>
    </w:p>
    <w:p>
      <w:pPr>
        <w:pStyle w:val="BodyText"/>
        <w:spacing w:after="0" w:line="480" w:lineRule="auto"/>
        <w:jc w:val="both"/>
        <w:sectPr>
          <w:pgSz w:w="12240" w:h="15840"/>
          <w:pgMar w:header="401" w:footer="1020" w:top="1420" w:bottom="1200" w:left="1800" w:right="1080"/>
        </w:sectPr>
      </w:pPr>
    </w:p>
    <w:p>
      <w:pPr>
        <w:pStyle w:val="BodyText"/>
        <w:rPr>
          <w:sz w:val="20"/>
        </w:rPr>
      </w:pPr>
      <w:r>
        <w:rPr>
          <w:sz w:val="20"/>
        </w:rPr>
        <mc:AlternateContent>
          <mc:Choice Requires="wps">
            <w:drawing>
              <wp:anchor distT="0" distB="0" distL="0" distR="0" allowOverlap="1" layoutInCell="1" locked="0" behindDoc="1" simplePos="0" relativeHeight="484942336">
                <wp:simplePos x="0" y="0"/>
                <wp:positionH relativeFrom="page">
                  <wp:posOffset>1371600</wp:posOffset>
                </wp:positionH>
                <wp:positionV relativeFrom="page">
                  <wp:posOffset>254685</wp:posOffset>
                </wp:positionV>
                <wp:extent cx="5486400" cy="2800350"/>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5486400" cy="2800350"/>
                          <a:chExt cx="5486400" cy="2800350"/>
                        </a:xfrm>
                      </wpg:grpSpPr>
                      <wps:wsp>
                        <wps:cNvPr id="254" name="Graphic 254"/>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55" name="Image 255"/>
                          <pic:cNvPicPr/>
                        </pic:nvPicPr>
                        <pic:blipFill>
                          <a:blip r:embed="rId15" cstate="print"/>
                          <a:stretch>
                            <a:fillRect/>
                          </a:stretch>
                        </pic:blipFill>
                        <pic:spPr>
                          <a:xfrm>
                            <a:off x="0" y="0"/>
                            <a:ext cx="1803273" cy="666699"/>
                          </a:xfrm>
                          <a:prstGeom prst="rect">
                            <a:avLst/>
                          </a:prstGeom>
                        </pic:spPr>
                      </pic:pic>
                      <pic:pic>
                        <pic:nvPicPr>
                          <pic:cNvPr id="256" name="Image 256" descr="A screen shot of a video call  AI-generated content may be incorrect."/>
                          <pic:cNvPicPr/>
                        </pic:nvPicPr>
                        <pic:blipFill>
                          <a:blip r:embed="rId100" cstate="print"/>
                          <a:stretch>
                            <a:fillRect/>
                          </a:stretch>
                        </pic:blipFill>
                        <pic:spPr>
                          <a:xfrm>
                            <a:off x="338836" y="659714"/>
                            <a:ext cx="4807839" cy="2140584"/>
                          </a:xfrm>
                          <a:prstGeom prst="rect">
                            <a:avLst/>
                          </a:prstGeom>
                        </pic:spPr>
                      </pic:pic>
                    </wpg:wgp>
                  </a:graphicData>
                </a:graphic>
              </wp:anchor>
            </w:drawing>
          </mc:Choice>
          <mc:Fallback>
            <w:pict>
              <v:group style="position:absolute;margin-left:108pt;margin-top:20.054001pt;width:432pt;height:220.5pt;mso-position-horizontal-relative:page;mso-position-vertical-relative:page;z-index:-18374144" id="docshapegroup184" coordorigin="2160,401" coordsize="8640,4410">
                <v:line style="position:absolute" from="4690,1205" to="10800,1205" stroked="true" strokeweight="2pt" strokecolor="#000000">
                  <v:stroke dashstyle="solid"/>
                </v:line>
                <v:shape style="position:absolute;left:2160;top:401;width:2840;height:1050" type="#_x0000_t75" id="docshape185" stroked="false">
                  <v:imagedata r:id="rId15" o:title=""/>
                </v:shape>
                <v:shape style="position:absolute;left:2693;top:1440;width:7572;height:3371" type="#_x0000_t75" id="docshape186" alt="A screen shot of a video call  AI-generated content may be incorrect." stroked="false">
                  <v:imagedata r:id="rId10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3" w:after="1"/>
        <w:rPr>
          <w:sz w:val="20"/>
        </w:rPr>
      </w:pPr>
    </w:p>
    <w:p>
      <w:pPr>
        <w:spacing w:line="240" w:lineRule="auto"/>
        <w:ind w:left="899" w:right="0" w:firstLine="0"/>
        <w:rPr>
          <w:sz w:val="20"/>
        </w:rPr>
      </w:pPr>
      <w:r>
        <w:rPr>
          <w:sz w:val="20"/>
        </w:rPr>
        <w:drawing>
          <wp:inline distT="0" distB="0" distL="0" distR="0">
            <wp:extent cx="4850178" cy="4291584"/>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01" cstate="print"/>
                    <a:stretch>
                      <a:fillRect/>
                    </a:stretch>
                  </pic:blipFill>
                  <pic:spPr>
                    <a:xfrm>
                      <a:off x="0" y="0"/>
                      <a:ext cx="4850178" cy="4291584"/>
                    </a:xfrm>
                    <a:prstGeom prst="rect">
                      <a:avLst/>
                    </a:prstGeom>
                  </pic:spPr>
                </pic:pic>
              </a:graphicData>
            </a:graphic>
          </wp:inline>
        </w:drawing>
      </w:r>
      <w:r>
        <w:rPr>
          <w:sz w:val="20"/>
        </w:rPr>
      </w:r>
    </w:p>
    <w:p>
      <w:pPr>
        <w:pStyle w:val="BodyText"/>
        <w:spacing w:line="480" w:lineRule="auto" w:before="274"/>
        <w:ind w:left="360" w:right="455" w:firstLine="720"/>
      </w:pPr>
      <w:r>
        <w:rPr/>
        <w:t>The</w:t>
      </w:r>
      <w:r>
        <w:rPr>
          <w:spacing w:val="40"/>
        </w:rPr>
        <w:t> </w:t>
      </w:r>
      <w:r>
        <w:rPr/>
        <w:t>LigTask</w:t>
      </w:r>
      <w:r>
        <w:rPr>
          <w:spacing w:val="40"/>
        </w:rPr>
        <w:t> </w:t>
      </w:r>
      <w:r>
        <w:rPr/>
        <w:t>application</w:t>
      </w:r>
      <w:r>
        <w:rPr>
          <w:spacing w:val="40"/>
        </w:rPr>
        <w:t> </w:t>
      </w:r>
      <w:r>
        <w:rPr/>
        <w:t>was</w:t>
      </w:r>
      <w:r>
        <w:rPr>
          <w:spacing w:val="40"/>
        </w:rPr>
        <w:t> </w:t>
      </w:r>
      <w:r>
        <w:rPr/>
        <w:t>presented</w:t>
      </w:r>
      <w:r>
        <w:rPr>
          <w:spacing w:val="40"/>
        </w:rPr>
        <w:t> </w:t>
      </w:r>
      <w:r>
        <w:rPr/>
        <w:t>to</w:t>
      </w:r>
      <w:r>
        <w:rPr>
          <w:spacing w:val="40"/>
        </w:rPr>
        <w:t> </w:t>
      </w:r>
      <w:r>
        <w:rPr/>
        <w:t>the</w:t>
      </w:r>
      <w:r>
        <w:rPr>
          <w:spacing w:val="40"/>
        </w:rPr>
        <w:t> </w:t>
      </w:r>
      <w:r>
        <w:rPr/>
        <w:t>professional</w:t>
      </w:r>
      <w:r>
        <w:rPr>
          <w:spacing w:val="40"/>
        </w:rPr>
        <w:t> </w:t>
      </w:r>
      <w:r>
        <w:rPr/>
        <w:t>DRRMC</w:t>
      </w:r>
      <w:r>
        <w:rPr>
          <w:spacing w:val="40"/>
        </w:rPr>
        <w:t> </w:t>
      </w:r>
      <w:r>
        <w:rPr/>
        <w:t>of</w:t>
      </w:r>
      <w:r>
        <w:rPr>
          <w:spacing w:val="40"/>
        </w:rPr>
        <w:t> </w:t>
      </w:r>
      <w:r>
        <w:rPr/>
        <w:t>Bacnotan for the evaluation of its content and game features.</w:t>
      </w:r>
    </w:p>
    <w:p>
      <w:pPr>
        <w:pStyle w:val="BodyText"/>
        <w:spacing w:after="0" w:line="480" w:lineRule="auto"/>
        <w:sectPr>
          <w:headerReference w:type="default" r:id="rId98"/>
          <w:footerReference w:type="default" r:id="rId99"/>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1376">
                <wp:simplePos x="0" y="0"/>
                <wp:positionH relativeFrom="page">
                  <wp:posOffset>1371600</wp:posOffset>
                </wp:positionH>
                <wp:positionV relativeFrom="page">
                  <wp:posOffset>254685</wp:posOffset>
                </wp:positionV>
                <wp:extent cx="5486400" cy="2877820"/>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5486400" cy="2877820"/>
                          <a:chExt cx="5486400" cy="2877820"/>
                        </a:xfrm>
                      </wpg:grpSpPr>
                      <wps:wsp>
                        <wps:cNvPr id="259" name="Graphic 259"/>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60" name="Image 260"/>
                          <pic:cNvPicPr/>
                        </pic:nvPicPr>
                        <pic:blipFill>
                          <a:blip r:embed="rId15" cstate="print"/>
                          <a:stretch>
                            <a:fillRect/>
                          </a:stretch>
                        </pic:blipFill>
                        <pic:spPr>
                          <a:xfrm>
                            <a:off x="0" y="0"/>
                            <a:ext cx="1803273" cy="666699"/>
                          </a:xfrm>
                          <a:prstGeom prst="rect">
                            <a:avLst/>
                          </a:prstGeom>
                        </pic:spPr>
                      </pic:pic>
                      <pic:pic>
                        <pic:nvPicPr>
                          <pic:cNvPr id="261" name="Image 261"/>
                          <pic:cNvPicPr/>
                        </pic:nvPicPr>
                        <pic:blipFill>
                          <a:blip r:embed="rId102" cstate="print"/>
                          <a:stretch>
                            <a:fillRect/>
                          </a:stretch>
                        </pic:blipFill>
                        <pic:spPr>
                          <a:xfrm>
                            <a:off x="723900" y="662889"/>
                            <a:ext cx="4252849" cy="2214879"/>
                          </a:xfrm>
                          <a:prstGeom prst="rect">
                            <a:avLst/>
                          </a:prstGeom>
                        </pic:spPr>
                      </pic:pic>
                    </wpg:wgp>
                  </a:graphicData>
                </a:graphic>
              </wp:anchor>
            </w:drawing>
          </mc:Choice>
          <mc:Fallback>
            <w:pict>
              <v:group style="position:absolute;margin-left:108pt;margin-top:20.054001pt;width:432pt;height:226.6pt;mso-position-horizontal-relative:page;mso-position-vertical-relative:page;z-index:15781376" id="docshapegroup187" coordorigin="2160,401" coordsize="8640,4532">
                <v:line style="position:absolute" from="4690,1205" to="10800,1205" stroked="true" strokeweight="2pt" strokecolor="#000000">
                  <v:stroke dashstyle="solid"/>
                </v:line>
                <v:shape style="position:absolute;left:2160;top:401;width:2840;height:1050" type="#_x0000_t75" id="docshape188" stroked="false">
                  <v:imagedata r:id="rId15" o:title=""/>
                </v:shape>
                <v:shape style="position:absolute;left:3300;top:1445;width:6698;height:3488" type="#_x0000_t75" id="docshape189" stroked="false">
                  <v:imagedata r:id="rId102"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3"/>
        <w:rPr>
          <w:sz w:val="20"/>
        </w:rPr>
      </w:pPr>
    </w:p>
    <w:p>
      <w:pPr>
        <w:spacing w:line="240" w:lineRule="auto"/>
        <w:ind w:left="1535" w:right="0" w:firstLine="0"/>
        <w:rPr>
          <w:sz w:val="20"/>
        </w:rPr>
      </w:pPr>
      <w:r>
        <w:rPr>
          <w:sz w:val="20"/>
        </w:rPr>
        <w:drawing>
          <wp:inline distT="0" distB="0" distL="0" distR="0">
            <wp:extent cx="4233970" cy="2377440"/>
            <wp:effectExtent l="0" t="0" r="0" b="0"/>
            <wp:docPr id="262" name="Image 262" descr="A group of people in a classroom  AI-generated content may be incorrect."/>
            <wp:cNvGraphicFramePr>
              <a:graphicFrameLocks/>
            </wp:cNvGraphicFramePr>
            <a:graphic>
              <a:graphicData uri="http://schemas.openxmlformats.org/drawingml/2006/picture">
                <pic:pic>
                  <pic:nvPicPr>
                    <pic:cNvPr id="262" name="Image 262" descr="A group of people in a classroom  AI-generated content may be incorrect."/>
                    <pic:cNvPicPr/>
                  </pic:nvPicPr>
                  <pic:blipFill>
                    <a:blip r:embed="rId103" cstate="print"/>
                    <a:stretch>
                      <a:fillRect/>
                    </a:stretch>
                  </pic:blipFill>
                  <pic:spPr>
                    <a:xfrm>
                      <a:off x="0" y="0"/>
                      <a:ext cx="4233970" cy="2377440"/>
                    </a:xfrm>
                    <a:prstGeom prst="rect">
                      <a:avLst/>
                    </a:prstGeom>
                  </pic:spPr>
                </pic:pic>
              </a:graphicData>
            </a:graphic>
          </wp:inline>
        </w:drawing>
      </w:r>
      <w:r>
        <w:rPr>
          <w:sz w:val="20"/>
        </w:rPr>
      </w:r>
    </w:p>
    <w:p>
      <w:pPr>
        <w:pStyle w:val="BodyText"/>
        <w:spacing w:before="5"/>
      </w:pPr>
    </w:p>
    <w:p>
      <w:pPr>
        <w:pStyle w:val="BodyText"/>
        <w:spacing w:line="480" w:lineRule="auto"/>
        <w:ind w:left="360" w:right="355" w:firstLine="720"/>
        <w:jc w:val="both"/>
      </w:pPr>
      <w:r>
        <w:rPr/>
        <w:t>The</w:t>
      </w:r>
      <w:r>
        <w:rPr>
          <w:spacing w:val="-10"/>
        </w:rPr>
        <w:t> </w:t>
      </w:r>
      <w:r>
        <w:rPr/>
        <w:t>application</w:t>
      </w:r>
      <w:r>
        <w:rPr>
          <w:spacing w:val="-10"/>
        </w:rPr>
        <w:t> </w:t>
      </w:r>
      <w:r>
        <w:rPr/>
        <w:t>was</w:t>
      </w:r>
      <w:r>
        <w:rPr>
          <w:spacing w:val="-9"/>
        </w:rPr>
        <w:t> </w:t>
      </w:r>
      <w:r>
        <w:rPr/>
        <w:t>tested</w:t>
      </w:r>
      <w:r>
        <w:rPr>
          <w:spacing w:val="-10"/>
        </w:rPr>
        <w:t> </w:t>
      </w:r>
      <w:r>
        <w:rPr/>
        <w:t>with</w:t>
      </w:r>
      <w:r>
        <w:rPr>
          <w:spacing w:val="-10"/>
        </w:rPr>
        <w:t> </w:t>
      </w:r>
      <w:r>
        <w:rPr/>
        <w:t>students</w:t>
      </w:r>
      <w:r>
        <w:rPr>
          <w:spacing w:val="-9"/>
        </w:rPr>
        <w:t> </w:t>
      </w:r>
      <w:r>
        <w:rPr/>
        <w:t>from</w:t>
      </w:r>
      <w:r>
        <w:rPr>
          <w:spacing w:val="-9"/>
        </w:rPr>
        <w:t> </w:t>
      </w:r>
      <w:r>
        <w:rPr/>
        <w:t>Zaragosa</w:t>
      </w:r>
      <w:r>
        <w:rPr>
          <w:spacing w:val="-9"/>
        </w:rPr>
        <w:t> </w:t>
      </w:r>
      <w:r>
        <w:rPr/>
        <w:t>Integrated</w:t>
      </w:r>
      <w:r>
        <w:rPr>
          <w:spacing w:val="-11"/>
        </w:rPr>
        <w:t> </w:t>
      </w:r>
      <w:r>
        <w:rPr/>
        <w:t>School, Bacnotan, La Union, to assess their disaster-related knowledge, preparedness, readiness, adaptation, awareness, and risk perception.</w:t>
      </w:r>
    </w:p>
    <w:p>
      <w:pPr>
        <w:pStyle w:val="BodyText"/>
        <w:spacing w:after="0" w:line="480" w:lineRule="auto"/>
        <w:jc w:val="both"/>
        <w:sectPr>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1888">
                <wp:simplePos x="0" y="0"/>
                <wp:positionH relativeFrom="page">
                  <wp:posOffset>1371600</wp:posOffset>
                </wp:positionH>
                <wp:positionV relativeFrom="page">
                  <wp:posOffset>254685</wp:posOffset>
                </wp:positionV>
                <wp:extent cx="5486400" cy="3095625"/>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5486400" cy="3095625"/>
                          <a:chExt cx="5486400" cy="3095625"/>
                        </a:xfrm>
                      </wpg:grpSpPr>
                      <wps:wsp>
                        <wps:cNvPr id="264" name="Graphic 264"/>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65" name="Image 265"/>
                          <pic:cNvPicPr/>
                        </pic:nvPicPr>
                        <pic:blipFill>
                          <a:blip r:embed="rId15" cstate="print"/>
                          <a:stretch>
                            <a:fillRect/>
                          </a:stretch>
                        </pic:blipFill>
                        <pic:spPr>
                          <a:xfrm>
                            <a:off x="0" y="0"/>
                            <a:ext cx="1803273" cy="666699"/>
                          </a:xfrm>
                          <a:prstGeom prst="rect">
                            <a:avLst/>
                          </a:prstGeom>
                        </pic:spPr>
                      </pic:pic>
                      <pic:pic>
                        <pic:nvPicPr>
                          <pic:cNvPr id="266" name="Image 266"/>
                          <pic:cNvPicPr/>
                        </pic:nvPicPr>
                        <pic:blipFill>
                          <a:blip r:embed="rId104" cstate="print"/>
                          <a:stretch>
                            <a:fillRect/>
                          </a:stretch>
                        </pic:blipFill>
                        <pic:spPr>
                          <a:xfrm>
                            <a:off x="742950" y="580974"/>
                            <a:ext cx="4231005" cy="2514600"/>
                          </a:xfrm>
                          <a:prstGeom prst="rect">
                            <a:avLst/>
                          </a:prstGeom>
                        </pic:spPr>
                      </pic:pic>
                    </wpg:wgp>
                  </a:graphicData>
                </a:graphic>
              </wp:anchor>
            </w:drawing>
          </mc:Choice>
          <mc:Fallback>
            <w:pict>
              <v:group style="position:absolute;margin-left:108pt;margin-top:20.054001pt;width:432pt;height:243.75pt;mso-position-horizontal-relative:page;mso-position-vertical-relative:page;z-index:15781888" id="docshapegroup190" coordorigin="2160,401" coordsize="8640,4875">
                <v:line style="position:absolute" from="4690,1205" to="10800,1205" stroked="true" strokeweight="2pt" strokecolor="#000000">
                  <v:stroke dashstyle="solid"/>
                </v:line>
                <v:shape style="position:absolute;left:2160;top:401;width:2840;height:1050" type="#_x0000_t75" id="docshape191" stroked="false">
                  <v:imagedata r:id="rId15" o:title=""/>
                </v:shape>
                <v:shape style="position:absolute;left:3330;top:1316;width:6663;height:3960" type="#_x0000_t75" id="docshape192" stroked="false">
                  <v:imagedata r:id="rId104"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line="240" w:lineRule="auto"/>
        <w:ind w:left="1538" w:right="0" w:firstLine="0"/>
        <w:rPr>
          <w:sz w:val="20"/>
        </w:rPr>
      </w:pPr>
      <w:r>
        <w:rPr>
          <w:sz w:val="20"/>
        </w:rPr>
        <w:drawing>
          <wp:inline distT="0" distB="0" distL="0" distR="0">
            <wp:extent cx="4230107" cy="2180844"/>
            <wp:effectExtent l="0" t="0" r="0" b="0"/>
            <wp:docPr id="267" name="Image 267" descr="A group of people in a classroom  AI-generated content may be incorrect."/>
            <wp:cNvGraphicFramePr>
              <a:graphicFrameLocks/>
            </wp:cNvGraphicFramePr>
            <a:graphic>
              <a:graphicData uri="http://schemas.openxmlformats.org/drawingml/2006/picture">
                <pic:pic>
                  <pic:nvPicPr>
                    <pic:cNvPr id="267" name="Image 267" descr="A group of people in a classroom  AI-generated content may be incorrect."/>
                    <pic:cNvPicPr/>
                  </pic:nvPicPr>
                  <pic:blipFill>
                    <a:blip r:embed="rId105" cstate="print"/>
                    <a:stretch>
                      <a:fillRect/>
                    </a:stretch>
                  </pic:blipFill>
                  <pic:spPr>
                    <a:xfrm>
                      <a:off x="0" y="0"/>
                      <a:ext cx="4230107" cy="2180844"/>
                    </a:xfrm>
                    <a:prstGeom prst="rect">
                      <a:avLst/>
                    </a:prstGeom>
                  </pic:spPr>
                </pic:pic>
              </a:graphicData>
            </a:graphic>
          </wp:inline>
        </w:drawing>
      </w:r>
      <w:r>
        <w:rPr>
          <w:sz w:val="20"/>
        </w:rPr>
      </w:r>
    </w:p>
    <w:p>
      <w:pPr>
        <w:pStyle w:val="BodyText"/>
        <w:spacing w:line="480" w:lineRule="auto" w:before="218"/>
        <w:ind w:left="360" w:right="360" w:firstLine="720"/>
        <w:jc w:val="both"/>
      </w:pPr>
      <w:r>
        <w:rPr/>
        <w:t>The application was evaluated using the MEEGA+ to measure the effectiveness of the game on player experience. The researchers observed and guided the students as they played the game to gather accurate feedback and </w:t>
      </w:r>
      <w:r>
        <w:rPr>
          <w:spacing w:val="-2"/>
        </w:rPr>
        <w:t>insights.</w:t>
      </w:r>
    </w:p>
    <w:p>
      <w:pPr>
        <w:pStyle w:val="BodyText"/>
        <w:spacing w:after="0" w:line="480" w:lineRule="auto"/>
        <w:jc w:val="both"/>
        <w:sectPr>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2912">
                <wp:simplePos x="0" y="0"/>
                <wp:positionH relativeFrom="page">
                  <wp:posOffset>1371600</wp:posOffset>
                </wp:positionH>
                <wp:positionV relativeFrom="page">
                  <wp:posOffset>254685</wp:posOffset>
                </wp:positionV>
                <wp:extent cx="5486400" cy="666750"/>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5486400" cy="666750"/>
                          <a:chExt cx="5486400" cy="666750"/>
                        </a:xfrm>
                      </wpg:grpSpPr>
                      <wps:wsp>
                        <wps:cNvPr id="269" name="Graphic 269"/>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70" name="Image 270"/>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82912" id="docshapegroup193" coordorigin="2160,401" coordsize="8640,1050">
                <v:line style="position:absolute" from="4690,1205" to="10800,1205" stroked="true" strokeweight="2pt" strokecolor="#000000">
                  <v:stroke dashstyle="solid"/>
                </v:line>
                <v:shape style="position:absolute;left:2160;top:401;width:2840;height:1050" type="#_x0000_t75" id="docshape194" stroked="false">
                  <v:imagedata r:id="rId15" o:title=""/>
                </v:shape>
                <w10:wrap type="none"/>
              </v:group>
            </w:pict>
          </mc:Fallback>
        </mc:AlternateContent>
      </w:r>
    </w:p>
    <w:p>
      <w:pPr>
        <w:pStyle w:val="BodyText"/>
        <w:spacing w:before="143"/>
        <w:rPr>
          <w:sz w:val="20"/>
        </w:rPr>
      </w:pPr>
    </w:p>
    <w:p>
      <w:pPr>
        <w:spacing w:line="240" w:lineRule="auto"/>
        <w:ind w:left="1047" w:right="0" w:firstLine="0"/>
        <w:rPr>
          <w:sz w:val="20"/>
        </w:rPr>
      </w:pPr>
      <w:r>
        <w:rPr>
          <w:sz w:val="20"/>
        </w:rPr>
        <mc:AlternateContent>
          <mc:Choice Requires="wps">
            <w:drawing>
              <wp:inline distT="0" distB="0" distL="0" distR="0">
                <wp:extent cx="4580255" cy="7174865"/>
                <wp:effectExtent l="0" t="0" r="0" b="6984"/>
                <wp:docPr id="271" name="Group 271"/>
                <wp:cNvGraphicFramePr>
                  <a:graphicFrameLocks/>
                </wp:cNvGraphicFramePr>
                <a:graphic>
                  <a:graphicData uri="http://schemas.microsoft.com/office/word/2010/wordprocessingGroup">
                    <wpg:wgp>
                      <wpg:cNvPr id="271" name="Group 271"/>
                      <wpg:cNvGrpSpPr/>
                      <wpg:grpSpPr>
                        <a:xfrm>
                          <a:off x="0" y="0"/>
                          <a:ext cx="4580255" cy="7174865"/>
                          <a:chExt cx="4580255" cy="7174865"/>
                        </a:xfrm>
                      </wpg:grpSpPr>
                      <pic:pic>
                        <pic:nvPicPr>
                          <pic:cNvPr id="272" name="Image 272"/>
                          <pic:cNvPicPr/>
                        </pic:nvPicPr>
                        <pic:blipFill>
                          <a:blip r:embed="rId106" cstate="print"/>
                          <a:stretch>
                            <a:fillRect/>
                          </a:stretch>
                        </pic:blipFill>
                        <pic:spPr>
                          <a:xfrm>
                            <a:off x="1905" y="1665985"/>
                            <a:ext cx="4559808" cy="3714750"/>
                          </a:xfrm>
                          <a:prstGeom prst="rect">
                            <a:avLst/>
                          </a:prstGeom>
                        </pic:spPr>
                      </pic:pic>
                      <pic:pic>
                        <pic:nvPicPr>
                          <pic:cNvPr id="273" name="Image 273" descr="A couple of men sitting on chairs looking at their phones  AI-generated content may be incorrect."/>
                          <pic:cNvPicPr/>
                        </pic:nvPicPr>
                        <pic:blipFill>
                          <a:blip r:embed="rId107" cstate="print"/>
                          <a:stretch>
                            <a:fillRect/>
                          </a:stretch>
                        </pic:blipFill>
                        <pic:spPr>
                          <a:xfrm>
                            <a:off x="8254" y="5374385"/>
                            <a:ext cx="4572000" cy="1800097"/>
                          </a:xfrm>
                          <a:prstGeom prst="rect">
                            <a:avLst/>
                          </a:prstGeom>
                        </pic:spPr>
                      </pic:pic>
                      <pic:pic>
                        <pic:nvPicPr>
                          <pic:cNvPr id="274" name="Image 274"/>
                          <pic:cNvPicPr/>
                        </pic:nvPicPr>
                        <pic:blipFill>
                          <a:blip r:embed="rId108" cstate="print"/>
                          <a:stretch>
                            <a:fillRect/>
                          </a:stretch>
                        </pic:blipFill>
                        <pic:spPr>
                          <a:xfrm>
                            <a:off x="0" y="0"/>
                            <a:ext cx="4560570" cy="1666240"/>
                          </a:xfrm>
                          <a:prstGeom prst="rect">
                            <a:avLst/>
                          </a:prstGeom>
                        </pic:spPr>
                      </pic:pic>
                    </wpg:wgp>
                  </a:graphicData>
                </a:graphic>
              </wp:inline>
            </w:drawing>
          </mc:Choice>
          <mc:Fallback>
            <w:pict>
              <v:group style="width:360.65pt;height:564.950pt;mso-position-horizontal-relative:char;mso-position-vertical-relative:line" id="docshapegroup195" coordorigin="0,0" coordsize="7213,11299">
                <v:shape style="position:absolute;left:3;top:2623;width:7181;height:5850" type="#_x0000_t75" id="docshape196" stroked="false">
                  <v:imagedata r:id="rId106" o:title=""/>
                </v:shape>
                <v:shape style="position:absolute;left:13;top:8463;width:7200;height:2835" type="#_x0000_t75" id="docshape197" alt="A couple of men sitting on chairs looking at their phones  AI-generated content may be incorrect." stroked="false">
                  <v:imagedata r:id="rId107" o:title=""/>
                </v:shape>
                <v:shape style="position:absolute;left:0;top:0;width:7182;height:2624" type="#_x0000_t75" id="docshape198" stroked="false">
                  <v:imagedata r:id="rId108" o:title=""/>
                </v:shape>
              </v:group>
            </w:pict>
          </mc:Fallback>
        </mc:AlternateContent>
      </w:r>
      <w:r>
        <w:rPr>
          <w:sz w:val="20"/>
        </w:rPr>
      </w:r>
    </w:p>
    <w:p>
      <w:pPr>
        <w:pStyle w:val="BodyText"/>
        <w:spacing w:before="97"/>
      </w:pPr>
    </w:p>
    <w:p>
      <w:pPr>
        <w:pStyle w:val="BodyText"/>
        <w:spacing w:line="480" w:lineRule="auto"/>
        <w:ind w:left="360" w:right="455" w:firstLine="720"/>
      </w:pPr>
      <w:r>
        <w:rPr/>
        <w:t>Testing and evaluation of the LigTask application by selected Senior High School students from the Basic and Inclusive Education.</w:t>
      </w:r>
    </w:p>
    <w:p>
      <w:pPr>
        <w:pStyle w:val="BodyText"/>
        <w:spacing w:after="0" w:line="480" w:lineRule="auto"/>
        <w:sectPr>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3424">
                <wp:simplePos x="0" y="0"/>
                <wp:positionH relativeFrom="page">
                  <wp:posOffset>1371600</wp:posOffset>
                </wp:positionH>
                <wp:positionV relativeFrom="page">
                  <wp:posOffset>254685</wp:posOffset>
                </wp:positionV>
                <wp:extent cx="5486400" cy="3750310"/>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5486400" cy="3750310"/>
                          <a:chExt cx="5486400" cy="3750310"/>
                        </a:xfrm>
                      </wpg:grpSpPr>
                      <wps:wsp>
                        <wps:cNvPr id="276" name="Graphic 276"/>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77" name="Image 277"/>
                          <pic:cNvPicPr/>
                        </pic:nvPicPr>
                        <pic:blipFill>
                          <a:blip r:embed="rId15" cstate="print"/>
                          <a:stretch>
                            <a:fillRect/>
                          </a:stretch>
                        </pic:blipFill>
                        <pic:spPr>
                          <a:xfrm>
                            <a:off x="0" y="0"/>
                            <a:ext cx="1803273" cy="666699"/>
                          </a:xfrm>
                          <a:prstGeom prst="rect">
                            <a:avLst/>
                          </a:prstGeom>
                        </pic:spPr>
                      </pic:pic>
                      <pic:pic>
                        <pic:nvPicPr>
                          <pic:cNvPr id="278" name="Image 278"/>
                          <pic:cNvPicPr/>
                        </pic:nvPicPr>
                        <pic:blipFill>
                          <a:blip r:embed="rId109" cstate="print"/>
                          <a:stretch>
                            <a:fillRect/>
                          </a:stretch>
                        </pic:blipFill>
                        <pic:spPr>
                          <a:xfrm>
                            <a:off x="576580" y="539064"/>
                            <a:ext cx="4752213" cy="3211195"/>
                          </a:xfrm>
                          <a:prstGeom prst="rect">
                            <a:avLst/>
                          </a:prstGeom>
                        </pic:spPr>
                      </pic:pic>
                    </wpg:wgp>
                  </a:graphicData>
                </a:graphic>
              </wp:anchor>
            </w:drawing>
          </mc:Choice>
          <mc:Fallback>
            <w:pict>
              <v:group style="position:absolute;margin-left:108pt;margin-top:20.054001pt;width:432pt;height:295.3pt;mso-position-horizontal-relative:page;mso-position-vertical-relative:page;z-index:15783424" id="docshapegroup199" coordorigin="2160,401" coordsize="8640,5906">
                <v:line style="position:absolute" from="4690,1205" to="10800,1205" stroked="true" strokeweight="2pt" strokecolor="#000000">
                  <v:stroke dashstyle="solid"/>
                </v:line>
                <v:shape style="position:absolute;left:2160;top:401;width:2840;height:1050" type="#_x0000_t75" id="docshape200" stroked="false">
                  <v:imagedata r:id="rId15" o:title=""/>
                </v:shape>
                <v:shape style="position:absolute;left:3068;top:1250;width:7484;height:5057" type="#_x0000_t75" id="docshape201" stroked="false">
                  <v:imagedata r:id="rId109"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7" w:after="1"/>
        <w:rPr>
          <w:sz w:val="20"/>
        </w:rPr>
      </w:pPr>
    </w:p>
    <w:p>
      <w:pPr>
        <w:spacing w:line="240" w:lineRule="auto"/>
        <w:ind w:left="1272" w:right="0" w:firstLine="0"/>
        <w:rPr>
          <w:sz w:val="20"/>
        </w:rPr>
      </w:pPr>
      <w:r>
        <w:rPr>
          <w:sz w:val="20"/>
        </w:rPr>
        <w:drawing>
          <wp:inline distT="0" distB="0" distL="0" distR="0">
            <wp:extent cx="4786346" cy="3259074"/>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10" cstate="print"/>
                    <a:stretch>
                      <a:fillRect/>
                    </a:stretch>
                  </pic:blipFill>
                  <pic:spPr>
                    <a:xfrm>
                      <a:off x="0" y="0"/>
                      <a:ext cx="4786346" cy="3259074"/>
                    </a:xfrm>
                    <a:prstGeom prst="rect">
                      <a:avLst/>
                    </a:prstGeom>
                  </pic:spPr>
                </pic:pic>
              </a:graphicData>
            </a:graphic>
          </wp:inline>
        </w:drawing>
      </w:r>
      <w:r>
        <w:rPr>
          <w:sz w:val="20"/>
        </w:rPr>
      </w:r>
    </w:p>
    <w:p>
      <w:pPr>
        <w:pStyle w:val="BodyText"/>
        <w:spacing w:before="198"/>
      </w:pPr>
    </w:p>
    <w:p>
      <w:pPr>
        <w:pStyle w:val="BodyText"/>
        <w:spacing w:line="480" w:lineRule="auto"/>
        <w:ind w:left="360" w:right="360" w:firstLine="720"/>
        <w:jc w:val="both"/>
      </w:pPr>
      <w:r>
        <w:rPr/>
        <w:t>The researchers presented and defended their study. The panel members provided feedback, engaged in discussion, and conducted a thorough evaluation of the research work.</w:t>
      </w:r>
    </w:p>
    <w:p>
      <w:pPr>
        <w:pStyle w:val="BodyText"/>
        <w:spacing w:after="0" w:line="480" w:lineRule="auto"/>
        <w:jc w:val="both"/>
        <w:sectPr>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3936">
                <wp:simplePos x="0" y="0"/>
                <wp:positionH relativeFrom="page">
                  <wp:posOffset>1371600</wp:posOffset>
                </wp:positionH>
                <wp:positionV relativeFrom="page">
                  <wp:posOffset>254685</wp:posOffset>
                </wp:positionV>
                <wp:extent cx="5486400" cy="3204845"/>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5486400" cy="3204845"/>
                          <a:chExt cx="5486400" cy="3204845"/>
                        </a:xfrm>
                      </wpg:grpSpPr>
                      <wps:wsp>
                        <wps:cNvPr id="281" name="Graphic 28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82" name="Image 282"/>
                          <pic:cNvPicPr/>
                        </pic:nvPicPr>
                        <pic:blipFill>
                          <a:blip r:embed="rId15" cstate="print"/>
                          <a:stretch>
                            <a:fillRect/>
                          </a:stretch>
                        </pic:blipFill>
                        <pic:spPr>
                          <a:xfrm>
                            <a:off x="0" y="0"/>
                            <a:ext cx="1803273" cy="666699"/>
                          </a:xfrm>
                          <a:prstGeom prst="rect">
                            <a:avLst/>
                          </a:prstGeom>
                        </pic:spPr>
                      </pic:pic>
                      <pic:pic>
                        <pic:nvPicPr>
                          <pic:cNvPr id="283" name="Image 283" descr="A group of people in a room  AI-generated content may be incorrect."/>
                          <pic:cNvPicPr/>
                        </pic:nvPicPr>
                        <pic:blipFill>
                          <a:blip r:embed="rId111" cstate="print"/>
                          <a:stretch>
                            <a:fillRect/>
                          </a:stretch>
                        </pic:blipFill>
                        <pic:spPr>
                          <a:xfrm>
                            <a:off x="501015" y="659714"/>
                            <a:ext cx="4484370" cy="2545079"/>
                          </a:xfrm>
                          <a:prstGeom prst="rect">
                            <a:avLst/>
                          </a:prstGeom>
                        </pic:spPr>
                      </pic:pic>
                    </wpg:wgp>
                  </a:graphicData>
                </a:graphic>
              </wp:anchor>
            </w:drawing>
          </mc:Choice>
          <mc:Fallback>
            <w:pict>
              <v:group style="position:absolute;margin-left:108pt;margin-top:20.054001pt;width:432pt;height:252.35pt;mso-position-horizontal-relative:page;mso-position-vertical-relative:page;z-index:15783936" id="docshapegroup202" coordorigin="2160,401" coordsize="8640,5047">
                <v:line style="position:absolute" from="4690,1205" to="10800,1205" stroked="true" strokeweight="2pt" strokecolor="#000000">
                  <v:stroke dashstyle="solid"/>
                </v:line>
                <v:shape style="position:absolute;left:2160;top:401;width:2840;height:1050" type="#_x0000_t75" id="docshape203" stroked="false">
                  <v:imagedata r:id="rId15" o:title=""/>
                </v:shape>
                <v:shape style="position:absolute;left:2949;top:1440;width:7062;height:4008" type="#_x0000_t75" id="docshape204" alt="A group of people in a room  AI-generated content may be incorrect." stroked="false">
                  <v:imagedata r:id="rId111"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8"/>
        <w:rPr>
          <w:sz w:val="20"/>
        </w:rPr>
      </w:pPr>
    </w:p>
    <w:p>
      <w:pPr>
        <w:spacing w:line="240" w:lineRule="auto"/>
        <w:ind w:left="1164" w:right="0" w:firstLine="0"/>
        <w:rPr>
          <w:sz w:val="20"/>
        </w:rPr>
      </w:pPr>
      <w:r>
        <w:rPr>
          <w:sz w:val="20"/>
        </w:rPr>
        <w:drawing>
          <wp:inline distT="0" distB="0" distL="0" distR="0">
            <wp:extent cx="4538498" cy="2711577"/>
            <wp:effectExtent l="0" t="0" r="0" b="0"/>
            <wp:docPr id="284" name="Image 284" descr="A group of women standing in front of a display  AI-generated content may be incorrect."/>
            <wp:cNvGraphicFramePr>
              <a:graphicFrameLocks/>
            </wp:cNvGraphicFramePr>
            <a:graphic>
              <a:graphicData uri="http://schemas.openxmlformats.org/drawingml/2006/picture">
                <pic:pic>
                  <pic:nvPicPr>
                    <pic:cNvPr id="284" name="Image 284" descr="A group of women standing in front of a display  AI-generated content may be incorrect."/>
                    <pic:cNvPicPr/>
                  </pic:nvPicPr>
                  <pic:blipFill>
                    <a:blip r:embed="rId112" cstate="print"/>
                    <a:stretch>
                      <a:fillRect/>
                    </a:stretch>
                  </pic:blipFill>
                  <pic:spPr>
                    <a:xfrm>
                      <a:off x="0" y="0"/>
                      <a:ext cx="4538498" cy="2711577"/>
                    </a:xfrm>
                    <a:prstGeom prst="rect">
                      <a:avLst/>
                    </a:prstGeom>
                  </pic:spPr>
                </pic:pic>
              </a:graphicData>
            </a:graphic>
          </wp:inline>
        </w:drawing>
      </w:r>
      <w:r>
        <w:rPr>
          <w:sz w:val="20"/>
        </w:rPr>
      </w:r>
    </w:p>
    <w:p>
      <w:pPr>
        <w:pStyle w:val="BodyText"/>
        <w:spacing w:before="209"/>
      </w:pPr>
    </w:p>
    <w:p>
      <w:pPr>
        <w:pStyle w:val="BodyText"/>
        <w:spacing w:line="480" w:lineRule="auto"/>
        <w:ind w:left="360" w:right="356" w:firstLine="720"/>
        <w:jc w:val="both"/>
      </w:pPr>
      <w:r>
        <w:rPr/>
        <w:t>The</w:t>
      </w:r>
      <w:r>
        <w:rPr>
          <w:spacing w:val="-19"/>
        </w:rPr>
        <w:t> </w:t>
      </w:r>
      <w:r>
        <w:rPr/>
        <w:t>ICIEERD</w:t>
      </w:r>
      <w:r>
        <w:rPr>
          <w:spacing w:val="-19"/>
        </w:rPr>
        <w:t> </w:t>
      </w:r>
      <w:r>
        <w:rPr/>
        <w:t>conference</w:t>
      </w:r>
      <w:r>
        <w:rPr>
          <w:spacing w:val="-19"/>
        </w:rPr>
        <w:t> </w:t>
      </w:r>
      <w:r>
        <w:rPr/>
        <w:t>was</w:t>
      </w:r>
      <w:r>
        <w:rPr>
          <w:spacing w:val="-18"/>
        </w:rPr>
        <w:t> </w:t>
      </w:r>
      <w:r>
        <w:rPr/>
        <w:t>held</w:t>
      </w:r>
      <w:r>
        <w:rPr>
          <w:spacing w:val="-19"/>
        </w:rPr>
        <w:t> </w:t>
      </w:r>
      <w:r>
        <w:rPr/>
        <w:t>in</w:t>
      </w:r>
      <w:r>
        <w:rPr>
          <w:spacing w:val="-19"/>
        </w:rPr>
        <w:t> </w:t>
      </w:r>
      <w:r>
        <w:rPr/>
        <w:t>Batac,</w:t>
      </w:r>
      <w:r>
        <w:rPr>
          <w:spacing w:val="-19"/>
        </w:rPr>
        <w:t> </w:t>
      </w:r>
      <w:r>
        <w:rPr/>
        <w:t>Ilocos</w:t>
      </w:r>
      <w:r>
        <w:rPr>
          <w:spacing w:val="-18"/>
        </w:rPr>
        <w:t> </w:t>
      </w:r>
      <w:r>
        <w:rPr/>
        <w:t>Norte,</w:t>
      </w:r>
      <w:r>
        <w:rPr>
          <w:spacing w:val="-19"/>
        </w:rPr>
        <w:t> </w:t>
      </w:r>
      <w:r>
        <w:rPr/>
        <w:t>where</w:t>
      </w:r>
      <w:r>
        <w:rPr>
          <w:spacing w:val="-19"/>
        </w:rPr>
        <w:t> </w:t>
      </w:r>
      <w:r>
        <w:rPr/>
        <w:t>researchers presented</w:t>
      </w:r>
      <w:r>
        <w:rPr>
          <w:spacing w:val="-19"/>
        </w:rPr>
        <w:t> </w:t>
      </w:r>
      <w:r>
        <w:rPr/>
        <w:t>the</w:t>
      </w:r>
      <w:r>
        <w:rPr>
          <w:spacing w:val="-19"/>
        </w:rPr>
        <w:t> </w:t>
      </w:r>
      <w:r>
        <w:rPr/>
        <w:t>LigTask</w:t>
      </w:r>
      <w:r>
        <w:rPr>
          <w:spacing w:val="-19"/>
        </w:rPr>
        <w:t> </w:t>
      </w:r>
      <w:r>
        <w:rPr/>
        <w:t>mobile</w:t>
      </w:r>
      <w:r>
        <w:rPr>
          <w:spacing w:val="-18"/>
        </w:rPr>
        <w:t> </w:t>
      </w:r>
      <w:r>
        <w:rPr/>
        <w:t>application</w:t>
      </w:r>
      <w:r>
        <w:rPr>
          <w:spacing w:val="-19"/>
        </w:rPr>
        <w:t> </w:t>
      </w:r>
      <w:r>
        <w:rPr/>
        <w:t>and</w:t>
      </w:r>
      <w:r>
        <w:rPr>
          <w:spacing w:val="-19"/>
        </w:rPr>
        <w:t> </w:t>
      </w:r>
      <w:r>
        <w:rPr/>
        <w:t>a</w:t>
      </w:r>
      <w:r>
        <w:rPr>
          <w:spacing w:val="-19"/>
        </w:rPr>
        <w:t> </w:t>
      </w:r>
      <w:r>
        <w:rPr/>
        <w:t>poster,</w:t>
      </w:r>
      <w:r>
        <w:rPr>
          <w:spacing w:val="-18"/>
        </w:rPr>
        <w:t> </w:t>
      </w:r>
      <w:r>
        <w:rPr/>
        <w:t>demonstrating</w:t>
      </w:r>
      <w:r>
        <w:rPr>
          <w:spacing w:val="-19"/>
        </w:rPr>
        <w:t> </w:t>
      </w:r>
      <w:r>
        <w:rPr/>
        <w:t>the</w:t>
      </w:r>
      <w:r>
        <w:rPr>
          <w:spacing w:val="-19"/>
        </w:rPr>
        <w:t> </w:t>
      </w:r>
      <w:r>
        <w:rPr/>
        <w:t>system’s features and engaging with attendees to gather feedback and discuss.</w:t>
      </w:r>
    </w:p>
    <w:p>
      <w:pPr>
        <w:pStyle w:val="BodyText"/>
        <w:spacing w:after="0" w:line="480" w:lineRule="auto"/>
        <w:jc w:val="both"/>
        <w:sectPr>
          <w:pgSz w:w="12240" w:h="15840"/>
          <w:pgMar w:header="720" w:footer="1020" w:top="1000" w:bottom="1200" w:left="1800" w:right="1080"/>
        </w:sectPr>
      </w:pPr>
    </w:p>
    <w:p>
      <w:pPr>
        <w:pStyle w:val="BodyText"/>
        <w:rPr>
          <w:sz w:val="20"/>
        </w:rPr>
      </w:pPr>
      <w:r>
        <w:rPr>
          <w:sz w:val="20"/>
        </w:rPr>
        <mc:AlternateContent>
          <mc:Choice Requires="wps">
            <w:drawing>
              <wp:anchor distT="0" distB="0" distL="0" distR="0" allowOverlap="1" layoutInCell="1" locked="0" behindDoc="0" simplePos="0" relativeHeight="15784960">
                <wp:simplePos x="0" y="0"/>
                <wp:positionH relativeFrom="page">
                  <wp:posOffset>1371600</wp:posOffset>
                </wp:positionH>
                <wp:positionV relativeFrom="page">
                  <wp:posOffset>254685</wp:posOffset>
                </wp:positionV>
                <wp:extent cx="5486400" cy="3898265"/>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5486400" cy="3898265"/>
                          <a:chExt cx="5486400" cy="3898265"/>
                        </a:xfrm>
                      </wpg:grpSpPr>
                      <wps:wsp>
                        <wps:cNvPr id="286" name="Graphic 286"/>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87" name="Image 287"/>
                          <pic:cNvPicPr/>
                        </pic:nvPicPr>
                        <pic:blipFill>
                          <a:blip r:embed="rId15" cstate="print"/>
                          <a:stretch>
                            <a:fillRect/>
                          </a:stretch>
                        </pic:blipFill>
                        <pic:spPr>
                          <a:xfrm>
                            <a:off x="0" y="0"/>
                            <a:ext cx="1803273" cy="666699"/>
                          </a:xfrm>
                          <a:prstGeom prst="rect">
                            <a:avLst/>
                          </a:prstGeom>
                        </pic:spPr>
                      </pic:pic>
                      <pic:pic>
                        <pic:nvPicPr>
                          <pic:cNvPr id="288" name="Image 288" descr="A certificate of participation  AI-generated content may be incorrect."/>
                          <pic:cNvPicPr/>
                        </pic:nvPicPr>
                        <pic:blipFill>
                          <a:blip r:embed="rId113" cstate="print"/>
                          <a:stretch>
                            <a:fillRect/>
                          </a:stretch>
                        </pic:blipFill>
                        <pic:spPr>
                          <a:xfrm>
                            <a:off x="412750" y="659714"/>
                            <a:ext cx="4558030" cy="3238500"/>
                          </a:xfrm>
                          <a:prstGeom prst="rect">
                            <a:avLst/>
                          </a:prstGeom>
                        </pic:spPr>
                      </pic:pic>
                    </wpg:wgp>
                  </a:graphicData>
                </a:graphic>
              </wp:anchor>
            </w:drawing>
          </mc:Choice>
          <mc:Fallback>
            <w:pict>
              <v:group style="position:absolute;margin-left:108pt;margin-top:20.054001pt;width:432pt;height:306.95pt;mso-position-horizontal-relative:page;mso-position-vertical-relative:page;z-index:15784960" id="docshapegroup205" coordorigin="2160,401" coordsize="8640,6139">
                <v:line style="position:absolute" from="4690,1205" to="10800,1205" stroked="true" strokeweight="2pt" strokecolor="#000000">
                  <v:stroke dashstyle="solid"/>
                </v:line>
                <v:shape style="position:absolute;left:2160;top:401;width:2840;height:1050" type="#_x0000_t75" id="docshape206" stroked="false">
                  <v:imagedata r:id="rId15" o:title=""/>
                </v:shape>
                <v:shape style="position:absolute;left:2810;top:1440;width:7178;height:5100" type="#_x0000_t75" id="docshape207" alt="A certificate of participation  AI-generated content may be incorrect." stroked="false">
                  <v:imagedata r:id="rId113"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8"/>
        <w:rPr>
          <w:sz w:val="20"/>
        </w:rPr>
      </w:pPr>
    </w:p>
    <w:p>
      <w:pPr>
        <w:spacing w:line="240" w:lineRule="auto"/>
        <w:ind w:left="3443" w:right="0" w:firstLine="0"/>
        <w:rPr>
          <w:sz w:val="20"/>
        </w:rPr>
      </w:pPr>
      <w:r>
        <w:rPr>
          <w:sz w:val="20"/>
        </w:rPr>
        <mc:AlternateContent>
          <mc:Choice Requires="wps">
            <w:drawing>
              <wp:inline distT="0" distB="0" distL="0" distR="0">
                <wp:extent cx="1583690" cy="184150"/>
                <wp:effectExtent l="0" t="0" r="0" b="0"/>
                <wp:docPr id="289" name="Group 289"/>
                <wp:cNvGraphicFramePr>
                  <a:graphicFrameLocks/>
                </wp:cNvGraphicFramePr>
                <a:graphic>
                  <a:graphicData uri="http://schemas.microsoft.com/office/word/2010/wordprocessingGroup">
                    <wpg:wgp>
                      <wpg:cNvPr id="289" name="Group 289"/>
                      <wpg:cNvGrpSpPr/>
                      <wpg:grpSpPr>
                        <a:xfrm>
                          <a:off x="0" y="0"/>
                          <a:ext cx="1583690" cy="184150"/>
                          <a:chExt cx="1583690" cy="184150"/>
                        </a:xfrm>
                      </wpg:grpSpPr>
                      <wps:wsp>
                        <wps:cNvPr id="290" name="Textbox 290"/>
                        <wps:cNvSpPr txBox="1"/>
                        <wps:spPr>
                          <a:xfrm>
                            <a:off x="0" y="0"/>
                            <a:ext cx="1583690" cy="184150"/>
                          </a:xfrm>
                          <a:prstGeom prst="rect">
                            <a:avLst/>
                          </a:prstGeom>
                        </wps:spPr>
                        <wps:txbx>
                          <w:txbxContent>
                            <w:p>
                              <w:pPr>
                                <w:spacing w:before="0"/>
                                <w:ind w:left="0" w:right="0" w:firstLine="0"/>
                                <w:jc w:val="left"/>
                                <w:rPr>
                                  <w:b/>
                                  <w:sz w:val="24"/>
                                </w:rPr>
                              </w:pPr>
                              <w:r>
                                <w:rPr>
                                  <w:b/>
                                  <w:sz w:val="24"/>
                                </w:rPr>
                                <w:t>CURRICULUM</w:t>
                              </w:r>
                              <w:r>
                                <w:rPr>
                                  <w:b/>
                                  <w:spacing w:val="1"/>
                                  <w:sz w:val="24"/>
                                </w:rPr>
                                <w:t> </w:t>
                              </w:r>
                              <w:r>
                                <w:rPr>
                                  <w:b/>
                                  <w:spacing w:val="-2"/>
                                  <w:sz w:val="24"/>
                                </w:rPr>
                                <w:t>VITAE</w:t>
                              </w:r>
                            </w:p>
                          </w:txbxContent>
                        </wps:txbx>
                        <wps:bodyPr wrap="square" lIns="0" tIns="0" rIns="0" bIns="0" rtlCol="0">
                          <a:noAutofit/>
                        </wps:bodyPr>
                      </wps:wsp>
                    </wpg:wgp>
                  </a:graphicData>
                </a:graphic>
              </wp:inline>
            </w:drawing>
          </mc:Choice>
          <mc:Fallback>
            <w:pict>
              <v:group style="width:124.7pt;height:14.5pt;mso-position-horizontal-relative:char;mso-position-vertical-relative:line" id="docshapegroup208" coordorigin="0,0" coordsize="2494,290">
                <v:shape style="position:absolute;left:0;top:0;width:2494;height:290" type="#_x0000_t202" id="docshape209" filled="false" stroked="false">
                  <v:textbox inset="0,0,0,0">
                    <w:txbxContent>
                      <w:p>
                        <w:pPr>
                          <w:spacing w:before="0"/>
                          <w:ind w:left="0" w:right="0" w:firstLine="0"/>
                          <w:jc w:val="left"/>
                          <w:rPr>
                            <w:b/>
                            <w:sz w:val="24"/>
                          </w:rPr>
                        </w:pPr>
                        <w:r>
                          <w:rPr>
                            <w:b/>
                            <w:sz w:val="24"/>
                          </w:rPr>
                          <w:t>CURRICULUM</w:t>
                        </w:r>
                        <w:r>
                          <w:rPr>
                            <w:b/>
                            <w:spacing w:val="1"/>
                            <w:sz w:val="24"/>
                          </w:rPr>
                          <w:t> </w:t>
                        </w:r>
                        <w:r>
                          <w:rPr>
                            <w:b/>
                            <w:spacing w:val="-2"/>
                            <w:sz w:val="24"/>
                          </w:rPr>
                          <w:t>VITAE</w:t>
                        </w:r>
                      </w:p>
                    </w:txbxContent>
                  </v:textbox>
                  <w10:wrap type="none"/>
                </v:shape>
              </v:group>
            </w:pict>
          </mc:Fallback>
        </mc:AlternateContent>
      </w:r>
      <w:r>
        <w:rPr>
          <w:sz w:val="20"/>
        </w:rPr>
      </w:r>
    </w:p>
    <w:p>
      <w:pPr>
        <w:pStyle w:val="BodyText"/>
      </w:pPr>
    </w:p>
    <w:p>
      <w:pPr>
        <w:pStyle w:val="BodyText"/>
      </w:pPr>
    </w:p>
    <w:p>
      <w:pPr>
        <w:pStyle w:val="BodyText"/>
      </w:pPr>
    </w:p>
    <w:p>
      <w:pPr>
        <w:pStyle w:val="BodyText"/>
        <w:spacing w:before="259"/>
      </w:pPr>
    </w:p>
    <w:p>
      <w:pPr>
        <w:pStyle w:val="BodyText"/>
        <w:spacing w:line="480" w:lineRule="auto"/>
        <w:ind w:left="360" w:right="358" w:firstLine="720"/>
        <w:jc w:val="both"/>
      </w:pPr>
      <w:r>
        <w:rPr/>
        <w:drawing>
          <wp:anchor distT="0" distB="0" distL="0" distR="0" allowOverlap="1" layoutInCell="1" locked="0" behindDoc="0" simplePos="0" relativeHeight="15785472">
            <wp:simplePos x="0" y="0"/>
            <wp:positionH relativeFrom="page">
              <wp:posOffset>1783079</wp:posOffset>
            </wp:positionH>
            <wp:positionV relativeFrom="paragraph">
              <wp:posOffset>-3426607</wp:posOffset>
            </wp:positionV>
            <wp:extent cx="4556760" cy="3230880"/>
            <wp:effectExtent l="0" t="0" r="0" b="0"/>
            <wp:wrapNone/>
            <wp:docPr id="291" name="Image 291" descr="A certificate of participation  AI-generated content may be incorrect."/>
            <wp:cNvGraphicFramePr>
              <a:graphicFrameLocks/>
            </wp:cNvGraphicFramePr>
            <a:graphic>
              <a:graphicData uri="http://schemas.openxmlformats.org/drawingml/2006/picture">
                <pic:pic>
                  <pic:nvPicPr>
                    <pic:cNvPr id="291" name="Image 291" descr="A certificate of participation  AI-generated content may be incorrect."/>
                    <pic:cNvPicPr/>
                  </pic:nvPicPr>
                  <pic:blipFill>
                    <a:blip r:embed="rId114" cstate="print"/>
                    <a:stretch>
                      <a:fillRect/>
                    </a:stretch>
                  </pic:blipFill>
                  <pic:spPr>
                    <a:xfrm>
                      <a:off x="0" y="0"/>
                      <a:ext cx="4556760" cy="3230880"/>
                    </a:xfrm>
                    <a:prstGeom prst="rect">
                      <a:avLst/>
                    </a:prstGeom>
                  </pic:spPr>
                </pic:pic>
              </a:graphicData>
            </a:graphic>
          </wp:anchor>
        </w:drawing>
      </w:r>
      <w:r>
        <w:rPr/>
        <w:t>The researchers received recognition for presenting the LigTask mobile application and poster, highlighting their active participation and notable achievements in the event.</w:t>
      </w:r>
    </w:p>
    <w:p>
      <w:pPr>
        <w:pStyle w:val="BodyText"/>
        <w:spacing w:after="0" w:line="480" w:lineRule="auto"/>
        <w:jc w:val="both"/>
        <w:sectPr>
          <w:pgSz w:w="12240" w:h="15840"/>
          <w:pgMar w:header="720" w:footer="1020" w:top="1000" w:bottom="1200" w:left="1800" w:right="1080"/>
        </w:sectPr>
      </w:pPr>
    </w:p>
    <w:p>
      <w:pPr>
        <w:pStyle w:val="Heading1"/>
        <w:jc w:val="center"/>
      </w:pPr>
      <w:r>
        <w:rPr/>
        <w:t>CURRICULUM</w:t>
      </w:r>
      <w:r>
        <w:rPr>
          <w:spacing w:val="1"/>
        </w:rPr>
        <w:t> </w:t>
      </w:r>
      <w:r>
        <w:rPr>
          <w:spacing w:val="-4"/>
        </w:rPr>
        <w:t>VITAE</w:t>
      </w:r>
    </w:p>
    <w:p>
      <w:pPr>
        <w:pStyle w:val="BodyText"/>
        <w:spacing w:before="18"/>
        <w:rPr>
          <w:b/>
          <w:sz w:val="20"/>
        </w:rPr>
      </w:pPr>
      <w:r>
        <w:rPr>
          <w:b/>
          <w:sz w:val="20"/>
        </w:rPr>
        <mc:AlternateContent>
          <mc:Choice Requires="wps">
            <w:drawing>
              <wp:anchor distT="0" distB="0" distL="0" distR="0" allowOverlap="1" layoutInCell="1" locked="0" behindDoc="1" simplePos="0" relativeHeight="487645184">
                <wp:simplePos x="0" y="0"/>
                <wp:positionH relativeFrom="page">
                  <wp:posOffset>3162300</wp:posOffset>
                </wp:positionH>
                <wp:positionV relativeFrom="paragraph">
                  <wp:posOffset>180104</wp:posOffset>
                </wp:positionV>
                <wp:extent cx="1905000" cy="1906905"/>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1905000" cy="1906905"/>
                          <a:chExt cx="1905000" cy="1906905"/>
                        </a:xfrm>
                      </wpg:grpSpPr>
                      <pic:pic>
                        <pic:nvPicPr>
                          <pic:cNvPr id="300" name="Image 300"/>
                          <pic:cNvPicPr/>
                        </pic:nvPicPr>
                        <pic:blipFill>
                          <a:blip r:embed="rId117" cstate="print"/>
                          <a:stretch>
                            <a:fillRect/>
                          </a:stretch>
                        </pic:blipFill>
                        <pic:spPr>
                          <a:xfrm>
                            <a:off x="38100" y="38100"/>
                            <a:ext cx="1824069" cy="1830704"/>
                          </a:xfrm>
                          <a:prstGeom prst="rect">
                            <a:avLst/>
                          </a:prstGeom>
                        </pic:spPr>
                      </pic:pic>
                      <wps:wsp>
                        <wps:cNvPr id="301" name="Graphic 301"/>
                        <wps:cNvSpPr/>
                        <wps:spPr>
                          <a:xfrm>
                            <a:off x="19050" y="19050"/>
                            <a:ext cx="1866900" cy="1868805"/>
                          </a:xfrm>
                          <a:custGeom>
                            <a:avLst/>
                            <a:gdLst/>
                            <a:ahLst/>
                            <a:cxnLst/>
                            <a:rect l="l" t="t" r="r" b="b"/>
                            <a:pathLst>
                              <a:path w="1866900" h="1868805">
                                <a:moveTo>
                                  <a:pt x="0" y="1868804"/>
                                </a:moveTo>
                                <a:lnTo>
                                  <a:pt x="1866392" y="1868804"/>
                                </a:lnTo>
                                <a:lnTo>
                                  <a:pt x="1866392" y="0"/>
                                </a:lnTo>
                                <a:lnTo>
                                  <a:pt x="0" y="0"/>
                                </a:lnTo>
                                <a:lnTo>
                                  <a:pt x="0" y="186880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pt;margin-top:14.181484pt;width:150pt;height:150.15pt;mso-position-horizontal-relative:page;mso-position-vertical-relative:paragraph;z-index:-15671296;mso-wrap-distance-left:0;mso-wrap-distance-right:0" id="docshapegroup214" coordorigin="4980,284" coordsize="3000,3003">
                <v:shape style="position:absolute;left:5040;top:343;width:2873;height:2883" type="#_x0000_t75" id="docshape215" stroked="false">
                  <v:imagedata r:id="rId117" o:title=""/>
                </v:shape>
                <v:rect style="position:absolute;left:5010;top:313;width:2940;height:2943" id="docshape216" filled="false" stroked="true" strokeweight="3pt" strokecolor="#000000">
                  <v:stroke dashstyle="solid"/>
                </v:rect>
                <w10:wrap type="topAndBottom"/>
              </v:group>
            </w:pict>
          </mc:Fallback>
        </mc:AlternateContent>
      </w:r>
    </w:p>
    <w:p>
      <w:pPr>
        <w:pStyle w:val="BodyText"/>
        <w:rPr>
          <w:b/>
        </w:rPr>
      </w:pPr>
    </w:p>
    <w:p>
      <w:pPr>
        <w:spacing w:before="0"/>
        <w:ind w:left="0" w:right="0" w:firstLine="0"/>
        <w:jc w:val="center"/>
        <w:rPr>
          <w:b/>
          <w:sz w:val="24"/>
        </w:rPr>
      </w:pPr>
      <w:r>
        <w:rPr>
          <w:b/>
          <w:sz w:val="24"/>
          <w:u w:val="single"/>
        </w:rPr>
        <w:t>MARY</w:t>
      </w:r>
      <w:r>
        <w:rPr>
          <w:b/>
          <w:spacing w:val="-3"/>
          <w:sz w:val="24"/>
          <w:u w:val="single"/>
        </w:rPr>
        <w:t> </w:t>
      </w:r>
      <w:r>
        <w:rPr>
          <w:b/>
          <w:sz w:val="24"/>
          <w:u w:val="single"/>
        </w:rPr>
        <w:t>ANNE</w:t>
      </w:r>
      <w:r>
        <w:rPr>
          <w:b/>
          <w:spacing w:val="-2"/>
          <w:sz w:val="24"/>
          <w:u w:val="single"/>
        </w:rPr>
        <w:t> </w:t>
      </w:r>
      <w:r>
        <w:rPr>
          <w:b/>
          <w:sz w:val="24"/>
          <w:u w:val="single"/>
        </w:rPr>
        <w:t>CAMBA</w:t>
      </w:r>
      <w:r>
        <w:rPr>
          <w:b/>
          <w:spacing w:val="-2"/>
          <w:sz w:val="24"/>
          <w:u w:val="single"/>
        </w:rPr>
        <w:t> ABENOJA</w:t>
      </w:r>
    </w:p>
    <w:p>
      <w:pPr>
        <w:pStyle w:val="BodyText"/>
        <w:spacing w:before="1"/>
        <w:rPr>
          <w:b/>
        </w:rPr>
      </w:pPr>
    </w:p>
    <w:p>
      <w:pPr>
        <w:pStyle w:val="Heading1"/>
        <w:numPr>
          <w:ilvl w:val="0"/>
          <w:numId w:val="16"/>
        </w:numPr>
        <w:tabs>
          <w:tab w:pos="621" w:val="left" w:leader="none"/>
        </w:tabs>
        <w:spacing w:line="289" w:lineRule="exact" w:before="0" w:after="0"/>
        <w:ind w:left="621" w:right="0" w:hanging="261"/>
        <w:jc w:val="left"/>
      </w:pPr>
      <w:r>
        <w:rPr/>
        <w:t>PERSONAL</w:t>
      </w:r>
      <w:r>
        <w:rPr>
          <w:spacing w:val="-4"/>
        </w:rPr>
        <w:t> </w:t>
      </w:r>
      <w:r>
        <w:rPr>
          <w:spacing w:val="-2"/>
        </w:rPr>
        <w:t>INFORMATION</w:t>
      </w:r>
    </w:p>
    <w:p>
      <w:pPr>
        <w:tabs>
          <w:tab w:pos="2160" w:val="left" w:leader="none"/>
        </w:tabs>
        <w:spacing w:line="289" w:lineRule="exact" w:before="0"/>
        <w:ind w:left="0" w:right="1575" w:firstLine="0"/>
        <w:jc w:val="right"/>
        <w:rPr>
          <w:b/>
          <w:sz w:val="24"/>
        </w:rPr>
      </w:pPr>
      <w:r>
        <w:rPr>
          <w:spacing w:val="-2"/>
          <w:sz w:val="24"/>
        </w:rPr>
        <w:t>Address</w:t>
      </w:r>
      <w:r>
        <w:rPr>
          <w:sz w:val="24"/>
        </w:rPr>
        <w:tab/>
        <w:t>:</w:t>
      </w:r>
      <w:r>
        <w:rPr>
          <w:spacing w:val="-10"/>
          <w:sz w:val="24"/>
        </w:rPr>
        <w:t> </w:t>
      </w:r>
      <w:r>
        <w:rPr>
          <w:b/>
          <w:sz w:val="24"/>
        </w:rPr>
        <w:t>Aglipay</w:t>
      </w:r>
      <w:r>
        <w:rPr>
          <w:b/>
          <w:spacing w:val="-1"/>
          <w:sz w:val="24"/>
        </w:rPr>
        <w:t> </w:t>
      </w:r>
      <w:r>
        <w:rPr>
          <w:b/>
          <w:sz w:val="24"/>
        </w:rPr>
        <w:t>Street,</w:t>
      </w:r>
      <w:r>
        <w:rPr>
          <w:b/>
          <w:spacing w:val="-1"/>
          <w:sz w:val="24"/>
        </w:rPr>
        <w:t> </w:t>
      </w:r>
      <w:r>
        <w:rPr>
          <w:b/>
          <w:sz w:val="24"/>
        </w:rPr>
        <w:t>Eastblock,</w:t>
      </w:r>
      <w:r>
        <w:rPr>
          <w:b/>
          <w:spacing w:val="-1"/>
          <w:sz w:val="24"/>
        </w:rPr>
        <w:t> </w:t>
      </w:r>
      <w:r>
        <w:rPr>
          <w:b/>
          <w:spacing w:val="-2"/>
          <w:sz w:val="24"/>
        </w:rPr>
        <w:t>Natividad,</w:t>
      </w:r>
    </w:p>
    <w:p>
      <w:pPr>
        <w:pStyle w:val="Heading2"/>
        <w:spacing w:before="1"/>
        <w:ind w:left="0" w:right="1478"/>
        <w:jc w:val="right"/>
      </w:pPr>
      <w:r>
        <w:rPr/>
        <w:t>Naguilian,</w:t>
      </w:r>
      <w:r>
        <w:rPr>
          <w:spacing w:val="-1"/>
        </w:rPr>
        <w:t> </w:t>
      </w:r>
      <w:r>
        <w:rPr/>
        <w:t>La</w:t>
      </w:r>
      <w:r>
        <w:rPr>
          <w:spacing w:val="-1"/>
        </w:rPr>
        <w:t> </w:t>
      </w:r>
      <w:r>
        <w:rPr/>
        <w:t>Union, Philippines</w:t>
      </w:r>
      <w:r>
        <w:rPr>
          <w:spacing w:val="-4"/>
        </w:rPr>
        <w:t> 2511</w:t>
      </w:r>
    </w:p>
    <w:p>
      <w:pPr>
        <w:tabs>
          <w:tab w:pos="3400" w:val="left" w:leader="none"/>
        </w:tabs>
        <w:spacing w:before="0"/>
        <w:ind w:left="1080" w:right="0" w:firstLine="0"/>
        <w:jc w:val="left"/>
        <w:rPr>
          <w:b/>
          <w:sz w:val="24"/>
        </w:rPr>
      </w:pPr>
      <w:r>
        <w:rPr>
          <w:sz w:val="24"/>
        </w:rPr>
        <w:t>Contact</w:t>
      </w:r>
      <w:r>
        <w:rPr>
          <w:spacing w:val="-7"/>
          <w:sz w:val="24"/>
        </w:rPr>
        <w:t> </w:t>
      </w:r>
      <w:r>
        <w:rPr>
          <w:spacing w:val="-2"/>
          <w:sz w:val="24"/>
        </w:rPr>
        <w:t>Number</w:t>
      </w:r>
      <w:r>
        <w:rPr>
          <w:rFonts w:ascii="Times New Roman"/>
          <w:sz w:val="24"/>
        </w:rPr>
        <w:tab/>
      </w:r>
      <w:r>
        <w:rPr>
          <w:b/>
          <w:spacing w:val="-2"/>
          <w:sz w:val="24"/>
        </w:rPr>
        <w:t>09062700826</w:t>
      </w:r>
    </w:p>
    <w:p>
      <w:pPr>
        <w:tabs>
          <w:tab w:pos="3240" w:val="left" w:leader="none"/>
        </w:tabs>
        <w:spacing w:before="0"/>
        <w:ind w:left="1080" w:right="0" w:firstLine="0"/>
        <w:jc w:val="left"/>
        <w:rPr>
          <w:b/>
          <w:sz w:val="24"/>
        </w:rPr>
      </w:pPr>
      <w:r>
        <w:rPr>
          <w:sz w:val="24"/>
        </w:rPr>
        <w:t>Email</w:t>
      </w:r>
      <w:r>
        <w:rPr>
          <w:spacing w:val="-4"/>
          <w:sz w:val="24"/>
        </w:rPr>
        <w:t> </w:t>
      </w:r>
      <w:r>
        <w:rPr>
          <w:spacing w:val="-2"/>
          <w:sz w:val="24"/>
        </w:rPr>
        <w:t>Address</w:t>
      </w:r>
      <w:r>
        <w:rPr>
          <w:sz w:val="24"/>
        </w:rPr>
        <w:tab/>
        <w:t>:</w:t>
      </w:r>
      <w:r>
        <w:rPr>
          <w:spacing w:val="-8"/>
          <w:sz w:val="24"/>
        </w:rPr>
        <w:t> </w:t>
      </w:r>
      <w:hyperlink r:id="rId118">
        <w:r>
          <w:rPr>
            <w:b/>
            <w:spacing w:val="-2"/>
            <w:sz w:val="24"/>
          </w:rPr>
          <w:t>maryanne.abenoja@lorma.edu</w:t>
        </w:r>
      </w:hyperlink>
    </w:p>
    <w:p>
      <w:pPr>
        <w:tabs>
          <w:tab w:pos="3240" w:val="left" w:leader="none"/>
        </w:tabs>
        <w:spacing w:before="1"/>
        <w:ind w:left="1080" w:right="0" w:firstLine="0"/>
        <w:jc w:val="left"/>
        <w:rPr>
          <w:b/>
          <w:sz w:val="24"/>
        </w:rPr>
      </w:pPr>
      <w:r>
        <w:rPr>
          <w:sz w:val="24"/>
        </w:rPr>
        <w:t>Date</w:t>
      </w:r>
      <w:r>
        <w:rPr>
          <w:spacing w:val="-2"/>
          <w:sz w:val="24"/>
        </w:rPr>
        <w:t> </w:t>
      </w:r>
      <w:r>
        <w:rPr>
          <w:sz w:val="24"/>
        </w:rPr>
        <w:t>of</w:t>
      </w:r>
      <w:r>
        <w:rPr>
          <w:spacing w:val="-2"/>
          <w:sz w:val="24"/>
        </w:rPr>
        <w:t> Birth</w:t>
      </w:r>
      <w:r>
        <w:rPr>
          <w:sz w:val="24"/>
        </w:rPr>
        <w:tab/>
        <w:t>:</w:t>
      </w:r>
      <w:r>
        <w:rPr>
          <w:spacing w:val="-2"/>
          <w:sz w:val="24"/>
        </w:rPr>
        <w:t> </w:t>
      </w:r>
      <w:r>
        <w:rPr>
          <w:b/>
          <w:sz w:val="24"/>
        </w:rPr>
        <w:t>July</w:t>
      </w:r>
      <w:r>
        <w:rPr>
          <w:b/>
          <w:spacing w:val="-1"/>
          <w:sz w:val="24"/>
        </w:rPr>
        <w:t> </w:t>
      </w:r>
      <w:r>
        <w:rPr>
          <w:b/>
          <w:sz w:val="24"/>
        </w:rPr>
        <w:t>26, </w:t>
      </w:r>
      <w:r>
        <w:rPr>
          <w:b/>
          <w:spacing w:val="-4"/>
          <w:sz w:val="24"/>
        </w:rPr>
        <w:t>2004</w:t>
      </w:r>
    </w:p>
    <w:p>
      <w:pPr>
        <w:tabs>
          <w:tab w:pos="3240" w:val="left" w:leader="none"/>
        </w:tabs>
        <w:spacing w:before="0"/>
        <w:ind w:left="1080" w:right="0" w:firstLine="0"/>
        <w:jc w:val="left"/>
        <w:rPr>
          <w:b/>
          <w:sz w:val="24"/>
        </w:rPr>
      </w:pPr>
      <w:r>
        <w:rPr>
          <w:sz w:val="24"/>
        </w:rPr>
        <w:t>Place</w:t>
      </w:r>
      <w:r>
        <w:rPr>
          <w:spacing w:val="-4"/>
          <w:sz w:val="24"/>
        </w:rPr>
        <w:t> </w:t>
      </w:r>
      <w:r>
        <w:rPr>
          <w:sz w:val="24"/>
        </w:rPr>
        <w:t>of</w:t>
      </w:r>
      <w:r>
        <w:rPr>
          <w:spacing w:val="-2"/>
          <w:sz w:val="24"/>
        </w:rPr>
        <w:t> Birth</w:t>
      </w:r>
      <w:r>
        <w:rPr>
          <w:sz w:val="24"/>
        </w:rPr>
        <w:tab/>
        <w:t>:</w:t>
      </w:r>
      <w:r>
        <w:rPr>
          <w:spacing w:val="-4"/>
          <w:sz w:val="24"/>
        </w:rPr>
        <w:t> </w:t>
      </w:r>
      <w:r>
        <w:rPr>
          <w:b/>
          <w:sz w:val="24"/>
        </w:rPr>
        <w:t>City</w:t>
      </w:r>
      <w:r>
        <w:rPr>
          <w:b/>
          <w:spacing w:val="-2"/>
          <w:sz w:val="24"/>
        </w:rPr>
        <w:t> </w:t>
      </w:r>
      <w:r>
        <w:rPr>
          <w:b/>
          <w:sz w:val="24"/>
        </w:rPr>
        <w:t>of</w:t>
      </w:r>
      <w:r>
        <w:rPr>
          <w:b/>
          <w:spacing w:val="-2"/>
          <w:sz w:val="24"/>
        </w:rPr>
        <w:t> </w:t>
      </w:r>
      <w:r>
        <w:rPr>
          <w:b/>
          <w:sz w:val="24"/>
        </w:rPr>
        <w:t>San</w:t>
      </w:r>
      <w:r>
        <w:rPr>
          <w:b/>
          <w:spacing w:val="-2"/>
          <w:sz w:val="24"/>
        </w:rPr>
        <w:t> </w:t>
      </w:r>
      <w:r>
        <w:rPr>
          <w:b/>
          <w:sz w:val="24"/>
        </w:rPr>
        <w:t>Fernando,</w:t>
      </w:r>
      <w:r>
        <w:rPr>
          <w:b/>
          <w:spacing w:val="-2"/>
          <w:sz w:val="24"/>
        </w:rPr>
        <w:t> </w:t>
      </w:r>
      <w:r>
        <w:rPr>
          <w:b/>
          <w:sz w:val="24"/>
        </w:rPr>
        <w:t>La</w:t>
      </w:r>
      <w:r>
        <w:rPr>
          <w:b/>
          <w:spacing w:val="-1"/>
          <w:sz w:val="24"/>
        </w:rPr>
        <w:t> </w:t>
      </w:r>
      <w:r>
        <w:rPr>
          <w:b/>
          <w:spacing w:val="-2"/>
          <w:sz w:val="24"/>
        </w:rPr>
        <w:t>Union</w:t>
      </w:r>
    </w:p>
    <w:p>
      <w:pPr>
        <w:pStyle w:val="BodyText"/>
        <w:spacing w:before="2"/>
        <w:rPr>
          <w:b/>
        </w:rPr>
      </w:pPr>
    </w:p>
    <w:p>
      <w:pPr>
        <w:pStyle w:val="Heading1"/>
        <w:numPr>
          <w:ilvl w:val="0"/>
          <w:numId w:val="16"/>
        </w:numPr>
        <w:tabs>
          <w:tab w:pos="737" w:val="left" w:leader="none"/>
        </w:tabs>
        <w:spacing w:line="240" w:lineRule="auto" w:before="1" w:after="0"/>
        <w:ind w:left="737" w:right="0" w:hanging="377"/>
        <w:jc w:val="left"/>
      </w:pPr>
      <w:r>
        <w:rPr/>
        <w:t>EDUCATIONAL</w:t>
      </w:r>
      <w:r>
        <w:rPr>
          <w:spacing w:val="-6"/>
        </w:rPr>
        <w:t> </w:t>
      </w:r>
      <w:r>
        <w:rPr>
          <w:spacing w:val="-2"/>
        </w:rPr>
        <w:t>BACKGROUND</w:t>
      </w:r>
    </w:p>
    <w:p>
      <w:pPr>
        <w:pStyle w:val="Heading2"/>
      </w:pPr>
      <w:r>
        <w:rPr/>
        <w:t>Kindergarten</w:t>
      </w:r>
      <w:r>
        <w:rPr>
          <w:spacing w:val="-8"/>
        </w:rPr>
        <w:t> </w:t>
      </w:r>
      <w:r>
        <w:rPr>
          <w:spacing w:val="-2"/>
        </w:rPr>
        <w:t>(2010)</w:t>
      </w:r>
    </w:p>
    <w:p>
      <w:pPr>
        <w:pStyle w:val="BodyText"/>
        <w:ind w:left="360"/>
      </w:pPr>
      <w:r>
        <w:rPr/>
        <w:t>Saint</w:t>
      </w:r>
      <w:r>
        <w:rPr>
          <w:spacing w:val="-3"/>
        </w:rPr>
        <w:t> </w:t>
      </w:r>
      <w:r>
        <w:rPr/>
        <w:t>Augustine</w:t>
      </w:r>
      <w:r>
        <w:rPr>
          <w:spacing w:val="-3"/>
        </w:rPr>
        <w:t> </w:t>
      </w:r>
      <w:r>
        <w:rPr>
          <w:spacing w:val="-2"/>
        </w:rPr>
        <w:t>School</w:t>
      </w:r>
    </w:p>
    <w:p>
      <w:pPr>
        <w:pStyle w:val="BodyText"/>
        <w:spacing w:before="3"/>
      </w:pPr>
    </w:p>
    <w:p>
      <w:pPr>
        <w:pStyle w:val="Heading2"/>
      </w:pPr>
      <w:r>
        <w:rPr/>
        <w:t>Elementary</w:t>
      </w:r>
      <w:r>
        <w:rPr>
          <w:spacing w:val="-1"/>
        </w:rPr>
        <w:t> </w:t>
      </w:r>
      <w:r>
        <w:rPr/>
        <w:t>(2011</w:t>
      </w:r>
      <w:r>
        <w:rPr>
          <w:spacing w:val="-2"/>
        </w:rPr>
        <w:t> </w:t>
      </w:r>
      <w:r>
        <w:rPr/>
        <w:t>–</w:t>
      </w:r>
      <w:r>
        <w:rPr>
          <w:spacing w:val="-1"/>
        </w:rPr>
        <w:t> </w:t>
      </w:r>
      <w:r>
        <w:rPr>
          <w:spacing w:val="-4"/>
        </w:rPr>
        <w:t>2015)</w:t>
      </w:r>
    </w:p>
    <w:p>
      <w:pPr>
        <w:pStyle w:val="BodyText"/>
        <w:spacing w:before="1"/>
        <w:ind w:left="360"/>
      </w:pPr>
      <w:r>
        <w:rPr/>
        <w:t>Saint</w:t>
      </w:r>
      <w:r>
        <w:rPr>
          <w:spacing w:val="-3"/>
        </w:rPr>
        <w:t> </w:t>
      </w:r>
      <w:r>
        <w:rPr/>
        <w:t>Augustine</w:t>
      </w:r>
      <w:r>
        <w:rPr>
          <w:spacing w:val="-3"/>
        </w:rPr>
        <w:t> </w:t>
      </w:r>
      <w:r>
        <w:rPr>
          <w:spacing w:val="-2"/>
        </w:rPr>
        <w:t>School</w:t>
      </w:r>
    </w:p>
    <w:p>
      <w:pPr>
        <w:pStyle w:val="BodyText"/>
        <w:spacing w:before="2"/>
      </w:pPr>
    </w:p>
    <w:p>
      <w:pPr>
        <w:pStyle w:val="Heading2"/>
      </w:pPr>
      <w:r>
        <w:rPr/>
        <w:t>Junior</w:t>
      </w:r>
      <w:r>
        <w:rPr>
          <w:spacing w:val="-3"/>
        </w:rPr>
        <w:t> </w:t>
      </w:r>
      <w:r>
        <w:rPr/>
        <w:t>High</w:t>
      </w:r>
      <w:r>
        <w:rPr>
          <w:spacing w:val="-2"/>
        </w:rPr>
        <w:t> </w:t>
      </w:r>
      <w:r>
        <w:rPr/>
        <w:t>(2016</w:t>
      </w:r>
      <w:r>
        <w:rPr>
          <w:spacing w:val="-2"/>
        </w:rPr>
        <w:t> </w:t>
      </w:r>
      <w:r>
        <w:rPr/>
        <w:t>–</w:t>
      </w:r>
      <w:r>
        <w:rPr>
          <w:spacing w:val="-1"/>
        </w:rPr>
        <w:t> </w:t>
      </w:r>
      <w:r>
        <w:rPr>
          <w:spacing w:val="-2"/>
        </w:rPr>
        <w:t>2019)</w:t>
      </w:r>
    </w:p>
    <w:p>
      <w:pPr>
        <w:pStyle w:val="BodyText"/>
        <w:spacing w:before="1"/>
        <w:ind w:left="360"/>
      </w:pPr>
      <w:r>
        <w:rPr/>
        <w:t>Colegio</w:t>
      </w:r>
      <w:r>
        <w:rPr>
          <w:spacing w:val="-2"/>
        </w:rPr>
        <w:t> </w:t>
      </w:r>
      <w:r>
        <w:rPr/>
        <w:t>de</w:t>
      </w:r>
      <w:r>
        <w:rPr>
          <w:spacing w:val="-1"/>
        </w:rPr>
        <w:t> </w:t>
      </w:r>
      <w:r>
        <w:rPr/>
        <w:t>La</w:t>
      </w:r>
      <w:r>
        <w:rPr>
          <w:spacing w:val="-1"/>
        </w:rPr>
        <w:t> </w:t>
      </w:r>
      <w:r>
        <w:rPr>
          <w:spacing w:val="-2"/>
        </w:rPr>
        <w:t>Union</w:t>
      </w:r>
    </w:p>
    <w:p>
      <w:pPr>
        <w:pStyle w:val="BodyText"/>
        <w:spacing w:before="2"/>
      </w:pPr>
    </w:p>
    <w:p>
      <w:pPr>
        <w:pStyle w:val="Heading2"/>
      </w:pPr>
      <w:r>
        <w:rPr/>
        <w:t>Senior</w:t>
      </w:r>
      <w:r>
        <w:rPr>
          <w:spacing w:val="-2"/>
        </w:rPr>
        <w:t> </w:t>
      </w:r>
      <w:r>
        <w:rPr/>
        <w:t>High</w:t>
      </w:r>
      <w:r>
        <w:rPr>
          <w:spacing w:val="-1"/>
        </w:rPr>
        <w:t> </w:t>
      </w:r>
      <w:r>
        <w:rPr/>
        <w:t>(2020</w:t>
      </w:r>
      <w:r>
        <w:rPr>
          <w:spacing w:val="-2"/>
        </w:rPr>
        <w:t> </w:t>
      </w:r>
      <w:r>
        <w:rPr/>
        <w:t>– </w:t>
      </w:r>
      <w:r>
        <w:rPr>
          <w:spacing w:val="-4"/>
        </w:rPr>
        <w:t>2022)</w:t>
      </w:r>
    </w:p>
    <w:p>
      <w:pPr>
        <w:pStyle w:val="BodyText"/>
        <w:ind w:left="360"/>
      </w:pPr>
      <w:r>
        <w:rPr/>
        <w:t>Naguilian</w:t>
      </w:r>
      <w:r>
        <w:rPr>
          <w:spacing w:val="-2"/>
        </w:rPr>
        <w:t> </w:t>
      </w:r>
      <w:r>
        <w:rPr/>
        <w:t>National High</w:t>
      </w:r>
      <w:r>
        <w:rPr>
          <w:spacing w:val="-1"/>
        </w:rPr>
        <w:t> </w:t>
      </w:r>
      <w:r>
        <w:rPr/>
        <w:t>School</w:t>
      </w:r>
      <w:r>
        <w:rPr>
          <w:spacing w:val="-3"/>
        </w:rPr>
        <w:t> </w:t>
      </w:r>
      <w:r>
        <w:rPr/>
        <w:t>- Senior</w:t>
      </w:r>
      <w:r>
        <w:rPr>
          <w:spacing w:val="-1"/>
        </w:rPr>
        <w:t> </w:t>
      </w:r>
      <w:r>
        <w:rPr/>
        <w:t>High</w:t>
      </w:r>
      <w:r>
        <w:rPr>
          <w:spacing w:val="-1"/>
        </w:rPr>
        <w:t> </w:t>
      </w:r>
      <w:r>
        <w:rPr>
          <w:spacing w:val="-2"/>
        </w:rPr>
        <w:t>School</w:t>
      </w:r>
    </w:p>
    <w:p>
      <w:pPr>
        <w:pStyle w:val="BodyText"/>
        <w:spacing w:before="5"/>
      </w:pPr>
    </w:p>
    <w:p>
      <w:pPr>
        <w:pStyle w:val="Heading2"/>
        <w:spacing w:line="289" w:lineRule="exact"/>
      </w:pPr>
      <w:r>
        <w:rPr/>
        <w:t>College</w:t>
      </w:r>
      <w:r>
        <w:rPr>
          <w:spacing w:val="-1"/>
        </w:rPr>
        <w:t> </w:t>
      </w:r>
      <w:r>
        <w:rPr/>
        <w:t>(2022</w:t>
      </w:r>
      <w:r>
        <w:rPr>
          <w:spacing w:val="-3"/>
        </w:rPr>
        <w:t> </w:t>
      </w:r>
      <w:r>
        <w:rPr/>
        <w:t>–</w:t>
      </w:r>
      <w:r>
        <w:rPr>
          <w:spacing w:val="2"/>
        </w:rPr>
        <w:t> </w:t>
      </w:r>
      <w:r>
        <w:rPr>
          <w:spacing w:val="-2"/>
        </w:rPr>
        <w:t>Present)</w:t>
      </w:r>
    </w:p>
    <w:p>
      <w:pPr>
        <w:pStyle w:val="BodyText"/>
        <w:spacing w:line="289" w:lineRule="exact"/>
        <w:ind w:left="360"/>
      </w:pPr>
      <w:r>
        <w:rPr/>
        <w:t>Lorma</w:t>
      </w:r>
      <w:r>
        <w:rPr>
          <w:spacing w:val="-2"/>
        </w:rPr>
        <w:t> Colleges</w:t>
      </w:r>
    </w:p>
    <w:p>
      <w:pPr>
        <w:pStyle w:val="BodyText"/>
        <w:spacing w:before="4"/>
      </w:pPr>
    </w:p>
    <w:p>
      <w:pPr>
        <w:pStyle w:val="Heading1"/>
        <w:numPr>
          <w:ilvl w:val="0"/>
          <w:numId w:val="16"/>
        </w:numPr>
        <w:tabs>
          <w:tab w:pos="854" w:val="left" w:leader="none"/>
        </w:tabs>
        <w:spacing w:line="240" w:lineRule="auto" w:before="1" w:after="0"/>
        <w:ind w:left="854" w:right="0" w:hanging="494"/>
        <w:jc w:val="left"/>
      </w:pPr>
      <w:r>
        <w:rPr>
          <w:spacing w:val="-2"/>
        </w:rPr>
        <w:t>AWARDS/CITATIONS/RECOGNITIONS</w:t>
      </w:r>
      <w:r>
        <w:rPr>
          <w:spacing w:val="38"/>
        </w:rPr>
        <w:t> </w:t>
      </w:r>
      <w:r>
        <w:rPr>
          <w:spacing w:val="-2"/>
        </w:rPr>
        <w:t>RECEIVED</w:t>
      </w:r>
    </w:p>
    <w:p>
      <w:pPr>
        <w:pStyle w:val="Heading2"/>
        <w:spacing w:line="289" w:lineRule="exact"/>
      </w:pPr>
      <w:r>
        <w:rPr/>
        <w:t>College</w:t>
      </w:r>
      <w:r>
        <w:rPr>
          <w:spacing w:val="-2"/>
        </w:rPr>
        <w:t> Level:</w:t>
      </w:r>
    </w:p>
    <w:p>
      <w:pPr>
        <w:pStyle w:val="ListParagraph"/>
        <w:numPr>
          <w:ilvl w:val="0"/>
          <w:numId w:val="17"/>
        </w:numPr>
        <w:tabs>
          <w:tab w:pos="523" w:val="left" w:leader="none"/>
        </w:tabs>
        <w:spacing w:line="289" w:lineRule="exact" w:before="0" w:after="0"/>
        <w:ind w:left="523" w:right="0" w:hanging="163"/>
        <w:jc w:val="left"/>
        <w:rPr>
          <w:sz w:val="24"/>
        </w:rPr>
      </w:pPr>
      <w:r>
        <w:rPr>
          <w:sz w:val="24"/>
        </w:rPr>
        <w:t>College</w:t>
      </w:r>
      <w:r>
        <w:rPr>
          <w:spacing w:val="-2"/>
          <w:sz w:val="24"/>
        </w:rPr>
        <w:t> </w:t>
      </w:r>
      <w:r>
        <w:rPr>
          <w:sz w:val="24"/>
        </w:rPr>
        <w:t>Freshman</w:t>
      </w:r>
      <w:r>
        <w:rPr>
          <w:spacing w:val="-3"/>
          <w:sz w:val="24"/>
        </w:rPr>
        <w:t> </w:t>
      </w:r>
      <w:r>
        <w:rPr>
          <w:sz w:val="24"/>
        </w:rPr>
        <w:t>1</w:t>
      </w:r>
      <w:r>
        <w:rPr>
          <w:position w:val="8"/>
          <w:sz w:val="16"/>
        </w:rPr>
        <w:t>st</w:t>
      </w:r>
      <w:r>
        <w:rPr>
          <w:spacing w:val="24"/>
          <w:position w:val="8"/>
          <w:sz w:val="16"/>
        </w:rPr>
        <w:t> </w:t>
      </w:r>
      <w:r>
        <w:rPr>
          <w:sz w:val="24"/>
        </w:rPr>
        <w:t>Semester</w:t>
      </w:r>
      <w:r>
        <w:rPr>
          <w:spacing w:val="-2"/>
          <w:sz w:val="24"/>
        </w:rPr>
        <w:t> </w:t>
      </w:r>
      <w:r>
        <w:rPr>
          <w:sz w:val="24"/>
        </w:rPr>
        <w:t>Half</w:t>
      </w:r>
      <w:r>
        <w:rPr>
          <w:spacing w:val="-2"/>
          <w:sz w:val="24"/>
        </w:rPr>
        <w:t> </w:t>
      </w:r>
      <w:r>
        <w:rPr>
          <w:sz w:val="24"/>
        </w:rPr>
        <w:t>Scholar</w:t>
      </w:r>
      <w:r>
        <w:rPr>
          <w:spacing w:val="-2"/>
          <w:sz w:val="24"/>
        </w:rPr>
        <w:t> </w:t>
      </w:r>
      <w:r>
        <w:rPr>
          <w:sz w:val="24"/>
        </w:rPr>
        <w:t>(2022-</w:t>
      </w:r>
      <w:r>
        <w:rPr>
          <w:spacing w:val="-2"/>
          <w:sz w:val="24"/>
        </w:rPr>
        <w:t>2023)</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4"/>
          <w:sz w:val="24"/>
        </w:rPr>
        <w:t> </w:t>
      </w:r>
      <w:r>
        <w:rPr>
          <w:sz w:val="24"/>
        </w:rPr>
        <w:t>Freshman</w:t>
      </w:r>
      <w:r>
        <w:rPr>
          <w:spacing w:val="-3"/>
          <w:sz w:val="24"/>
        </w:rPr>
        <w:t> </w:t>
      </w:r>
      <w:r>
        <w:rPr>
          <w:sz w:val="24"/>
        </w:rPr>
        <w:t>2</w:t>
      </w:r>
      <w:r>
        <w:rPr>
          <w:position w:val="8"/>
          <w:sz w:val="16"/>
        </w:rPr>
        <w:t>nd</w:t>
      </w:r>
      <w:r>
        <w:rPr>
          <w:spacing w:val="21"/>
          <w:position w:val="8"/>
          <w:sz w:val="16"/>
        </w:rPr>
        <w:t> </w:t>
      </w:r>
      <w:r>
        <w:rPr>
          <w:sz w:val="24"/>
        </w:rPr>
        <w:t>Semester</w:t>
      </w:r>
      <w:r>
        <w:rPr>
          <w:spacing w:val="-2"/>
          <w:sz w:val="24"/>
        </w:rPr>
        <w:t> </w:t>
      </w:r>
      <w:r>
        <w:rPr>
          <w:sz w:val="24"/>
        </w:rPr>
        <w:t>Half</w:t>
      </w:r>
      <w:r>
        <w:rPr>
          <w:spacing w:val="-4"/>
          <w:sz w:val="24"/>
        </w:rPr>
        <w:t> </w:t>
      </w:r>
      <w:r>
        <w:rPr>
          <w:sz w:val="24"/>
        </w:rPr>
        <w:t>Scholar</w:t>
      </w:r>
      <w:r>
        <w:rPr>
          <w:spacing w:val="-1"/>
          <w:sz w:val="24"/>
        </w:rPr>
        <w:t> </w:t>
      </w:r>
      <w:r>
        <w:rPr>
          <w:sz w:val="24"/>
        </w:rPr>
        <w:t>(2022-</w:t>
      </w:r>
      <w:r>
        <w:rPr>
          <w:spacing w:val="-2"/>
          <w:sz w:val="24"/>
        </w:rPr>
        <w:t>2023)</w:t>
      </w: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1</w:t>
      </w:r>
      <w:r>
        <w:rPr>
          <w:position w:val="8"/>
          <w:sz w:val="16"/>
        </w:rPr>
        <w:t>st</w:t>
      </w:r>
      <w:r>
        <w:rPr>
          <w:spacing w:val="22"/>
          <w:position w:val="8"/>
          <w:sz w:val="16"/>
        </w:rPr>
        <w:t> </w:t>
      </w:r>
      <w:r>
        <w:rPr>
          <w:sz w:val="24"/>
        </w:rPr>
        <w:t>Semester</w:t>
      </w:r>
      <w:r>
        <w:rPr>
          <w:spacing w:val="-2"/>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spacing w:after="0" w:line="240" w:lineRule="auto"/>
        <w:jc w:val="left"/>
        <w:rPr>
          <w:sz w:val="24"/>
        </w:rPr>
        <w:sectPr>
          <w:headerReference w:type="default" r:id="rId115"/>
          <w:footerReference w:type="default" r:id="rId116"/>
          <w:pgSz w:w="12240" w:h="15840"/>
          <w:pgMar w:header="401" w:footer="1020" w:top="1420" w:bottom="1200" w:left="1800" w:right="1080"/>
        </w:sectPr>
      </w:pP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2</w:t>
      </w:r>
      <w:r>
        <w:rPr>
          <w:position w:val="8"/>
          <w:sz w:val="16"/>
        </w:rPr>
        <w:t>nd</w:t>
      </w:r>
      <w:r>
        <w:rPr>
          <w:spacing w:val="23"/>
          <w:position w:val="8"/>
          <w:sz w:val="16"/>
        </w:rPr>
        <w:t> </w:t>
      </w:r>
      <w:r>
        <w:rPr>
          <w:sz w:val="24"/>
        </w:rPr>
        <w:t>Semester</w:t>
      </w:r>
      <w:r>
        <w:rPr>
          <w:spacing w:val="-3"/>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6"/>
          <w:sz w:val="24"/>
        </w:rPr>
        <w:t> </w:t>
      </w:r>
      <w:r>
        <w:rPr>
          <w:sz w:val="24"/>
        </w:rPr>
        <w:t>Junior</w:t>
      </w:r>
      <w:r>
        <w:rPr>
          <w:spacing w:val="-4"/>
          <w:sz w:val="24"/>
        </w:rPr>
        <w:t> </w:t>
      </w:r>
      <w:r>
        <w:rPr>
          <w:sz w:val="24"/>
        </w:rPr>
        <w:t>1</w:t>
      </w:r>
      <w:r>
        <w:rPr>
          <w:position w:val="8"/>
          <w:sz w:val="16"/>
        </w:rPr>
        <w:t>st</w:t>
      </w:r>
      <w:r>
        <w:rPr>
          <w:spacing w:val="20"/>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89" w:lineRule="exact" w:before="0" w:after="0"/>
        <w:ind w:left="523" w:right="0" w:hanging="163"/>
        <w:jc w:val="left"/>
        <w:rPr>
          <w:sz w:val="24"/>
        </w:rPr>
      </w:pPr>
      <w:r>
        <w:rPr>
          <w:sz w:val="24"/>
        </w:rPr>
        <w:t>College</w:t>
      </w:r>
      <w:r>
        <w:rPr>
          <w:spacing w:val="-4"/>
          <w:sz w:val="24"/>
        </w:rPr>
        <w:t> </w:t>
      </w:r>
      <w:r>
        <w:rPr>
          <w:sz w:val="24"/>
        </w:rPr>
        <w:t>Junior</w:t>
      </w:r>
      <w:r>
        <w:rPr>
          <w:spacing w:val="-4"/>
          <w:sz w:val="24"/>
        </w:rPr>
        <w:t> </w:t>
      </w:r>
      <w:r>
        <w:rPr>
          <w:sz w:val="24"/>
        </w:rPr>
        <w:t>2</w:t>
      </w:r>
      <w:r>
        <w:rPr>
          <w:position w:val="8"/>
          <w:sz w:val="16"/>
        </w:rPr>
        <w:t>nd</w:t>
      </w:r>
      <w:r>
        <w:rPr>
          <w:spacing w:val="21"/>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89" w:lineRule="exact" w:before="0" w:after="0"/>
        <w:ind w:left="523" w:right="0" w:hanging="163"/>
        <w:jc w:val="left"/>
        <w:rPr>
          <w:sz w:val="24"/>
        </w:rPr>
      </w:pPr>
      <w:r>
        <w:rPr>
          <w:sz w:val="24"/>
        </w:rPr>
        <w:t>CCSE</w:t>
      </w:r>
      <w:r>
        <w:rPr>
          <w:spacing w:val="-3"/>
          <w:sz w:val="24"/>
        </w:rPr>
        <w:t> </w:t>
      </w:r>
      <w:r>
        <w:rPr>
          <w:sz w:val="24"/>
        </w:rPr>
        <w:t>SBO</w:t>
      </w:r>
      <w:r>
        <w:rPr>
          <w:spacing w:val="-4"/>
          <w:sz w:val="24"/>
        </w:rPr>
        <w:t> </w:t>
      </w:r>
      <w:r>
        <w:rPr>
          <w:sz w:val="24"/>
        </w:rPr>
        <w:t>3</w:t>
      </w:r>
      <w:r>
        <w:rPr>
          <w:position w:val="8"/>
          <w:sz w:val="16"/>
        </w:rPr>
        <w:t>rd</w:t>
      </w:r>
      <w:r>
        <w:rPr>
          <w:spacing w:val="22"/>
          <w:position w:val="8"/>
          <w:sz w:val="16"/>
        </w:rPr>
        <w:t> </w:t>
      </w:r>
      <w:r>
        <w:rPr>
          <w:sz w:val="24"/>
        </w:rPr>
        <w:t>Year</w:t>
      </w:r>
      <w:r>
        <w:rPr>
          <w:spacing w:val="-3"/>
          <w:sz w:val="24"/>
        </w:rPr>
        <w:t> </w:t>
      </w:r>
      <w:r>
        <w:rPr>
          <w:sz w:val="24"/>
        </w:rPr>
        <w:t>Treasurer</w:t>
      </w:r>
      <w:r>
        <w:rPr>
          <w:spacing w:val="-2"/>
          <w:sz w:val="24"/>
        </w:rPr>
        <w:t> </w:t>
      </w:r>
      <w:r>
        <w:rPr>
          <w:sz w:val="24"/>
        </w:rPr>
        <w:t>(2024-</w:t>
      </w:r>
      <w:r>
        <w:rPr>
          <w:spacing w:val="-2"/>
          <w:sz w:val="24"/>
        </w:rPr>
        <w:t>2025)</w:t>
      </w:r>
    </w:p>
    <w:p>
      <w:pPr>
        <w:pStyle w:val="ListParagraph"/>
        <w:numPr>
          <w:ilvl w:val="0"/>
          <w:numId w:val="17"/>
        </w:numPr>
        <w:tabs>
          <w:tab w:pos="523" w:val="left" w:leader="none"/>
        </w:tabs>
        <w:spacing w:line="240" w:lineRule="auto" w:before="0" w:after="0"/>
        <w:ind w:left="523" w:right="0" w:hanging="163"/>
        <w:jc w:val="left"/>
        <w:rPr>
          <w:sz w:val="24"/>
        </w:rPr>
      </w:pPr>
      <w:r>
        <w:rPr>
          <w:sz w:val="24"/>
        </w:rPr>
        <w:t>CCSE</w:t>
      </w:r>
      <w:r>
        <w:rPr>
          <w:spacing w:val="-4"/>
          <w:sz w:val="24"/>
        </w:rPr>
        <w:t> </w:t>
      </w:r>
      <w:r>
        <w:rPr>
          <w:sz w:val="24"/>
        </w:rPr>
        <w:t>SBO</w:t>
      </w:r>
      <w:r>
        <w:rPr>
          <w:spacing w:val="-4"/>
          <w:sz w:val="24"/>
        </w:rPr>
        <w:t> </w:t>
      </w:r>
      <w:r>
        <w:rPr>
          <w:sz w:val="24"/>
        </w:rPr>
        <w:t>4</w:t>
      </w:r>
      <w:r>
        <w:rPr>
          <w:position w:val="8"/>
          <w:sz w:val="16"/>
        </w:rPr>
        <w:t>th</w:t>
      </w:r>
      <w:r>
        <w:rPr>
          <w:spacing w:val="21"/>
          <w:position w:val="8"/>
          <w:sz w:val="16"/>
        </w:rPr>
        <w:t> </w:t>
      </w:r>
      <w:r>
        <w:rPr>
          <w:sz w:val="24"/>
        </w:rPr>
        <w:t>Year</w:t>
      </w:r>
      <w:r>
        <w:rPr>
          <w:spacing w:val="-4"/>
          <w:sz w:val="24"/>
        </w:rPr>
        <w:t> </w:t>
      </w:r>
      <w:r>
        <w:rPr>
          <w:sz w:val="24"/>
        </w:rPr>
        <w:t>Vice-President</w:t>
      </w:r>
      <w:r>
        <w:rPr>
          <w:spacing w:val="-3"/>
          <w:sz w:val="24"/>
        </w:rPr>
        <w:t> </w:t>
      </w:r>
      <w:r>
        <w:rPr>
          <w:sz w:val="24"/>
        </w:rPr>
        <w:t>(2025-</w:t>
      </w:r>
      <w:r>
        <w:rPr>
          <w:spacing w:val="-2"/>
          <w:sz w:val="24"/>
        </w:rPr>
        <w:t>2026)</w:t>
      </w:r>
    </w:p>
    <w:p>
      <w:pPr>
        <w:pStyle w:val="BodyText"/>
        <w:spacing w:before="5"/>
      </w:pPr>
    </w:p>
    <w:p>
      <w:pPr>
        <w:pStyle w:val="Heading2"/>
        <w:spacing w:line="289" w:lineRule="exact"/>
      </w:pPr>
      <w:r>
        <w:rPr/>
        <w:t>Senior</w:t>
      </w:r>
      <w:r>
        <w:rPr>
          <w:spacing w:val="-4"/>
        </w:rPr>
        <w:t> </w:t>
      </w:r>
      <w:r>
        <w:rPr/>
        <w:t>High</w:t>
      </w:r>
      <w:r>
        <w:rPr>
          <w:spacing w:val="-2"/>
        </w:rPr>
        <w:t> School:</w:t>
      </w:r>
    </w:p>
    <w:p>
      <w:pPr>
        <w:pStyle w:val="ListParagraph"/>
        <w:numPr>
          <w:ilvl w:val="0"/>
          <w:numId w:val="17"/>
        </w:numPr>
        <w:tabs>
          <w:tab w:pos="489" w:val="left" w:leader="none"/>
        </w:tabs>
        <w:spacing w:line="304" w:lineRule="exact" w:before="0" w:after="0"/>
        <w:ind w:left="489" w:right="0" w:hanging="129"/>
        <w:jc w:val="left"/>
        <w:rPr>
          <w:rFonts w:ascii="Calibri" w:hAnsi="Calibri"/>
          <w:sz w:val="24"/>
        </w:rPr>
      </w:pPr>
      <w:r>
        <w:rPr>
          <w:sz w:val="24"/>
        </w:rPr>
        <w:t>With</w:t>
      </w:r>
      <w:r>
        <w:rPr>
          <w:spacing w:val="-2"/>
          <w:sz w:val="24"/>
        </w:rPr>
        <w:t> </w:t>
      </w:r>
      <w:r>
        <w:rPr>
          <w:sz w:val="24"/>
        </w:rPr>
        <w:t>High</w:t>
      </w:r>
      <w:r>
        <w:rPr>
          <w:spacing w:val="-1"/>
          <w:sz w:val="24"/>
        </w:rPr>
        <w:t> </w:t>
      </w:r>
      <w:r>
        <w:rPr>
          <w:spacing w:val="-2"/>
          <w:sz w:val="24"/>
        </w:rPr>
        <w:t>Honors</w:t>
      </w:r>
    </w:p>
    <w:p>
      <w:pPr>
        <w:pStyle w:val="ListParagraph"/>
        <w:numPr>
          <w:ilvl w:val="0"/>
          <w:numId w:val="17"/>
        </w:numPr>
        <w:tabs>
          <w:tab w:pos="523" w:val="left" w:leader="none"/>
        </w:tabs>
        <w:spacing w:line="240" w:lineRule="auto" w:before="3" w:after="0"/>
        <w:ind w:left="523" w:right="0" w:hanging="163"/>
        <w:jc w:val="left"/>
        <w:rPr>
          <w:sz w:val="24"/>
        </w:rPr>
      </w:pPr>
      <w:r>
        <w:rPr>
          <w:sz w:val="24"/>
        </w:rPr>
        <w:t>Academic</w:t>
      </w:r>
      <w:r>
        <w:rPr>
          <w:spacing w:val="-5"/>
          <w:sz w:val="24"/>
        </w:rPr>
        <w:t> </w:t>
      </w:r>
      <w:r>
        <w:rPr>
          <w:sz w:val="24"/>
        </w:rPr>
        <w:t>Excellence</w:t>
      </w:r>
      <w:r>
        <w:rPr>
          <w:spacing w:val="-5"/>
          <w:sz w:val="24"/>
        </w:rPr>
        <w:t> </w:t>
      </w:r>
      <w:r>
        <w:rPr>
          <w:spacing w:val="-2"/>
          <w:sz w:val="24"/>
        </w:rPr>
        <w:t>Award</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5"/>
          <w:sz w:val="24"/>
        </w:rPr>
        <w:t> </w:t>
      </w:r>
      <w:r>
        <w:rPr>
          <w:spacing w:val="-2"/>
          <w:sz w:val="24"/>
        </w:rPr>
        <w:t>Research</w:t>
      </w:r>
    </w:p>
    <w:p>
      <w:pPr>
        <w:pStyle w:val="BodyText"/>
        <w:spacing w:before="1"/>
      </w:pPr>
    </w:p>
    <w:p>
      <w:pPr>
        <w:pStyle w:val="Heading2"/>
      </w:pPr>
      <w:r>
        <w:rPr/>
        <w:t>Junior</w:t>
      </w:r>
      <w:r>
        <w:rPr>
          <w:spacing w:val="-3"/>
        </w:rPr>
        <w:t> </w:t>
      </w:r>
      <w:r>
        <w:rPr/>
        <w:t>High</w:t>
      </w:r>
      <w:r>
        <w:rPr>
          <w:spacing w:val="-3"/>
        </w:rPr>
        <w:t> </w:t>
      </w:r>
      <w:r>
        <w:rPr>
          <w:spacing w:val="-2"/>
        </w:rPr>
        <w:t>School:</w:t>
      </w:r>
    </w:p>
    <w:p>
      <w:pPr>
        <w:pStyle w:val="ListParagraph"/>
        <w:numPr>
          <w:ilvl w:val="0"/>
          <w:numId w:val="17"/>
        </w:numPr>
        <w:tabs>
          <w:tab w:pos="523" w:val="left" w:leader="none"/>
        </w:tabs>
        <w:spacing w:line="289" w:lineRule="exact" w:before="0" w:after="0"/>
        <w:ind w:left="523" w:right="0" w:hanging="163"/>
        <w:jc w:val="left"/>
        <w:rPr>
          <w:sz w:val="24"/>
        </w:rPr>
      </w:pPr>
      <w:r>
        <w:rPr>
          <w:sz w:val="24"/>
        </w:rPr>
        <w:t>With</w:t>
      </w:r>
      <w:r>
        <w:rPr>
          <w:spacing w:val="-2"/>
          <w:sz w:val="24"/>
        </w:rPr>
        <w:t> Honors</w:t>
      </w:r>
    </w:p>
    <w:p>
      <w:pPr>
        <w:pStyle w:val="ListParagraph"/>
        <w:numPr>
          <w:ilvl w:val="0"/>
          <w:numId w:val="17"/>
        </w:numPr>
        <w:tabs>
          <w:tab w:pos="523" w:val="left" w:leader="none"/>
        </w:tabs>
        <w:spacing w:line="289" w:lineRule="exact" w:before="0" w:after="0"/>
        <w:ind w:left="523" w:right="0" w:hanging="163"/>
        <w:jc w:val="left"/>
        <w:rPr>
          <w:sz w:val="24"/>
        </w:rPr>
      </w:pPr>
      <w:r>
        <w:rPr>
          <w:sz w:val="24"/>
        </w:rPr>
        <w:t>Best</w:t>
      </w:r>
      <w:r>
        <w:rPr>
          <w:spacing w:val="-5"/>
          <w:sz w:val="24"/>
        </w:rPr>
        <w:t> </w:t>
      </w:r>
      <w:r>
        <w:rPr>
          <w:spacing w:val="-2"/>
          <w:sz w:val="24"/>
        </w:rPr>
        <w:t>Research</w:t>
      </w:r>
    </w:p>
    <w:p>
      <w:pPr>
        <w:pStyle w:val="ListParagraph"/>
        <w:numPr>
          <w:ilvl w:val="0"/>
          <w:numId w:val="17"/>
        </w:numPr>
        <w:tabs>
          <w:tab w:pos="523" w:val="left" w:leader="none"/>
        </w:tabs>
        <w:spacing w:line="240" w:lineRule="auto" w:before="1" w:after="0"/>
        <w:ind w:left="523" w:right="0" w:hanging="163"/>
        <w:jc w:val="left"/>
        <w:rPr>
          <w:sz w:val="24"/>
        </w:rPr>
      </w:pPr>
      <w:r>
        <w:rPr>
          <w:sz w:val="24"/>
        </w:rPr>
        <w:t>Leadership</w:t>
      </w:r>
      <w:r>
        <w:rPr>
          <w:spacing w:val="-6"/>
          <w:sz w:val="24"/>
        </w:rPr>
        <w:t> </w:t>
      </w:r>
      <w:r>
        <w:rPr>
          <w:spacing w:val="-2"/>
          <w:sz w:val="24"/>
        </w:rPr>
        <w:t>Award</w:t>
      </w:r>
    </w:p>
    <w:p>
      <w:pPr>
        <w:pStyle w:val="ListParagraph"/>
        <w:numPr>
          <w:ilvl w:val="0"/>
          <w:numId w:val="17"/>
        </w:numPr>
        <w:tabs>
          <w:tab w:pos="523" w:val="left" w:leader="none"/>
        </w:tabs>
        <w:spacing w:line="240" w:lineRule="auto" w:before="1" w:after="0"/>
        <w:ind w:left="523" w:right="0" w:hanging="163"/>
        <w:jc w:val="left"/>
        <w:rPr>
          <w:sz w:val="24"/>
        </w:rPr>
      </w:pPr>
      <w:r>
        <w:rPr>
          <w:sz w:val="24"/>
        </w:rPr>
        <w:t>Perfect</w:t>
      </w:r>
      <w:r>
        <w:rPr>
          <w:spacing w:val="-8"/>
          <w:sz w:val="24"/>
        </w:rPr>
        <w:t> </w:t>
      </w:r>
      <w:r>
        <w:rPr>
          <w:spacing w:val="-2"/>
          <w:sz w:val="24"/>
        </w:rPr>
        <w:t>Attendance</w:t>
      </w:r>
    </w:p>
    <w:p>
      <w:pPr>
        <w:pStyle w:val="ListParagraph"/>
        <w:numPr>
          <w:ilvl w:val="0"/>
          <w:numId w:val="17"/>
        </w:numPr>
        <w:tabs>
          <w:tab w:pos="523" w:val="left" w:leader="none"/>
        </w:tabs>
        <w:spacing w:line="240" w:lineRule="auto" w:before="0" w:after="0"/>
        <w:ind w:left="523" w:right="0" w:hanging="163"/>
        <w:jc w:val="left"/>
        <w:rPr>
          <w:sz w:val="24"/>
        </w:rPr>
      </w:pPr>
      <w:r>
        <w:rPr>
          <w:sz w:val="24"/>
        </w:rPr>
        <w:t>Student</w:t>
      </w:r>
      <w:r>
        <w:rPr>
          <w:spacing w:val="-4"/>
          <w:sz w:val="24"/>
        </w:rPr>
        <w:t> </w:t>
      </w:r>
      <w:r>
        <w:rPr>
          <w:sz w:val="24"/>
        </w:rPr>
        <w:t>Leadership</w:t>
      </w:r>
      <w:r>
        <w:rPr>
          <w:spacing w:val="-5"/>
          <w:sz w:val="24"/>
        </w:rPr>
        <w:t> </w:t>
      </w:r>
      <w:r>
        <w:rPr>
          <w:sz w:val="24"/>
        </w:rPr>
        <w:t>of</w:t>
      </w:r>
      <w:r>
        <w:rPr>
          <w:spacing w:val="-4"/>
          <w:sz w:val="24"/>
        </w:rPr>
        <w:t> </w:t>
      </w:r>
      <w:r>
        <w:rPr>
          <w:sz w:val="24"/>
        </w:rPr>
        <w:t>the</w:t>
      </w:r>
      <w:r>
        <w:rPr>
          <w:spacing w:val="-4"/>
          <w:sz w:val="24"/>
        </w:rPr>
        <w:t> </w:t>
      </w:r>
      <w:r>
        <w:rPr>
          <w:sz w:val="24"/>
        </w:rPr>
        <w:t>Year</w:t>
      </w:r>
      <w:r>
        <w:rPr>
          <w:spacing w:val="-4"/>
          <w:sz w:val="24"/>
        </w:rPr>
        <w:t> </w:t>
      </w:r>
      <w:r>
        <w:rPr>
          <w:sz w:val="24"/>
        </w:rPr>
        <w:t>(SBO</w:t>
      </w:r>
      <w:r>
        <w:rPr>
          <w:spacing w:val="-4"/>
          <w:sz w:val="24"/>
        </w:rPr>
        <w:t> </w:t>
      </w:r>
      <w:r>
        <w:rPr>
          <w:spacing w:val="-2"/>
          <w:sz w:val="24"/>
        </w:rPr>
        <w:t>President)</w:t>
      </w:r>
    </w:p>
    <w:p>
      <w:pPr>
        <w:pStyle w:val="ListParagraph"/>
        <w:numPr>
          <w:ilvl w:val="0"/>
          <w:numId w:val="17"/>
        </w:numPr>
        <w:tabs>
          <w:tab w:pos="523" w:val="left" w:leader="none"/>
        </w:tabs>
        <w:spacing w:line="240" w:lineRule="auto" w:before="0" w:after="0"/>
        <w:ind w:left="523" w:right="0" w:hanging="163"/>
        <w:jc w:val="left"/>
        <w:rPr>
          <w:sz w:val="24"/>
        </w:rPr>
      </w:pPr>
      <w:r>
        <w:rPr>
          <w:sz w:val="24"/>
        </w:rPr>
        <w:t>Outstanding</w:t>
      </w:r>
      <w:r>
        <w:rPr>
          <w:spacing w:val="-4"/>
          <w:sz w:val="24"/>
        </w:rPr>
        <w:t> </w:t>
      </w:r>
      <w:r>
        <w:rPr>
          <w:sz w:val="24"/>
        </w:rPr>
        <w:t>Academic</w:t>
      </w:r>
      <w:r>
        <w:rPr>
          <w:spacing w:val="-4"/>
          <w:sz w:val="24"/>
        </w:rPr>
        <w:t> </w:t>
      </w:r>
      <w:r>
        <w:rPr>
          <w:spacing w:val="-2"/>
          <w:sz w:val="24"/>
        </w:rPr>
        <w:t>Performance</w:t>
      </w:r>
    </w:p>
    <w:p>
      <w:pPr>
        <w:pStyle w:val="BodyText"/>
        <w:spacing w:before="1"/>
      </w:pPr>
    </w:p>
    <w:p>
      <w:pPr>
        <w:pStyle w:val="Heading2"/>
        <w:spacing w:line="289" w:lineRule="exact"/>
      </w:pPr>
      <w:r>
        <w:rPr>
          <w:spacing w:val="-2"/>
        </w:rPr>
        <w:t>Elementary:</w:t>
      </w:r>
    </w:p>
    <w:p>
      <w:pPr>
        <w:pStyle w:val="ListParagraph"/>
        <w:numPr>
          <w:ilvl w:val="0"/>
          <w:numId w:val="17"/>
        </w:numPr>
        <w:tabs>
          <w:tab w:pos="489" w:val="left" w:leader="none"/>
        </w:tabs>
        <w:spacing w:line="304" w:lineRule="exact" w:before="0" w:after="0"/>
        <w:ind w:left="489" w:right="0" w:hanging="129"/>
        <w:jc w:val="left"/>
        <w:rPr>
          <w:rFonts w:ascii="Calibri" w:hAnsi="Calibri"/>
          <w:sz w:val="24"/>
        </w:rPr>
      </w:pPr>
      <w:r>
        <w:rPr>
          <w:sz w:val="24"/>
        </w:rPr>
        <w:t>Best</w:t>
      </w:r>
      <w:r>
        <w:rPr>
          <w:spacing w:val="-3"/>
          <w:sz w:val="24"/>
        </w:rPr>
        <w:t> </w:t>
      </w:r>
      <w:r>
        <w:rPr>
          <w:sz w:val="24"/>
        </w:rPr>
        <w:t>in </w:t>
      </w:r>
      <w:r>
        <w:rPr>
          <w:spacing w:val="-2"/>
          <w:sz w:val="24"/>
        </w:rPr>
        <w:t>Mathematics</w:t>
      </w:r>
    </w:p>
    <w:p>
      <w:pPr>
        <w:pStyle w:val="ListParagraph"/>
        <w:numPr>
          <w:ilvl w:val="0"/>
          <w:numId w:val="17"/>
        </w:numPr>
        <w:tabs>
          <w:tab w:pos="523" w:val="left" w:leader="none"/>
        </w:tabs>
        <w:spacing w:line="240" w:lineRule="auto" w:before="3" w:after="0"/>
        <w:ind w:left="523" w:right="0" w:hanging="163"/>
        <w:jc w:val="left"/>
        <w:rPr>
          <w:sz w:val="24"/>
        </w:rPr>
      </w:pPr>
      <w:r>
        <w:rPr>
          <w:sz w:val="24"/>
        </w:rPr>
        <w:t>Best</w:t>
      </w:r>
      <w:r>
        <w:rPr>
          <w:spacing w:val="-3"/>
          <w:sz w:val="24"/>
        </w:rPr>
        <w:t> </w:t>
      </w:r>
      <w:r>
        <w:rPr>
          <w:sz w:val="24"/>
        </w:rPr>
        <w:t>in </w:t>
      </w:r>
      <w:r>
        <w:rPr>
          <w:spacing w:val="-2"/>
          <w:sz w:val="24"/>
        </w:rPr>
        <w:t>Science</w:t>
      </w:r>
    </w:p>
    <w:p>
      <w:pPr>
        <w:pStyle w:val="ListParagraph"/>
        <w:numPr>
          <w:ilvl w:val="0"/>
          <w:numId w:val="17"/>
        </w:numPr>
        <w:tabs>
          <w:tab w:pos="489" w:val="left" w:leader="none"/>
        </w:tabs>
        <w:spacing w:line="240" w:lineRule="auto" w:before="1" w:after="0"/>
        <w:ind w:left="489" w:right="0" w:hanging="129"/>
        <w:jc w:val="left"/>
        <w:rPr>
          <w:rFonts w:ascii="Calibri" w:hAnsi="Calibri"/>
          <w:sz w:val="24"/>
        </w:rPr>
      </w:pPr>
      <w:r>
        <w:rPr>
          <w:sz w:val="24"/>
        </w:rPr>
        <w:t>Best</w:t>
      </w:r>
      <w:r>
        <w:rPr>
          <w:spacing w:val="-3"/>
          <w:sz w:val="24"/>
        </w:rPr>
        <w:t> </w:t>
      </w:r>
      <w:r>
        <w:rPr>
          <w:sz w:val="24"/>
        </w:rPr>
        <w:t>in</w:t>
      </w:r>
      <w:r>
        <w:rPr>
          <w:spacing w:val="-1"/>
          <w:sz w:val="24"/>
        </w:rPr>
        <w:t> </w:t>
      </w:r>
      <w:r>
        <w:rPr>
          <w:spacing w:val="-2"/>
          <w:sz w:val="24"/>
        </w:rPr>
        <w:t>Filipino</w:t>
      </w:r>
    </w:p>
    <w:p>
      <w:pPr>
        <w:pStyle w:val="ListParagraph"/>
        <w:numPr>
          <w:ilvl w:val="0"/>
          <w:numId w:val="17"/>
        </w:numPr>
        <w:tabs>
          <w:tab w:pos="523" w:val="left" w:leader="none"/>
        </w:tabs>
        <w:spacing w:line="240" w:lineRule="auto" w:before="3" w:after="0"/>
        <w:ind w:left="523" w:right="0" w:hanging="163"/>
        <w:jc w:val="left"/>
        <w:rPr>
          <w:sz w:val="24"/>
        </w:rPr>
      </w:pPr>
      <w:r>
        <w:rPr>
          <w:sz w:val="24"/>
        </w:rPr>
        <w:t>Best</w:t>
      </w:r>
      <w:r>
        <w:rPr>
          <w:spacing w:val="-4"/>
          <w:sz w:val="24"/>
        </w:rPr>
        <w:t> </w:t>
      </w:r>
      <w:r>
        <w:rPr>
          <w:sz w:val="24"/>
        </w:rPr>
        <w:t>in</w:t>
      </w:r>
      <w:r>
        <w:rPr>
          <w:spacing w:val="-2"/>
          <w:sz w:val="24"/>
        </w:rPr>
        <w:t> </w:t>
      </w:r>
      <w:r>
        <w:rPr>
          <w:sz w:val="24"/>
        </w:rPr>
        <w:t>Values</w:t>
      </w:r>
      <w:r>
        <w:rPr>
          <w:spacing w:val="-2"/>
          <w:sz w:val="24"/>
        </w:rPr>
        <w:t> Education</w:t>
      </w:r>
    </w:p>
    <w:p>
      <w:pPr>
        <w:pStyle w:val="ListParagraph"/>
        <w:numPr>
          <w:ilvl w:val="0"/>
          <w:numId w:val="17"/>
        </w:numPr>
        <w:tabs>
          <w:tab w:pos="489" w:val="left" w:leader="none"/>
        </w:tabs>
        <w:spacing w:line="240" w:lineRule="auto" w:before="0" w:after="0"/>
        <w:ind w:left="489" w:right="0" w:hanging="129"/>
        <w:jc w:val="left"/>
        <w:rPr>
          <w:rFonts w:ascii="Calibri" w:hAnsi="Calibri"/>
          <w:sz w:val="24"/>
        </w:rPr>
      </w:pPr>
      <w:r>
        <w:rPr>
          <w:sz w:val="24"/>
        </w:rPr>
        <w:t>Creative</w:t>
      </w:r>
      <w:r>
        <w:rPr>
          <w:spacing w:val="-4"/>
          <w:sz w:val="24"/>
        </w:rPr>
        <w:t> </w:t>
      </w:r>
      <w:r>
        <w:rPr>
          <w:sz w:val="24"/>
        </w:rPr>
        <w:t>Arts</w:t>
      </w:r>
      <w:r>
        <w:rPr>
          <w:spacing w:val="-4"/>
          <w:sz w:val="24"/>
        </w:rPr>
        <w:t> </w:t>
      </w:r>
      <w:r>
        <w:rPr>
          <w:spacing w:val="-2"/>
          <w:sz w:val="24"/>
        </w:rPr>
        <w:t>Award</w:t>
      </w:r>
    </w:p>
    <w:p>
      <w:pPr>
        <w:pStyle w:val="ListParagraph"/>
        <w:numPr>
          <w:ilvl w:val="0"/>
          <w:numId w:val="17"/>
        </w:numPr>
        <w:tabs>
          <w:tab w:pos="523" w:val="left" w:leader="none"/>
        </w:tabs>
        <w:spacing w:line="240" w:lineRule="auto" w:before="4" w:after="0"/>
        <w:ind w:left="523" w:right="0" w:hanging="163"/>
        <w:jc w:val="left"/>
        <w:rPr>
          <w:sz w:val="24"/>
        </w:rPr>
      </w:pPr>
      <w:r>
        <w:rPr>
          <w:sz w:val="24"/>
        </w:rPr>
        <w:t>Reading</w:t>
      </w:r>
      <w:r>
        <w:rPr>
          <w:spacing w:val="-3"/>
          <w:sz w:val="24"/>
        </w:rPr>
        <w:t> </w:t>
      </w:r>
      <w:r>
        <w:rPr>
          <w:sz w:val="24"/>
        </w:rPr>
        <w:t>and</w:t>
      </w:r>
      <w:r>
        <w:rPr>
          <w:spacing w:val="-3"/>
          <w:sz w:val="24"/>
        </w:rPr>
        <w:t> </w:t>
      </w:r>
      <w:r>
        <w:rPr>
          <w:sz w:val="24"/>
        </w:rPr>
        <w:t>Writing</w:t>
      </w:r>
      <w:r>
        <w:rPr>
          <w:spacing w:val="-3"/>
          <w:sz w:val="24"/>
        </w:rPr>
        <w:t> </w:t>
      </w:r>
      <w:r>
        <w:rPr>
          <w:sz w:val="24"/>
        </w:rPr>
        <w:t>Excellence</w:t>
      </w:r>
      <w:r>
        <w:rPr>
          <w:spacing w:val="-3"/>
          <w:sz w:val="24"/>
        </w:rPr>
        <w:t> </w:t>
      </w:r>
      <w:r>
        <w:rPr>
          <w:spacing w:val="-2"/>
          <w:sz w:val="24"/>
        </w:rPr>
        <w:t>Award</w:t>
      </w:r>
    </w:p>
    <w:p>
      <w:pPr>
        <w:pStyle w:val="ListParagraph"/>
        <w:numPr>
          <w:ilvl w:val="0"/>
          <w:numId w:val="17"/>
        </w:numPr>
        <w:tabs>
          <w:tab w:pos="523" w:val="left" w:leader="none"/>
        </w:tabs>
        <w:spacing w:line="289" w:lineRule="exact" w:before="0" w:after="0"/>
        <w:ind w:left="523" w:right="0" w:hanging="163"/>
        <w:jc w:val="left"/>
        <w:rPr>
          <w:sz w:val="24"/>
        </w:rPr>
      </w:pPr>
      <w:r>
        <w:rPr>
          <w:sz w:val="24"/>
        </w:rPr>
        <w:t>Most</w:t>
      </w:r>
      <w:r>
        <w:rPr>
          <w:spacing w:val="-5"/>
          <w:sz w:val="24"/>
        </w:rPr>
        <w:t> </w:t>
      </w:r>
      <w:r>
        <w:rPr>
          <w:sz w:val="24"/>
        </w:rPr>
        <w:t>Responsible</w:t>
      </w:r>
      <w:r>
        <w:rPr>
          <w:spacing w:val="-4"/>
          <w:sz w:val="24"/>
        </w:rPr>
        <w:t> Pupil</w:t>
      </w:r>
    </w:p>
    <w:p>
      <w:pPr>
        <w:pStyle w:val="ListParagraph"/>
        <w:numPr>
          <w:ilvl w:val="0"/>
          <w:numId w:val="17"/>
        </w:numPr>
        <w:tabs>
          <w:tab w:pos="523" w:val="left" w:leader="none"/>
        </w:tabs>
        <w:spacing w:line="289" w:lineRule="exact" w:before="0" w:after="0"/>
        <w:ind w:left="523" w:right="0" w:hanging="163"/>
        <w:jc w:val="left"/>
        <w:rPr>
          <w:sz w:val="24"/>
        </w:rPr>
      </w:pPr>
      <w:r>
        <w:rPr>
          <w:sz w:val="24"/>
        </w:rPr>
        <w:t>Most</w:t>
      </w:r>
      <w:r>
        <w:rPr>
          <w:spacing w:val="-4"/>
          <w:sz w:val="24"/>
        </w:rPr>
        <w:t> </w:t>
      </w:r>
      <w:r>
        <w:rPr>
          <w:sz w:val="24"/>
        </w:rPr>
        <w:t>Cooperative</w:t>
      </w:r>
      <w:r>
        <w:rPr>
          <w:spacing w:val="-4"/>
          <w:sz w:val="24"/>
        </w:rPr>
        <w:t> </w:t>
      </w:r>
      <w:r>
        <w:rPr>
          <w:spacing w:val="-2"/>
          <w:sz w:val="24"/>
        </w:rPr>
        <w:t>Pupil</w:t>
      </w:r>
    </w:p>
    <w:p>
      <w:pPr>
        <w:pStyle w:val="ListParagraph"/>
        <w:numPr>
          <w:ilvl w:val="0"/>
          <w:numId w:val="17"/>
        </w:numPr>
        <w:tabs>
          <w:tab w:pos="489" w:val="left" w:leader="none"/>
        </w:tabs>
        <w:spacing w:line="240" w:lineRule="auto" w:before="0" w:after="0"/>
        <w:ind w:left="489" w:right="0" w:hanging="129"/>
        <w:jc w:val="left"/>
        <w:rPr>
          <w:rFonts w:ascii="Calibri" w:hAnsi="Calibri"/>
          <w:sz w:val="24"/>
        </w:rPr>
      </w:pPr>
      <w:r>
        <w:rPr>
          <w:sz w:val="24"/>
        </w:rPr>
        <w:t>Perfect</w:t>
      </w:r>
      <w:r>
        <w:rPr>
          <w:spacing w:val="-5"/>
          <w:sz w:val="24"/>
        </w:rPr>
        <w:t> </w:t>
      </w:r>
      <w:r>
        <w:rPr>
          <w:spacing w:val="-2"/>
          <w:sz w:val="24"/>
        </w:rPr>
        <w:t>Attendance</w:t>
      </w:r>
    </w:p>
    <w:p>
      <w:pPr>
        <w:pStyle w:val="ListParagraph"/>
        <w:numPr>
          <w:ilvl w:val="0"/>
          <w:numId w:val="17"/>
        </w:numPr>
        <w:tabs>
          <w:tab w:pos="489" w:val="left" w:leader="none"/>
        </w:tabs>
        <w:spacing w:line="240" w:lineRule="auto" w:before="4" w:after="0"/>
        <w:ind w:left="489" w:right="0" w:hanging="129"/>
        <w:jc w:val="left"/>
        <w:rPr>
          <w:rFonts w:ascii="Calibri" w:hAnsi="Calibri"/>
          <w:sz w:val="24"/>
        </w:rPr>
      </w:pPr>
      <w:r>
        <w:rPr>
          <w:sz w:val="24"/>
        </w:rPr>
        <w:t>Sportsmanship</w:t>
      </w:r>
      <w:r>
        <w:rPr>
          <w:spacing w:val="-9"/>
          <w:sz w:val="24"/>
        </w:rPr>
        <w:t> </w:t>
      </w:r>
      <w:r>
        <w:rPr>
          <w:spacing w:val="-2"/>
          <w:sz w:val="24"/>
        </w:rPr>
        <w:t>Award</w:t>
      </w:r>
    </w:p>
    <w:p>
      <w:pPr>
        <w:pStyle w:val="ListParagraph"/>
        <w:numPr>
          <w:ilvl w:val="0"/>
          <w:numId w:val="17"/>
        </w:numPr>
        <w:tabs>
          <w:tab w:pos="489" w:val="left" w:leader="none"/>
        </w:tabs>
        <w:spacing w:line="240" w:lineRule="auto" w:before="3" w:after="0"/>
        <w:ind w:left="489" w:right="0" w:hanging="129"/>
        <w:jc w:val="left"/>
        <w:rPr>
          <w:rFonts w:ascii="Calibri" w:hAnsi="Calibri"/>
          <w:sz w:val="24"/>
        </w:rPr>
      </w:pPr>
      <w:r>
        <w:rPr>
          <w:sz w:val="24"/>
        </w:rPr>
        <w:t>Outstanding</w:t>
      </w:r>
      <w:r>
        <w:rPr>
          <w:spacing w:val="-3"/>
          <w:sz w:val="24"/>
        </w:rPr>
        <w:t> </w:t>
      </w:r>
      <w:r>
        <w:rPr>
          <w:sz w:val="24"/>
        </w:rPr>
        <w:t>Behavior</w:t>
      </w:r>
      <w:r>
        <w:rPr>
          <w:spacing w:val="-2"/>
          <w:sz w:val="24"/>
        </w:rPr>
        <w:t> Award</w:t>
      </w:r>
    </w:p>
    <w:p>
      <w:pPr>
        <w:pStyle w:val="BodyText"/>
        <w:spacing w:before="6"/>
      </w:pPr>
    </w:p>
    <w:p>
      <w:pPr>
        <w:pStyle w:val="Heading1"/>
        <w:numPr>
          <w:ilvl w:val="0"/>
          <w:numId w:val="16"/>
        </w:numPr>
        <w:tabs>
          <w:tab w:pos="783" w:val="left" w:leader="none"/>
        </w:tabs>
        <w:spacing w:line="240" w:lineRule="auto" w:before="0" w:after="0"/>
        <w:ind w:left="783" w:right="0" w:hanging="423"/>
        <w:jc w:val="left"/>
      </w:pPr>
      <w:r>
        <w:rPr/>
        <w:t>WORK</w:t>
      </w:r>
      <w:r>
        <w:rPr>
          <w:spacing w:val="-3"/>
        </w:rPr>
        <w:t> </w:t>
      </w:r>
      <w:r>
        <w:rPr>
          <w:spacing w:val="-2"/>
        </w:rPr>
        <w:t>EXPERIENCE</w:t>
      </w:r>
    </w:p>
    <w:p>
      <w:pPr>
        <w:pStyle w:val="ListParagraph"/>
        <w:numPr>
          <w:ilvl w:val="0"/>
          <w:numId w:val="17"/>
        </w:numPr>
        <w:tabs>
          <w:tab w:pos="523" w:val="left" w:leader="none"/>
        </w:tabs>
        <w:spacing w:line="240" w:lineRule="auto" w:before="0" w:after="0"/>
        <w:ind w:left="523" w:right="0" w:hanging="163"/>
        <w:jc w:val="left"/>
        <w:rPr>
          <w:sz w:val="24"/>
        </w:rPr>
      </w:pPr>
      <w:r>
        <w:rPr>
          <w:spacing w:val="-2"/>
          <w:sz w:val="24"/>
        </w:rPr>
        <w:t>E-commerce</w:t>
      </w:r>
    </w:p>
    <w:p>
      <w:pPr>
        <w:pStyle w:val="BodyText"/>
        <w:spacing w:before="3"/>
      </w:pPr>
    </w:p>
    <w:p>
      <w:pPr>
        <w:pStyle w:val="Heading1"/>
        <w:numPr>
          <w:ilvl w:val="0"/>
          <w:numId w:val="16"/>
        </w:numPr>
        <w:tabs>
          <w:tab w:pos="667" w:val="left" w:leader="none"/>
        </w:tabs>
        <w:spacing w:line="240" w:lineRule="auto" w:before="0" w:after="0"/>
        <w:ind w:left="667" w:right="0" w:hanging="307"/>
        <w:jc w:val="left"/>
      </w:pPr>
      <w:r>
        <w:rPr>
          <w:spacing w:val="-2"/>
        </w:rPr>
        <w:t>ELIGIBILITY</w:t>
      </w:r>
    </w:p>
    <w:p>
      <w:pPr>
        <w:pStyle w:val="ListParagraph"/>
        <w:numPr>
          <w:ilvl w:val="0"/>
          <w:numId w:val="17"/>
        </w:numPr>
        <w:tabs>
          <w:tab w:pos="523" w:val="left" w:leader="none"/>
        </w:tabs>
        <w:spacing w:line="240" w:lineRule="auto" w:before="0" w:after="0"/>
        <w:ind w:left="523" w:right="0" w:hanging="163"/>
        <w:jc w:val="left"/>
        <w:rPr>
          <w:sz w:val="24"/>
        </w:rPr>
      </w:pPr>
      <w:r>
        <w:rPr>
          <w:spacing w:val="-5"/>
          <w:sz w:val="24"/>
        </w:rPr>
        <w:t>N/A</w:t>
      </w:r>
    </w:p>
    <w:p>
      <w:pPr>
        <w:pStyle w:val="BodyText"/>
        <w:spacing w:before="5"/>
      </w:pPr>
    </w:p>
    <w:p>
      <w:pPr>
        <w:pStyle w:val="Heading1"/>
        <w:numPr>
          <w:ilvl w:val="0"/>
          <w:numId w:val="16"/>
        </w:numPr>
        <w:tabs>
          <w:tab w:pos="783" w:val="left" w:leader="none"/>
        </w:tabs>
        <w:spacing w:line="289" w:lineRule="exact" w:before="0" w:after="0"/>
        <w:ind w:left="783" w:right="0" w:hanging="423"/>
        <w:jc w:val="left"/>
      </w:pPr>
      <w:r>
        <w:rPr/>
        <w:t>SEMINARS</w:t>
      </w:r>
      <w:r>
        <w:rPr>
          <w:spacing w:val="-8"/>
        </w:rPr>
        <w:t> </w:t>
      </w:r>
      <w:r>
        <w:rPr>
          <w:spacing w:val="-2"/>
        </w:rPr>
        <w:t>ATTENDED</w:t>
      </w:r>
    </w:p>
    <w:p>
      <w:pPr>
        <w:pStyle w:val="ListParagraph"/>
        <w:numPr>
          <w:ilvl w:val="0"/>
          <w:numId w:val="17"/>
        </w:numPr>
        <w:tabs>
          <w:tab w:pos="523" w:val="left" w:leader="none"/>
        </w:tabs>
        <w:spacing w:line="289" w:lineRule="exact" w:before="0" w:after="0"/>
        <w:ind w:left="523" w:right="0" w:hanging="163"/>
        <w:jc w:val="left"/>
        <w:rPr>
          <w:sz w:val="24"/>
        </w:rPr>
      </w:pPr>
      <w:r>
        <w:rPr>
          <w:sz w:val="24"/>
        </w:rPr>
        <w:t>4th</w:t>
      </w:r>
      <w:r>
        <w:rPr>
          <w:spacing w:val="-7"/>
          <w:sz w:val="24"/>
        </w:rPr>
        <w:t> </w:t>
      </w:r>
      <w:r>
        <w:rPr>
          <w:sz w:val="24"/>
        </w:rPr>
        <w:t>National</w:t>
      </w:r>
      <w:r>
        <w:rPr>
          <w:spacing w:val="-4"/>
          <w:sz w:val="24"/>
        </w:rPr>
        <w:t> </w:t>
      </w:r>
      <w:r>
        <w:rPr>
          <w:sz w:val="24"/>
        </w:rPr>
        <w:t>Conference</w:t>
      </w:r>
      <w:r>
        <w:rPr>
          <w:spacing w:val="-3"/>
          <w:sz w:val="24"/>
        </w:rPr>
        <w:t> </w:t>
      </w:r>
      <w:r>
        <w:rPr>
          <w:sz w:val="24"/>
        </w:rPr>
        <w:t>on</w:t>
      </w:r>
      <w:r>
        <w:rPr>
          <w:spacing w:val="-2"/>
          <w:sz w:val="24"/>
        </w:rPr>
        <w:t> </w:t>
      </w:r>
      <w:r>
        <w:rPr>
          <w:sz w:val="24"/>
        </w:rPr>
        <w:t>Computing,</w:t>
      </w:r>
      <w:r>
        <w:rPr>
          <w:spacing w:val="-4"/>
          <w:sz w:val="24"/>
        </w:rPr>
        <w:t> </w:t>
      </w:r>
      <w:r>
        <w:rPr>
          <w:sz w:val="24"/>
        </w:rPr>
        <w:t>Education</w:t>
      </w:r>
      <w:r>
        <w:rPr>
          <w:spacing w:val="-3"/>
          <w:sz w:val="24"/>
        </w:rPr>
        <w:t> </w:t>
      </w:r>
      <w:r>
        <w:rPr>
          <w:sz w:val="24"/>
        </w:rPr>
        <w:t>and</w:t>
      </w:r>
      <w:r>
        <w:rPr>
          <w:spacing w:val="-3"/>
          <w:sz w:val="24"/>
        </w:rPr>
        <w:t> </w:t>
      </w:r>
      <w:r>
        <w:rPr>
          <w:sz w:val="24"/>
        </w:rPr>
        <w:t>Business</w:t>
      </w:r>
      <w:r>
        <w:rPr>
          <w:spacing w:val="-3"/>
          <w:sz w:val="24"/>
        </w:rPr>
        <w:t> </w:t>
      </w:r>
      <w:r>
        <w:rPr>
          <w:spacing w:val="-2"/>
          <w:sz w:val="24"/>
        </w:rPr>
        <w:t>(NCCEB)</w:t>
      </w:r>
    </w:p>
    <w:p>
      <w:pPr>
        <w:pStyle w:val="ListParagraph"/>
        <w:numPr>
          <w:ilvl w:val="0"/>
          <w:numId w:val="17"/>
        </w:numPr>
        <w:tabs>
          <w:tab w:pos="523" w:val="left" w:leader="none"/>
        </w:tabs>
        <w:spacing w:line="240" w:lineRule="auto" w:before="1" w:after="0"/>
        <w:ind w:left="523" w:right="0" w:hanging="163"/>
        <w:jc w:val="left"/>
        <w:rPr>
          <w:sz w:val="24"/>
        </w:rPr>
      </w:pPr>
      <w:r>
        <w:rPr>
          <w:sz w:val="24"/>
        </w:rPr>
        <w:t>National</w:t>
      </w:r>
      <w:r>
        <w:rPr>
          <w:spacing w:val="-6"/>
          <w:sz w:val="24"/>
        </w:rPr>
        <w:t> </w:t>
      </w:r>
      <w:r>
        <w:rPr>
          <w:sz w:val="24"/>
        </w:rPr>
        <w:t>Book</w:t>
      </w:r>
      <w:r>
        <w:rPr>
          <w:spacing w:val="-1"/>
          <w:sz w:val="24"/>
        </w:rPr>
        <w:t> </w:t>
      </w:r>
      <w:r>
        <w:rPr>
          <w:spacing w:val="-4"/>
          <w:sz w:val="24"/>
        </w:rPr>
        <w:t>Week</w:t>
      </w:r>
    </w:p>
    <w:p>
      <w:pPr>
        <w:pStyle w:val="ListParagraph"/>
        <w:numPr>
          <w:ilvl w:val="0"/>
          <w:numId w:val="17"/>
        </w:numPr>
        <w:tabs>
          <w:tab w:pos="523" w:val="left" w:leader="none"/>
        </w:tabs>
        <w:spacing w:line="240" w:lineRule="auto" w:before="0" w:after="0"/>
        <w:ind w:left="523" w:right="0" w:hanging="163"/>
        <w:jc w:val="left"/>
        <w:rPr>
          <w:sz w:val="24"/>
        </w:rPr>
      </w:pPr>
      <w:r>
        <w:rPr>
          <w:sz w:val="24"/>
        </w:rPr>
        <w:t>Global</w:t>
      </w:r>
      <w:r>
        <w:rPr>
          <w:spacing w:val="-6"/>
          <w:sz w:val="24"/>
        </w:rPr>
        <w:t> </w:t>
      </w:r>
      <w:r>
        <w:rPr>
          <w:sz w:val="24"/>
        </w:rPr>
        <w:t>Conference</w:t>
      </w:r>
      <w:r>
        <w:rPr>
          <w:spacing w:val="-3"/>
          <w:sz w:val="24"/>
        </w:rPr>
        <w:t> </w:t>
      </w:r>
      <w:r>
        <w:rPr>
          <w:sz w:val="24"/>
        </w:rPr>
        <w:t>on</w:t>
      </w:r>
      <w:r>
        <w:rPr>
          <w:spacing w:val="-3"/>
          <w:sz w:val="24"/>
        </w:rPr>
        <w:t> </w:t>
      </w:r>
      <w:r>
        <w:rPr>
          <w:sz w:val="24"/>
        </w:rPr>
        <w:t>Robotics</w:t>
      </w:r>
      <w:r>
        <w:rPr>
          <w:spacing w:val="-2"/>
          <w:sz w:val="24"/>
        </w:rPr>
        <w:t> </w:t>
      </w:r>
      <w:r>
        <w:rPr>
          <w:sz w:val="24"/>
        </w:rPr>
        <w:t>and</w:t>
      </w:r>
      <w:r>
        <w:rPr>
          <w:spacing w:val="-3"/>
          <w:sz w:val="24"/>
        </w:rPr>
        <w:t> </w:t>
      </w:r>
      <w:r>
        <w:rPr>
          <w:sz w:val="24"/>
        </w:rPr>
        <w:t>Artificial</w:t>
      </w:r>
      <w:r>
        <w:rPr>
          <w:spacing w:val="-4"/>
          <w:sz w:val="24"/>
        </w:rPr>
        <w:t> </w:t>
      </w:r>
      <w:r>
        <w:rPr>
          <w:sz w:val="24"/>
        </w:rPr>
        <w:t>Intelligence</w:t>
      </w:r>
      <w:r>
        <w:rPr>
          <w:spacing w:val="-3"/>
          <w:sz w:val="24"/>
        </w:rPr>
        <w:t> </w:t>
      </w:r>
      <w:r>
        <w:rPr>
          <w:sz w:val="24"/>
        </w:rPr>
        <w:t>Technologies</w:t>
      </w:r>
      <w:r>
        <w:rPr>
          <w:spacing w:val="-2"/>
          <w:sz w:val="24"/>
        </w:rPr>
        <w:t> (GCRAIT)</w:t>
      </w:r>
    </w:p>
    <w:p>
      <w:pPr>
        <w:pStyle w:val="ListParagraph"/>
        <w:numPr>
          <w:ilvl w:val="0"/>
          <w:numId w:val="17"/>
        </w:numPr>
        <w:tabs>
          <w:tab w:pos="523" w:val="left" w:leader="none"/>
        </w:tabs>
        <w:spacing w:line="240" w:lineRule="auto" w:before="1" w:after="0"/>
        <w:ind w:left="523" w:right="0" w:hanging="163"/>
        <w:jc w:val="left"/>
        <w:rPr>
          <w:sz w:val="24"/>
        </w:rPr>
      </w:pPr>
      <w:r>
        <w:rPr>
          <w:sz w:val="24"/>
        </w:rPr>
        <w:t>2024</w:t>
      </w:r>
      <w:r>
        <w:rPr>
          <w:spacing w:val="-6"/>
          <w:sz w:val="24"/>
        </w:rPr>
        <w:t> </w:t>
      </w:r>
      <w:r>
        <w:rPr>
          <w:sz w:val="24"/>
        </w:rPr>
        <w:t>Lormanian</w:t>
      </w:r>
      <w:r>
        <w:rPr>
          <w:spacing w:val="-5"/>
          <w:sz w:val="24"/>
        </w:rPr>
        <w:t> </w:t>
      </w:r>
      <w:r>
        <w:rPr>
          <w:sz w:val="24"/>
        </w:rPr>
        <w:t>Leaders’</w:t>
      </w:r>
      <w:r>
        <w:rPr>
          <w:spacing w:val="-3"/>
          <w:sz w:val="24"/>
        </w:rPr>
        <w:t> </w:t>
      </w:r>
      <w:r>
        <w:rPr>
          <w:sz w:val="24"/>
        </w:rPr>
        <w:t>Leadership</w:t>
      </w:r>
      <w:r>
        <w:rPr>
          <w:spacing w:val="-4"/>
          <w:sz w:val="24"/>
        </w:rPr>
        <w:t> </w:t>
      </w:r>
      <w:r>
        <w:rPr>
          <w:spacing w:val="-2"/>
          <w:sz w:val="24"/>
        </w:rPr>
        <w:t>Training</w:t>
      </w:r>
    </w:p>
    <w:p>
      <w:pPr>
        <w:pStyle w:val="ListParagraph"/>
        <w:numPr>
          <w:ilvl w:val="0"/>
          <w:numId w:val="17"/>
        </w:numPr>
        <w:tabs>
          <w:tab w:pos="523" w:val="left" w:leader="none"/>
        </w:tabs>
        <w:spacing w:line="240" w:lineRule="auto" w:before="0" w:after="0"/>
        <w:ind w:left="523" w:right="0" w:hanging="163"/>
        <w:jc w:val="left"/>
        <w:rPr>
          <w:sz w:val="24"/>
        </w:rPr>
      </w:pPr>
      <w:r>
        <w:rPr>
          <w:sz w:val="24"/>
        </w:rPr>
        <w:t>2024</w:t>
      </w:r>
      <w:r>
        <w:rPr>
          <w:spacing w:val="-1"/>
          <w:sz w:val="24"/>
        </w:rPr>
        <w:t> </w:t>
      </w:r>
      <w:r>
        <w:rPr>
          <w:sz w:val="24"/>
        </w:rPr>
        <w:t>DICT</w:t>
      </w:r>
      <w:r>
        <w:rPr>
          <w:spacing w:val="-4"/>
          <w:sz w:val="24"/>
        </w:rPr>
        <w:t> </w:t>
      </w:r>
      <w:r>
        <w:rPr>
          <w:sz w:val="24"/>
        </w:rPr>
        <w:t>Regional</w:t>
      </w:r>
      <w:r>
        <w:rPr>
          <w:spacing w:val="-2"/>
          <w:sz w:val="24"/>
        </w:rPr>
        <w:t> </w:t>
      </w:r>
      <w:r>
        <w:rPr>
          <w:sz w:val="24"/>
        </w:rPr>
        <w:t>Roadshow</w:t>
      </w:r>
      <w:r>
        <w:rPr>
          <w:spacing w:val="-2"/>
          <w:sz w:val="24"/>
        </w:rPr>
        <w:t> </w:t>
      </w:r>
      <w:r>
        <w:rPr>
          <w:sz w:val="24"/>
        </w:rPr>
        <w:t>La</w:t>
      </w:r>
      <w:r>
        <w:rPr>
          <w:spacing w:val="-1"/>
          <w:sz w:val="24"/>
        </w:rPr>
        <w:t> </w:t>
      </w:r>
      <w:r>
        <w:rPr>
          <w:spacing w:val="-4"/>
          <w:sz w:val="24"/>
        </w:rPr>
        <w:t>Union</w:t>
      </w:r>
    </w:p>
    <w:p>
      <w:pPr>
        <w:pStyle w:val="ListParagraph"/>
        <w:spacing w:after="0" w:line="240" w:lineRule="auto"/>
        <w:jc w:val="left"/>
        <w:rPr>
          <w:sz w:val="24"/>
        </w:rPr>
        <w:sectPr>
          <w:pgSz w:w="12240" w:h="15840"/>
          <w:pgMar w:header="401" w:footer="1020" w:top="1420" w:bottom="1280" w:left="1800" w:right="1080"/>
        </w:sectPr>
      </w:pPr>
    </w:p>
    <w:p>
      <w:pPr>
        <w:pStyle w:val="ListParagraph"/>
        <w:numPr>
          <w:ilvl w:val="0"/>
          <w:numId w:val="17"/>
        </w:numPr>
        <w:tabs>
          <w:tab w:pos="523" w:val="left" w:leader="none"/>
        </w:tabs>
        <w:spacing w:line="240" w:lineRule="auto" w:before="0" w:after="0"/>
        <w:ind w:left="523" w:right="0" w:hanging="163"/>
        <w:jc w:val="left"/>
        <w:rPr>
          <w:sz w:val="24"/>
        </w:rPr>
      </w:pPr>
      <w:r>
        <w:rPr>
          <w:sz w:val="24"/>
        </w:rPr>
        <w:t>AI</w:t>
      </w:r>
      <w:r>
        <w:rPr>
          <w:spacing w:val="-3"/>
          <w:sz w:val="24"/>
        </w:rPr>
        <w:t> </w:t>
      </w:r>
      <w:r>
        <w:rPr>
          <w:sz w:val="24"/>
        </w:rPr>
        <w:t>and</w:t>
      </w:r>
      <w:r>
        <w:rPr>
          <w:spacing w:val="-1"/>
          <w:sz w:val="24"/>
        </w:rPr>
        <w:t> </w:t>
      </w:r>
      <w:r>
        <w:rPr>
          <w:sz w:val="24"/>
        </w:rPr>
        <w:t>Media</w:t>
      </w:r>
      <w:r>
        <w:rPr>
          <w:spacing w:val="-1"/>
          <w:sz w:val="24"/>
        </w:rPr>
        <w:t> </w:t>
      </w:r>
      <w:r>
        <w:rPr>
          <w:spacing w:val="-2"/>
          <w:sz w:val="24"/>
        </w:rPr>
        <w:t>Literacy</w:t>
      </w:r>
    </w:p>
    <w:p>
      <w:pPr>
        <w:pStyle w:val="ListParagraph"/>
        <w:numPr>
          <w:ilvl w:val="0"/>
          <w:numId w:val="17"/>
        </w:numPr>
        <w:tabs>
          <w:tab w:pos="523" w:val="left" w:leader="none"/>
        </w:tabs>
        <w:spacing w:line="240" w:lineRule="auto" w:before="1" w:after="0"/>
        <w:ind w:left="523" w:right="0" w:hanging="163"/>
        <w:jc w:val="left"/>
        <w:rPr>
          <w:sz w:val="24"/>
        </w:rPr>
      </w:pPr>
      <w:r>
        <w:rPr>
          <w:sz w:val="24"/>
        </w:rPr>
        <w:t>Introduction</w:t>
      </w:r>
      <w:r>
        <w:rPr>
          <w:spacing w:val="-3"/>
          <w:sz w:val="24"/>
        </w:rPr>
        <w:t> </w:t>
      </w:r>
      <w:r>
        <w:rPr>
          <w:sz w:val="24"/>
        </w:rPr>
        <w:t>to</w:t>
      </w:r>
      <w:r>
        <w:rPr>
          <w:spacing w:val="-2"/>
          <w:sz w:val="24"/>
        </w:rPr>
        <w:t> </w:t>
      </w:r>
      <w:r>
        <w:rPr>
          <w:sz w:val="24"/>
        </w:rPr>
        <w:t>IT</w:t>
      </w:r>
      <w:r>
        <w:rPr>
          <w:spacing w:val="-1"/>
          <w:sz w:val="24"/>
        </w:rPr>
        <w:t> </w:t>
      </w:r>
      <w:r>
        <w:rPr>
          <w:sz w:val="24"/>
        </w:rPr>
        <w:t>Project</w:t>
      </w:r>
      <w:r>
        <w:rPr>
          <w:spacing w:val="-2"/>
          <w:sz w:val="24"/>
        </w:rPr>
        <w:t> Management</w:t>
      </w:r>
    </w:p>
    <w:p>
      <w:pPr>
        <w:pStyle w:val="ListParagraph"/>
        <w:numPr>
          <w:ilvl w:val="0"/>
          <w:numId w:val="17"/>
        </w:numPr>
        <w:tabs>
          <w:tab w:pos="519" w:val="left" w:leader="none"/>
        </w:tabs>
        <w:spacing w:line="240" w:lineRule="auto" w:before="0" w:after="0"/>
        <w:ind w:left="360" w:right="355" w:firstLine="0"/>
        <w:jc w:val="left"/>
        <w:rPr>
          <w:sz w:val="24"/>
        </w:rPr>
      </w:pPr>
      <w:r>
        <w:rPr>
          <w:sz w:val="24"/>
        </w:rPr>
        <w:t>1</w:t>
      </w:r>
      <w:r>
        <w:rPr>
          <w:position w:val="8"/>
          <w:sz w:val="16"/>
        </w:rPr>
        <w:t>st</w:t>
      </w:r>
      <w:r>
        <w:rPr>
          <w:spacing w:val="16"/>
          <w:position w:val="8"/>
          <w:sz w:val="16"/>
        </w:rPr>
        <w:t> </w:t>
      </w:r>
      <w:r>
        <w:rPr>
          <w:sz w:val="24"/>
        </w:rPr>
        <w:t>Provincial</w:t>
      </w:r>
      <w:r>
        <w:rPr>
          <w:spacing w:val="-10"/>
          <w:sz w:val="24"/>
        </w:rPr>
        <w:t> </w:t>
      </w:r>
      <w:r>
        <w:rPr>
          <w:sz w:val="24"/>
        </w:rPr>
        <w:t>Information</w:t>
      </w:r>
      <w:r>
        <w:rPr>
          <w:spacing w:val="-10"/>
          <w:sz w:val="24"/>
        </w:rPr>
        <w:t> </w:t>
      </w:r>
      <w:r>
        <w:rPr>
          <w:sz w:val="24"/>
        </w:rPr>
        <w:t>and</w:t>
      </w:r>
      <w:r>
        <w:rPr>
          <w:spacing w:val="-10"/>
          <w:sz w:val="24"/>
        </w:rPr>
        <w:t> </w:t>
      </w:r>
      <w:r>
        <w:rPr>
          <w:sz w:val="24"/>
        </w:rPr>
        <w:t>Communications</w:t>
      </w:r>
      <w:r>
        <w:rPr>
          <w:spacing w:val="-9"/>
          <w:sz w:val="24"/>
        </w:rPr>
        <w:t> </w:t>
      </w:r>
      <w:r>
        <w:rPr>
          <w:sz w:val="24"/>
        </w:rPr>
        <w:t>Technology</w:t>
      </w:r>
      <w:r>
        <w:rPr>
          <w:spacing w:val="-9"/>
          <w:sz w:val="24"/>
        </w:rPr>
        <w:t> </w:t>
      </w:r>
      <w:r>
        <w:rPr>
          <w:sz w:val="24"/>
        </w:rPr>
        <w:t>(ICT)</w:t>
      </w:r>
      <w:r>
        <w:rPr>
          <w:spacing w:val="-9"/>
          <w:sz w:val="24"/>
        </w:rPr>
        <w:t> </w:t>
      </w:r>
      <w:r>
        <w:rPr>
          <w:sz w:val="24"/>
        </w:rPr>
        <w:t>Program</w:t>
      </w:r>
      <w:r>
        <w:rPr>
          <w:spacing w:val="-9"/>
          <w:sz w:val="24"/>
        </w:rPr>
        <w:t> </w:t>
      </w:r>
      <w:r>
        <w:rPr>
          <w:sz w:val="24"/>
        </w:rPr>
        <w:t>2025: Provincial ICT Exhibition and Summit (PIES)</w:t>
      </w:r>
    </w:p>
    <w:p>
      <w:pPr>
        <w:pStyle w:val="ListParagraph"/>
        <w:numPr>
          <w:ilvl w:val="0"/>
          <w:numId w:val="17"/>
        </w:numPr>
        <w:tabs>
          <w:tab w:pos="523" w:val="left" w:leader="none"/>
        </w:tabs>
        <w:spacing w:line="288" w:lineRule="exact" w:before="0" w:after="0"/>
        <w:ind w:left="523" w:right="0" w:hanging="163"/>
        <w:jc w:val="left"/>
        <w:rPr>
          <w:sz w:val="24"/>
        </w:rPr>
      </w:pPr>
      <w:r>
        <w:rPr>
          <w:sz w:val="24"/>
        </w:rPr>
        <w:t>2025</w:t>
      </w:r>
      <w:r>
        <w:rPr>
          <w:spacing w:val="-6"/>
          <w:sz w:val="24"/>
        </w:rPr>
        <w:t> </w:t>
      </w:r>
      <w:r>
        <w:rPr>
          <w:sz w:val="24"/>
        </w:rPr>
        <w:t>Lormanian</w:t>
      </w:r>
      <w:r>
        <w:rPr>
          <w:spacing w:val="-5"/>
          <w:sz w:val="24"/>
        </w:rPr>
        <w:t> </w:t>
      </w:r>
      <w:r>
        <w:rPr>
          <w:sz w:val="24"/>
        </w:rPr>
        <w:t>Leaders’</w:t>
      </w:r>
      <w:r>
        <w:rPr>
          <w:spacing w:val="-3"/>
          <w:sz w:val="24"/>
        </w:rPr>
        <w:t> </w:t>
      </w:r>
      <w:r>
        <w:rPr>
          <w:sz w:val="24"/>
        </w:rPr>
        <w:t>Leadership</w:t>
      </w:r>
      <w:r>
        <w:rPr>
          <w:spacing w:val="-4"/>
          <w:sz w:val="24"/>
        </w:rPr>
        <w:t> </w:t>
      </w:r>
      <w:r>
        <w:rPr>
          <w:spacing w:val="-2"/>
          <w:sz w:val="24"/>
        </w:rPr>
        <w:t>Training</w:t>
      </w:r>
    </w:p>
    <w:p>
      <w:pPr>
        <w:pStyle w:val="ListParagraph"/>
        <w:numPr>
          <w:ilvl w:val="0"/>
          <w:numId w:val="17"/>
        </w:numPr>
        <w:tabs>
          <w:tab w:pos="531" w:val="left" w:leader="none"/>
        </w:tabs>
        <w:spacing w:line="240" w:lineRule="auto" w:before="0" w:after="0"/>
        <w:ind w:left="360" w:right="360" w:firstLine="0"/>
        <w:jc w:val="left"/>
        <w:rPr>
          <w:sz w:val="24"/>
        </w:rPr>
      </w:pPr>
      <w:r>
        <w:rPr>
          <w:sz w:val="24"/>
        </w:rPr>
        <w:t>Click 2025: Collaborative Learning and Innovation Conference for Knowledge in Information Technology Education – UniFast Grantees</w:t>
      </w:r>
    </w:p>
    <w:p>
      <w:pPr>
        <w:pStyle w:val="ListParagraph"/>
        <w:numPr>
          <w:ilvl w:val="0"/>
          <w:numId w:val="17"/>
        </w:numPr>
        <w:tabs>
          <w:tab w:pos="507" w:val="left" w:leader="none"/>
        </w:tabs>
        <w:spacing w:line="240" w:lineRule="auto" w:before="1" w:after="0"/>
        <w:ind w:left="507" w:right="0" w:hanging="147"/>
        <w:jc w:val="left"/>
        <w:rPr>
          <w:sz w:val="24"/>
        </w:rPr>
      </w:pPr>
      <w:r>
        <w:rPr>
          <w:sz w:val="24"/>
        </w:rPr>
        <w:t>Agentblazer</w:t>
      </w:r>
      <w:r>
        <w:rPr>
          <w:spacing w:val="-21"/>
          <w:sz w:val="24"/>
        </w:rPr>
        <w:t> </w:t>
      </w:r>
      <w:r>
        <w:rPr>
          <w:sz w:val="24"/>
        </w:rPr>
        <w:t>Champion</w:t>
      </w:r>
      <w:r>
        <w:rPr>
          <w:spacing w:val="-18"/>
          <w:sz w:val="24"/>
        </w:rPr>
        <w:t> </w:t>
      </w:r>
      <w:r>
        <w:rPr>
          <w:sz w:val="24"/>
        </w:rPr>
        <w:t>Workshop</w:t>
      </w:r>
      <w:r>
        <w:rPr>
          <w:spacing w:val="-19"/>
          <w:sz w:val="24"/>
        </w:rPr>
        <w:t> </w:t>
      </w:r>
      <w:r>
        <w:rPr>
          <w:sz w:val="24"/>
        </w:rPr>
        <w:t>by</w:t>
      </w:r>
      <w:r>
        <w:rPr>
          <w:spacing w:val="-17"/>
          <w:sz w:val="24"/>
        </w:rPr>
        <w:t> </w:t>
      </w:r>
      <w:r>
        <w:rPr>
          <w:sz w:val="24"/>
        </w:rPr>
        <w:t>SmartBridge</w:t>
      </w:r>
      <w:r>
        <w:rPr>
          <w:spacing w:val="-19"/>
          <w:sz w:val="24"/>
        </w:rPr>
        <w:t> </w:t>
      </w:r>
      <w:r>
        <w:rPr>
          <w:sz w:val="24"/>
        </w:rPr>
        <w:t>in</w:t>
      </w:r>
      <w:r>
        <w:rPr>
          <w:spacing w:val="-17"/>
          <w:sz w:val="24"/>
        </w:rPr>
        <w:t> </w:t>
      </w:r>
      <w:r>
        <w:rPr>
          <w:sz w:val="24"/>
        </w:rPr>
        <w:t>Collaboration</w:t>
      </w:r>
      <w:r>
        <w:rPr>
          <w:spacing w:val="-19"/>
          <w:sz w:val="24"/>
        </w:rPr>
        <w:t> </w:t>
      </w:r>
      <w:r>
        <w:rPr>
          <w:sz w:val="24"/>
        </w:rPr>
        <w:t>with</w:t>
      </w:r>
      <w:r>
        <w:rPr>
          <w:spacing w:val="-17"/>
          <w:sz w:val="24"/>
        </w:rPr>
        <w:t> </w:t>
      </w:r>
      <w:r>
        <w:rPr>
          <w:spacing w:val="-2"/>
          <w:sz w:val="24"/>
        </w:rPr>
        <w:t>Salesforce</w:t>
      </w:r>
    </w:p>
    <w:p>
      <w:pPr>
        <w:pStyle w:val="ListParagraph"/>
        <w:numPr>
          <w:ilvl w:val="0"/>
          <w:numId w:val="17"/>
        </w:numPr>
        <w:tabs>
          <w:tab w:pos="519" w:val="left" w:leader="none"/>
        </w:tabs>
        <w:spacing w:line="240" w:lineRule="auto" w:before="0" w:after="0"/>
        <w:ind w:left="360" w:right="356" w:firstLine="0"/>
        <w:jc w:val="left"/>
        <w:rPr>
          <w:sz w:val="24"/>
        </w:rPr>
      </w:pPr>
      <w:r>
        <w:rPr>
          <w:sz w:val="24"/>
        </w:rPr>
        <w:t>Ilocos</w:t>
      </w:r>
      <w:r>
        <w:rPr>
          <w:spacing w:val="-9"/>
          <w:sz w:val="24"/>
        </w:rPr>
        <w:t> </w:t>
      </w:r>
      <w:r>
        <w:rPr>
          <w:sz w:val="24"/>
        </w:rPr>
        <w:t>Consortium</w:t>
      </w:r>
      <w:r>
        <w:rPr>
          <w:spacing w:val="-8"/>
          <w:sz w:val="24"/>
        </w:rPr>
        <w:t> </w:t>
      </w:r>
      <w:r>
        <w:rPr>
          <w:sz w:val="24"/>
        </w:rPr>
        <w:t>for</w:t>
      </w:r>
      <w:r>
        <w:rPr>
          <w:spacing w:val="-10"/>
          <w:sz w:val="24"/>
        </w:rPr>
        <w:t> </w:t>
      </w:r>
      <w:r>
        <w:rPr>
          <w:sz w:val="24"/>
        </w:rPr>
        <w:t>Industry,</w:t>
      </w:r>
      <w:r>
        <w:rPr>
          <w:spacing w:val="-10"/>
          <w:sz w:val="24"/>
        </w:rPr>
        <w:t> </w:t>
      </w:r>
      <w:r>
        <w:rPr>
          <w:sz w:val="24"/>
        </w:rPr>
        <w:t>Energy,</w:t>
      </w:r>
      <w:r>
        <w:rPr>
          <w:spacing w:val="-10"/>
          <w:sz w:val="24"/>
        </w:rPr>
        <w:t> </w:t>
      </w:r>
      <w:r>
        <w:rPr>
          <w:sz w:val="24"/>
        </w:rPr>
        <w:t>and</w:t>
      </w:r>
      <w:r>
        <w:rPr>
          <w:spacing w:val="-10"/>
          <w:sz w:val="24"/>
        </w:rPr>
        <w:t> </w:t>
      </w:r>
      <w:r>
        <w:rPr>
          <w:sz w:val="24"/>
        </w:rPr>
        <w:t>Emerging</w:t>
      </w:r>
      <w:r>
        <w:rPr>
          <w:spacing w:val="-10"/>
          <w:sz w:val="24"/>
        </w:rPr>
        <w:t> </w:t>
      </w:r>
      <w:r>
        <w:rPr>
          <w:sz w:val="24"/>
        </w:rPr>
        <w:t>Technology</w:t>
      </w:r>
      <w:r>
        <w:rPr>
          <w:spacing w:val="-9"/>
          <w:sz w:val="24"/>
        </w:rPr>
        <w:t> </w:t>
      </w:r>
      <w:r>
        <w:rPr>
          <w:sz w:val="24"/>
        </w:rPr>
        <w:t>Research</w:t>
      </w:r>
      <w:r>
        <w:rPr>
          <w:spacing w:val="-9"/>
          <w:sz w:val="24"/>
        </w:rPr>
        <w:t> </w:t>
      </w:r>
      <w:r>
        <w:rPr>
          <w:sz w:val="24"/>
        </w:rPr>
        <w:t>and </w:t>
      </w:r>
      <w:r>
        <w:rPr>
          <w:spacing w:val="-2"/>
          <w:sz w:val="24"/>
        </w:rPr>
        <w:t>Development</w:t>
      </w:r>
    </w:p>
    <w:p>
      <w:pPr>
        <w:pStyle w:val="BodyText"/>
        <w:spacing w:before="3"/>
      </w:pPr>
    </w:p>
    <w:p>
      <w:pPr>
        <w:pStyle w:val="Heading1"/>
        <w:numPr>
          <w:ilvl w:val="0"/>
          <w:numId w:val="16"/>
        </w:numPr>
        <w:tabs>
          <w:tab w:pos="899" w:val="left" w:leader="none"/>
        </w:tabs>
        <w:spacing w:line="240" w:lineRule="auto" w:before="0" w:after="0"/>
        <w:ind w:left="899" w:right="0" w:hanging="539"/>
        <w:jc w:val="left"/>
      </w:pPr>
      <w:r>
        <w:rPr/>
        <w:t>INVOLVEMENT</w:t>
      </w:r>
      <w:r>
        <w:rPr>
          <w:spacing w:val="-11"/>
        </w:rPr>
        <w:t> </w:t>
      </w:r>
      <w:r>
        <w:rPr/>
        <w:t>IN</w:t>
      </w:r>
      <w:r>
        <w:rPr>
          <w:spacing w:val="-7"/>
        </w:rPr>
        <w:t> </w:t>
      </w:r>
      <w:r>
        <w:rPr/>
        <w:t>RESEARCH/RESEARCH</w:t>
      </w:r>
      <w:r>
        <w:rPr>
          <w:spacing w:val="-7"/>
        </w:rPr>
        <w:t> </w:t>
      </w:r>
      <w:r>
        <w:rPr>
          <w:spacing w:val="-2"/>
        </w:rPr>
        <w:t>CONDUCTED</w:t>
      </w:r>
    </w:p>
    <w:p>
      <w:pPr>
        <w:pStyle w:val="ListParagraph"/>
        <w:numPr>
          <w:ilvl w:val="0"/>
          <w:numId w:val="17"/>
        </w:numPr>
        <w:tabs>
          <w:tab w:pos="533" w:val="left" w:leader="none"/>
        </w:tabs>
        <w:spacing w:line="240" w:lineRule="auto" w:before="1" w:after="0"/>
        <w:ind w:left="360" w:right="606" w:firstLine="0"/>
        <w:jc w:val="left"/>
        <w:rPr>
          <w:b/>
          <w:sz w:val="24"/>
        </w:rPr>
      </w:pPr>
      <w:r>
        <w:rPr>
          <w:sz w:val="24"/>
        </w:rPr>
        <w:t>The</w:t>
      </w:r>
      <w:r>
        <w:rPr>
          <w:spacing w:val="-4"/>
          <w:sz w:val="24"/>
        </w:rPr>
        <w:t> </w:t>
      </w:r>
      <w:r>
        <w:rPr>
          <w:sz w:val="24"/>
        </w:rPr>
        <w:t>Effectiveness</w:t>
      </w:r>
      <w:r>
        <w:rPr>
          <w:spacing w:val="-3"/>
          <w:sz w:val="24"/>
        </w:rPr>
        <w:t> </w:t>
      </w:r>
      <w:r>
        <w:rPr>
          <w:sz w:val="24"/>
        </w:rPr>
        <w:t>of</w:t>
      </w:r>
      <w:r>
        <w:rPr>
          <w:spacing w:val="-4"/>
          <w:sz w:val="24"/>
        </w:rPr>
        <w:t> </w:t>
      </w:r>
      <w:r>
        <w:rPr>
          <w:sz w:val="24"/>
        </w:rPr>
        <w:t>Distance</w:t>
      </w:r>
      <w:r>
        <w:rPr>
          <w:spacing w:val="-5"/>
          <w:sz w:val="24"/>
        </w:rPr>
        <w:t> </w:t>
      </w:r>
      <w:r>
        <w:rPr>
          <w:sz w:val="24"/>
        </w:rPr>
        <w:t>Learning</w:t>
      </w:r>
      <w:r>
        <w:rPr>
          <w:spacing w:val="-4"/>
          <w:sz w:val="24"/>
        </w:rPr>
        <w:t> </w:t>
      </w:r>
      <w:r>
        <w:rPr>
          <w:sz w:val="24"/>
        </w:rPr>
        <w:t>Modality</w:t>
      </w:r>
      <w:r>
        <w:rPr>
          <w:spacing w:val="-3"/>
          <w:sz w:val="24"/>
        </w:rPr>
        <w:t> </w:t>
      </w:r>
      <w:r>
        <w:rPr>
          <w:sz w:val="24"/>
        </w:rPr>
        <w:t>to</w:t>
      </w:r>
      <w:r>
        <w:rPr>
          <w:spacing w:val="-4"/>
          <w:sz w:val="24"/>
        </w:rPr>
        <w:t> </w:t>
      </w:r>
      <w:r>
        <w:rPr>
          <w:sz w:val="24"/>
        </w:rPr>
        <w:t>Grade</w:t>
      </w:r>
      <w:r>
        <w:rPr>
          <w:spacing w:val="-4"/>
          <w:sz w:val="24"/>
        </w:rPr>
        <w:t> </w:t>
      </w:r>
      <w:r>
        <w:rPr>
          <w:sz w:val="24"/>
        </w:rPr>
        <w:t>11-ABM</w:t>
      </w:r>
      <w:r>
        <w:rPr>
          <w:spacing w:val="-4"/>
          <w:sz w:val="24"/>
        </w:rPr>
        <w:t> </w:t>
      </w:r>
      <w:r>
        <w:rPr>
          <w:sz w:val="24"/>
        </w:rPr>
        <w:t>Learners</w:t>
      </w:r>
      <w:r>
        <w:rPr>
          <w:spacing w:val="-3"/>
          <w:sz w:val="24"/>
        </w:rPr>
        <w:t> </w:t>
      </w:r>
      <w:r>
        <w:rPr>
          <w:sz w:val="24"/>
        </w:rPr>
        <w:t>of Naguilian, National High – Senior High School, Naguilian, La Union</w:t>
      </w:r>
    </w:p>
    <w:p>
      <w:pPr>
        <w:pStyle w:val="ListParagraph"/>
        <w:numPr>
          <w:ilvl w:val="0"/>
          <w:numId w:val="17"/>
        </w:numPr>
        <w:tabs>
          <w:tab w:pos="573" w:val="left" w:leader="none"/>
        </w:tabs>
        <w:spacing w:line="240" w:lineRule="auto" w:before="0" w:after="0"/>
        <w:ind w:left="360" w:right="357" w:firstLine="0"/>
        <w:jc w:val="left"/>
        <w:rPr>
          <w:sz w:val="24"/>
        </w:rPr>
      </w:pPr>
      <w:r>
        <w:rPr>
          <w:sz w:val="24"/>
        </w:rPr>
        <w:t>Comparative</w:t>
      </w:r>
      <w:r>
        <w:rPr>
          <w:spacing w:val="40"/>
          <w:sz w:val="24"/>
        </w:rPr>
        <w:t> </w:t>
      </w:r>
      <w:r>
        <w:rPr>
          <w:sz w:val="24"/>
        </w:rPr>
        <w:t>Study</w:t>
      </w:r>
      <w:r>
        <w:rPr>
          <w:spacing w:val="40"/>
          <w:sz w:val="24"/>
        </w:rPr>
        <w:t> </w:t>
      </w:r>
      <w:r>
        <w:rPr>
          <w:sz w:val="24"/>
        </w:rPr>
        <w:t>of</w:t>
      </w:r>
      <w:r>
        <w:rPr>
          <w:spacing w:val="40"/>
          <w:sz w:val="24"/>
        </w:rPr>
        <w:t> </w:t>
      </w:r>
      <w:r>
        <w:rPr>
          <w:sz w:val="24"/>
        </w:rPr>
        <w:t>Tricycle</w:t>
      </w:r>
      <w:r>
        <w:rPr>
          <w:spacing w:val="40"/>
          <w:sz w:val="24"/>
        </w:rPr>
        <w:t> </w:t>
      </w:r>
      <w:r>
        <w:rPr>
          <w:sz w:val="24"/>
        </w:rPr>
        <w:t>Drivers'</w:t>
      </w:r>
      <w:r>
        <w:rPr>
          <w:spacing w:val="40"/>
          <w:sz w:val="24"/>
        </w:rPr>
        <w:t> </w:t>
      </w:r>
      <w:r>
        <w:rPr>
          <w:sz w:val="24"/>
        </w:rPr>
        <w:t>Daily</w:t>
      </w:r>
      <w:r>
        <w:rPr>
          <w:spacing w:val="40"/>
          <w:sz w:val="24"/>
        </w:rPr>
        <w:t> </w:t>
      </w:r>
      <w:r>
        <w:rPr>
          <w:sz w:val="24"/>
        </w:rPr>
        <w:t>Income</w:t>
      </w:r>
      <w:r>
        <w:rPr>
          <w:spacing w:val="40"/>
          <w:sz w:val="24"/>
        </w:rPr>
        <w:t> </w:t>
      </w:r>
      <w:r>
        <w:rPr>
          <w:sz w:val="24"/>
        </w:rPr>
        <w:t>Before</w:t>
      </w:r>
      <w:r>
        <w:rPr>
          <w:spacing w:val="40"/>
          <w:sz w:val="24"/>
        </w:rPr>
        <w:t> </w:t>
      </w:r>
      <w:r>
        <w:rPr>
          <w:sz w:val="24"/>
        </w:rPr>
        <w:t>and</w:t>
      </w:r>
      <w:r>
        <w:rPr>
          <w:spacing w:val="40"/>
          <w:sz w:val="24"/>
        </w:rPr>
        <w:t> </w:t>
      </w:r>
      <w:r>
        <w:rPr>
          <w:sz w:val="24"/>
        </w:rPr>
        <w:t>During</w:t>
      </w:r>
      <w:r>
        <w:rPr>
          <w:spacing w:val="40"/>
          <w:sz w:val="24"/>
        </w:rPr>
        <w:t> </w:t>
      </w:r>
      <w:r>
        <w:rPr>
          <w:sz w:val="24"/>
        </w:rPr>
        <w:t>the Pandemic in Natividad, Naguilian, La Union</w:t>
      </w:r>
    </w:p>
    <w:p>
      <w:pPr>
        <w:pStyle w:val="ListParagraph"/>
        <w:numPr>
          <w:ilvl w:val="0"/>
          <w:numId w:val="17"/>
        </w:numPr>
        <w:tabs>
          <w:tab w:pos="557" w:val="left" w:leader="none"/>
        </w:tabs>
        <w:spacing w:line="240" w:lineRule="auto" w:before="0" w:after="0"/>
        <w:ind w:left="360" w:right="361" w:firstLine="0"/>
        <w:jc w:val="left"/>
        <w:rPr>
          <w:sz w:val="24"/>
        </w:rPr>
      </w:pPr>
      <w:r>
        <w:rPr>
          <w:sz w:val="24"/>
        </w:rPr>
        <w:t>Gender Stereotyping: Self-Perceptions and Society Labeled Career Choices of</w:t>
      </w:r>
      <w:r>
        <w:rPr>
          <w:spacing w:val="40"/>
          <w:sz w:val="24"/>
        </w:rPr>
        <w:t> </w:t>
      </w:r>
      <w:r>
        <w:rPr>
          <w:sz w:val="24"/>
        </w:rPr>
        <w:t>College Students</w:t>
      </w:r>
    </w:p>
    <w:p>
      <w:pPr>
        <w:pStyle w:val="ListParagraph"/>
        <w:numPr>
          <w:ilvl w:val="0"/>
          <w:numId w:val="17"/>
        </w:numPr>
        <w:tabs>
          <w:tab w:pos="519" w:val="left" w:leader="none"/>
        </w:tabs>
        <w:spacing w:line="240" w:lineRule="auto" w:before="0" w:after="0"/>
        <w:ind w:left="360" w:right="357" w:firstLine="0"/>
        <w:jc w:val="left"/>
        <w:rPr>
          <w:sz w:val="24"/>
        </w:rPr>
      </w:pPr>
      <w:r>
        <w:rPr>
          <w:sz w:val="24"/>
        </w:rPr>
        <w:t>LigTask:</w:t>
      </w:r>
      <w:r>
        <w:rPr>
          <w:spacing w:val="-7"/>
          <w:sz w:val="24"/>
        </w:rPr>
        <w:t> </w:t>
      </w:r>
      <w:r>
        <w:rPr>
          <w:sz w:val="24"/>
        </w:rPr>
        <w:t>A</w:t>
      </w:r>
      <w:r>
        <w:rPr>
          <w:spacing w:val="-10"/>
          <w:sz w:val="24"/>
        </w:rPr>
        <w:t> </w:t>
      </w:r>
      <w:r>
        <w:rPr>
          <w:sz w:val="24"/>
        </w:rPr>
        <w:t>2D</w:t>
      </w:r>
      <w:r>
        <w:rPr>
          <w:spacing w:val="-7"/>
          <w:sz w:val="24"/>
        </w:rPr>
        <w:t> </w:t>
      </w:r>
      <w:r>
        <w:rPr>
          <w:sz w:val="24"/>
        </w:rPr>
        <w:t>Game-Based</w:t>
      </w:r>
      <w:r>
        <w:rPr>
          <w:spacing w:val="-9"/>
          <w:sz w:val="24"/>
        </w:rPr>
        <w:t> </w:t>
      </w:r>
      <w:r>
        <w:rPr>
          <w:sz w:val="24"/>
        </w:rPr>
        <w:t>Learning</w:t>
      </w:r>
      <w:r>
        <w:rPr>
          <w:spacing w:val="-7"/>
          <w:sz w:val="24"/>
        </w:rPr>
        <w:t> </w:t>
      </w:r>
      <w:r>
        <w:rPr>
          <w:sz w:val="24"/>
        </w:rPr>
        <w:t>Platform</w:t>
      </w:r>
      <w:r>
        <w:rPr>
          <w:spacing w:val="-7"/>
          <w:sz w:val="24"/>
        </w:rPr>
        <w:t> </w:t>
      </w:r>
      <w:r>
        <w:rPr>
          <w:sz w:val="24"/>
        </w:rPr>
        <w:t>for</w:t>
      </w:r>
      <w:r>
        <w:rPr>
          <w:spacing w:val="-8"/>
          <w:sz w:val="24"/>
        </w:rPr>
        <w:t> </w:t>
      </w:r>
      <w:r>
        <w:rPr>
          <w:sz w:val="24"/>
        </w:rPr>
        <w:t>Enhancing</w:t>
      </w:r>
      <w:r>
        <w:rPr>
          <w:spacing w:val="-7"/>
          <w:sz w:val="24"/>
        </w:rPr>
        <w:t> </w:t>
      </w:r>
      <w:r>
        <w:rPr>
          <w:sz w:val="24"/>
        </w:rPr>
        <w:t>Disaster</w:t>
      </w:r>
      <w:r>
        <w:rPr>
          <w:spacing w:val="-7"/>
          <w:sz w:val="24"/>
        </w:rPr>
        <w:t> </w:t>
      </w:r>
      <w:r>
        <w:rPr>
          <w:sz w:val="24"/>
        </w:rPr>
        <w:t>Awareness and Preparedness</w:t>
      </w:r>
    </w:p>
    <w:p>
      <w:pPr>
        <w:pStyle w:val="ListParagraph"/>
        <w:spacing w:after="0" w:line="240" w:lineRule="auto"/>
        <w:jc w:val="left"/>
        <w:rPr>
          <w:sz w:val="24"/>
        </w:rPr>
        <w:sectPr>
          <w:pgSz w:w="12240" w:h="15840"/>
          <w:pgMar w:header="401" w:footer="1020" w:top="1420" w:bottom="1200" w:left="1800" w:right="1080"/>
        </w:sectPr>
      </w:pPr>
    </w:p>
    <w:p>
      <w:pPr>
        <w:pStyle w:val="BodyText"/>
      </w:pPr>
      <w:r>
        <w:rPr/>
        <mc:AlternateContent>
          <mc:Choice Requires="wps">
            <w:drawing>
              <wp:anchor distT="0" distB="0" distL="0" distR="0" allowOverlap="1" layoutInCell="1" locked="0" behindDoc="1" simplePos="0" relativeHeight="484947968">
                <wp:simplePos x="0" y="0"/>
                <wp:positionH relativeFrom="page">
                  <wp:posOffset>1371600</wp:posOffset>
                </wp:positionH>
                <wp:positionV relativeFrom="page">
                  <wp:posOffset>254685</wp:posOffset>
                </wp:positionV>
                <wp:extent cx="5486400" cy="2564765"/>
                <wp:effectExtent l="0" t="0" r="0" b="0"/>
                <wp:wrapNone/>
                <wp:docPr id="306" name="Group 306"/>
                <wp:cNvGraphicFramePr>
                  <a:graphicFrameLocks/>
                </wp:cNvGraphicFramePr>
                <a:graphic>
                  <a:graphicData uri="http://schemas.microsoft.com/office/word/2010/wordprocessingGroup">
                    <wpg:wgp>
                      <wpg:cNvPr id="306" name="Group 306"/>
                      <wpg:cNvGrpSpPr/>
                      <wpg:grpSpPr>
                        <a:xfrm>
                          <a:off x="0" y="0"/>
                          <a:ext cx="5486400" cy="2564765"/>
                          <a:chExt cx="5486400" cy="2564765"/>
                        </a:xfrm>
                      </wpg:grpSpPr>
                      <wps:wsp>
                        <wps:cNvPr id="307" name="Graphic 307"/>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08" name="Image 308"/>
                          <pic:cNvPicPr/>
                        </pic:nvPicPr>
                        <pic:blipFill>
                          <a:blip r:embed="rId15" cstate="print"/>
                          <a:stretch>
                            <a:fillRect/>
                          </a:stretch>
                        </pic:blipFill>
                        <pic:spPr>
                          <a:xfrm>
                            <a:off x="0" y="0"/>
                            <a:ext cx="1803273" cy="666699"/>
                          </a:xfrm>
                          <a:prstGeom prst="rect">
                            <a:avLst/>
                          </a:prstGeom>
                        </pic:spPr>
                      </pic:pic>
                      <pic:pic>
                        <pic:nvPicPr>
                          <pic:cNvPr id="309" name="Image 309"/>
                          <pic:cNvPicPr/>
                        </pic:nvPicPr>
                        <pic:blipFill>
                          <a:blip r:embed="rId121" cstate="print"/>
                          <a:stretch>
                            <a:fillRect/>
                          </a:stretch>
                        </pic:blipFill>
                        <pic:spPr>
                          <a:xfrm>
                            <a:off x="1828800" y="797566"/>
                            <a:ext cx="1828800" cy="1729047"/>
                          </a:xfrm>
                          <a:prstGeom prst="rect">
                            <a:avLst/>
                          </a:prstGeom>
                        </pic:spPr>
                      </pic:pic>
                      <wps:wsp>
                        <wps:cNvPr id="310" name="Graphic 310"/>
                        <wps:cNvSpPr/>
                        <wps:spPr>
                          <a:xfrm>
                            <a:off x="1809750" y="678764"/>
                            <a:ext cx="1866900" cy="1866900"/>
                          </a:xfrm>
                          <a:custGeom>
                            <a:avLst/>
                            <a:gdLst/>
                            <a:ahLst/>
                            <a:cxnLst/>
                            <a:rect l="l" t="t" r="r" b="b"/>
                            <a:pathLst>
                              <a:path w="1866900" h="1866900">
                                <a:moveTo>
                                  <a:pt x="0" y="1866900"/>
                                </a:moveTo>
                                <a:lnTo>
                                  <a:pt x="1866900" y="1866900"/>
                                </a:lnTo>
                                <a:lnTo>
                                  <a:pt x="1866900" y="0"/>
                                </a:lnTo>
                                <a:lnTo>
                                  <a:pt x="0" y="0"/>
                                </a:lnTo>
                                <a:lnTo>
                                  <a:pt x="0" y="18669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0.054001pt;width:432pt;height:201.95pt;mso-position-horizontal-relative:page;mso-position-vertical-relative:page;z-index:-18368512" id="docshapegroup219" coordorigin="2160,401" coordsize="8640,4039">
                <v:line style="position:absolute" from="4690,1205" to="10800,1205" stroked="true" strokeweight="2pt" strokecolor="#000000">
                  <v:stroke dashstyle="solid"/>
                </v:line>
                <v:shape style="position:absolute;left:2160;top:401;width:2840;height:1050" type="#_x0000_t75" id="docshape220" stroked="false">
                  <v:imagedata r:id="rId15" o:title=""/>
                </v:shape>
                <v:shape style="position:absolute;left:5040;top:1657;width:2880;height:2723" type="#_x0000_t75" id="docshape221" stroked="false">
                  <v:imagedata r:id="rId121" o:title=""/>
                </v:shape>
                <v:rect style="position:absolute;left:5010;top:1470;width:2940;height:2940" id="docshape222" filled="false" stroked="true" strokeweight="3pt" strokecolor="#000000">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6"/>
      </w:pPr>
    </w:p>
    <w:p>
      <w:pPr>
        <w:spacing w:before="0"/>
        <w:ind w:left="0" w:right="0" w:firstLine="0"/>
        <w:jc w:val="center"/>
        <w:rPr>
          <w:b/>
          <w:sz w:val="24"/>
        </w:rPr>
      </w:pPr>
      <w:r>
        <w:rPr>
          <w:b/>
          <w:sz w:val="24"/>
          <w:u w:val="single"/>
        </w:rPr>
        <w:t>AIMEE</w:t>
      </w:r>
      <w:r>
        <w:rPr>
          <w:b/>
          <w:spacing w:val="-6"/>
          <w:sz w:val="24"/>
          <w:u w:val="single"/>
        </w:rPr>
        <w:t> </w:t>
      </w:r>
      <w:r>
        <w:rPr>
          <w:b/>
          <w:sz w:val="24"/>
          <w:u w:val="single"/>
        </w:rPr>
        <w:t>RACHELLE</w:t>
      </w:r>
      <w:r>
        <w:rPr>
          <w:b/>
          <w:spacing w:val="-4"/>
          <w:sz w:val="24"/>
          <w:u w:val="single"/>
        </w:rPr>
        <w:t> </w:t>
      </w:r>
      <w:r>
        <w:rPr>
          <w:b/>
          <w:sz w:val="24"/>
          <w:u w:val="single"/>
        </w:rPr>
        <w:t>JUBILO</w:t>
      </w:r>
      <w:r>
        <w:rPr>
          <w:b/>
          <w:spacing w:val="-4"/>
          <w:sz w:val="24"/>
          <w:u w:val="single"/>
        </w:rPr>
        <w:t> </w:t>
      </w:r>
      <w:r>
        <w:rPr>
          <w:b/>
          <w:spacing w:val="-2"/>
          <w:sz w:val="24"/>
          <w:u w:val="single"/>
        </w:rPr>
        <w:t>ARELLANO</w:t>
      </w:r>
    </w:p>
    <w:p>
      <w:pPr>
        <w:pStyle w:val="BodyText"/>
        <w:spacing w:before="1"/>
        <w:rPr>
          <w:b/>
        </w:rPr>
      </w:pPr>
    </w:p>
    <w:p>
      <w:pPr>
        <w:pStyle w:val="Heading1"/>
        <w:numPr>
          <w:ilvl w:val="0"/>
          <w:numId w:val="18"/>
        </w:numPr>
        <w:tabs>
          <w:tab w:pos="621" w:val="left" w:leader="none"/>
        </w:tabs>
        <w:spacing w:line="240" w:lineRule="auto" w:before="0" w:after="0"/>
        <w:ind w:left="621" w:right="0" w:hanging="261"/>
        <w:jc w:val="left"/>
      </w:pPr>
      <w:r>
        <w:rPr/>
        <w:t>PERSONAL</w:t>
      </w:r>
      <w:r>
        <w:rPr>
          <w:spacing w:val="-4"/>
        </w:rPr>
        <w:t> </w:t>
      </w:r>
      <w:r>
        <w:rPr>
          <w:spacing w:val="-2"/>
        </w:rPr>
        <w:t>INFORMATION</w:t>
      </w:r>
    </w:p>
    <w:p>
      <w:pPr>
        <w:pStyle w:val="Heading2"/>
        <w:tabs>
          <w:tab w:pos="3240" w:val="left" w:leader="none"/>
        </w:tabs>
        <w:spacing w:before="1"/>
        <w:ind w:left="1080"/>
      </w:pPr>
      <w:r>
        <w:rPr>
          <w:b w:val="0"/>
          <w:spacing w:val="-2"/>
        </w:rPr>
        <w:t>Address</w:t>
      </w:r>
      <w:r>
        <w:rPr>
          <w:b w:val="0"/>
        </w:rPr>
        <w:tab/>
        <w:t>:</w:t>
      </w:r>
      <w:r>
        <w:rPr>
          <w:b w:val="0"/>
          <w:spacing w:val="-4"/>
        </w:rPr>
        <w:t> </w:t>
      </w:r>
      <w:r>
        <w:rPr/>
        <w:t>5,</w:t>
      </w:r>
      <w:r>
        <w:rPr>
          <w:spacing w:val="-2"/>
        </w:rPr>
        <w:t> </w:t>
      </w:r>
      <w:r>
        <w:rPr/>
        <w:t>Purok</w:t>
      </w:r>
      <w:r>
        <w:rPr>
          <w:spacing w:val="-3"/>
        </w:rPr>
        <w:t> </w:t>
      </w:r>
      <w:r>
        <w:rPr/>
        <w:t>2,</w:t>
      </w:r>
      <w:r>
        <w:rPr>
          <w:spacing w:val="-1"/>
        </w:rPr>
        <w:t> </w:t>
      </w:r>
      <w:r>
        <w:rPr/>
        <w:t>Lisqueb,</w:t>
      </w:r>
      <w:r>
        <w:rPr>
          <w:spacing w:val="-1"/>
        </w:rPr>
        <w:t> </w:t>
      </w:r>
      <w:r>
        <w:rPr/>
        <w:t>Bacnotan,</w:t>
      </w:r>
      <w:r>
        <w:rPr>
          <w:spacing w:val="-2"/>
        </w:rPr>
        <w:t> </w:t>
      </w:r>
      <w:r>
        <w:rPr/>
        <w:t>La</w:t>
      </w:r>
      <w:r>
        <w:rPr>
          <w:spacing w:val="-1"/>
        </w:rPr>
        <w:t> </w:t>
      </w:r>
      <w:r>
        <w:rPr>
          <w:spacing w:val="-2"/>
        </w:rPr>
        <w:t>Union,</w:t>
      </w:r>
    </w:p>
    <w:p>
      <w:pPr>
        <w:spacing w:before="0"/>
        <w:ind w:left="3381" w:right="0" w:firstLine="0"/>
        <w:jc w:val="left"/>
        <w:rPr>
          <w:b/>
          <w:sz w:val="24"/>
        </w:rPr>
      </w:pPr>
      <w:r>
        <w:rPr>
          <w:b/>
          <w:sz w:val="24"/>
        </w:rPr>
        <w:t>Philippines</w:t>
      </w:r>
      <w:r>
        <w:rPr>
          <w:b/>
          <w:spacing w:val="-5"/>
          <w:sz w:val="24"/>
        </w:rPr>
        <w:t> </w:t>
      </w:r>
      <w:r>
        <w:rPr>
          <w:b/>
          <w:spacing w:val="-4"/>
          <w:sz w:val="24"/>
        </w:rPr>
        <w:t>2515</w:t>
      </w:r>
    </w:p>
    <w:p>
      <w:pPr>
        <w:tabs>
          <w:tab w:pos="3400" w:val="left" w:leader="none"/>
        </w:tabs>
        <w:spacing w:line="289" w:lineRule="exact" w:before="0"/>
        <w:ind w:left="1080" w:right="0" w:firstLine="0"/>
        <w:jc w:val="left"/>
        <w:rPr>
          <w:b/>
          <w:sz w:val="24"/>
        </w:rPr>
      </w:pPr>
      <w:r>
        <w:rPr>
          <w:sz w:val="24"/>
        </w:rPr>
        <w:t>Contact</w:t>
      </w:r>
      <w:r>
        <w:rPr>
          <w:spacing w:val="-7"/>
          <w:sz w:val="24"/>
        </w:rPr>
        <w:t> </w:t>
      </w:r>
      <w:r>
        <w:rPr>
          <w:spacing w:val="-2"/>
          <w:sz w:val="24"/>
        </w:rPr>
        <w:t>Number</w:t>
      </w:r>
      <w:r>
        <w:rPr>
          <w:rFonts w:ascii="Times New Roman"/>
          <w:sz w:val="24"/>
        </w:rPr>
        <w:tab/>
      </w:r>
      <w:r>
        <w:rPr>
          <w:b/>
          <w:sz w:val="24"/>
        </w:rPr>
        <w:t>0949</w:t>
      </w:r>
      <w:r>
        <w:rPr>
          <w:b/>
          <w:spacing w:val="-2"/>
          <w:sz w:val="24"/>
        </w:rPr>
        <w:t> </w:t>
      </w:r>
      <w:r>
        <w:rPr>
          <w:b/>
          <w:sz w:val="24"/>
        </w:rPr>
        <w:t>359</w:t>
      </w:r>
      <w:r>
        <w:rPr>
          <w:b/>
          <w:spacing w:val="-2"/>
          <w:sz w:val="24"/>
        </w:rPr>
        <w:t> </w:t>
      </w:r>
      <w:r>
        <w:rPr>
          <w:b/>
          <w:spacing w:val="-4"/>
          <w:sz w:val="24"/>
        </w:rPr>
        <w:t>9806</w:t>
      </w:r>
    </w:p>
    <w:p>
      <w:pPr>
        <w:tabs>
          <w:tab w:pos="3240" w:val="left" w:leader="none"/>
        </w:tabs>
        <w:spacing w:line="289" w:lineRule="exact" w:before="0"/>
        <w:ind w:left="1080" w:right="0" w:firstLine="0"/>
        <w:jc w:val="left"/>
        <w:rPr>
          <w:b/>
          <w:sz w:val="24"/>
        </w:rPr>
      </w:pPr>
      <w:r>
        <w:rPr>
          <w:sz w:val="24"/>
        </w:rPr>
        <w:t>Email</w:t>
      </w:r>
      <w:r>
        <w:rPr>
          <w:spacing w:val="-4"/>
          <w:sz w:val="24"/>
        </w:rPr>
        <w:t> </w:t>
      </w:r>
      <w:r>
        <w:rPr>
          <w:spacing w:val="-2"/>
          <w:sz w:val="24"/>
        </w:rPr>
        <w:t>Address</w:t>
      </w:r>
      <w:r>
        <w:rPr>
          <w:sz w:val="24"/>
        </w:rPr>
        <w:tab/>
        <w:t>:</w:t>
      </w:r>
      <w:r>
        <w:rPr>
          <w:spacing w:val="-2"/>
          <w:sz w:val="24"/>
        </w:rPr>
        <w:t> </w:t>
      </w:r>
      <w:hyperlink r:id="rId122">
        <w:r>
          <w:rPr>
            <w:b/>
            <w:spacing w:val="-2"/>
            <w:sz w:val="24"/>
          </w:rPr>
          <w:t>aimeerachelle.arellano@lorma.edu</w:t>
        </w:r>
      </w:hyperlink>
    </w:p>
    <w:p>
      <w:pPr>
        <w:tabs>
          <w:tab w:pos="3240" w:val="left" w:leader="none"/>
        </w:tabs>
        <w:spacing w:before="1"/>
        <w:ind w:left="1080" w:right="0" w:firstLine="0"/>
        <w:jc w:val="left"/>
        <w:rPr>
          <w:b/>
          <w:sz w:val="24"/>
        </w:rPr>
      </w:pPr>
      <w:r>
        <w:rPr>
          <w:sz w:val="24"/>
        </w:rPr>
        <w:t>Date</w:t>
      </w:r>
      <w:r>
        <w:rPr>
          <w:spacing w:val="-2"/>
          <w:sz w:val="24"/>
        </w:rPr>
        <w:t> </w:t>
      </w:r>
      <w:r>
        <w:rPr>
          <w:sz w:val="24"/>
        </w:rPr>
        <w:t>of</w:t>
      </w:r>
      <w:r>
        <w:rPr>
          <w:spacing w:val="-2"/>
          <w:sz w:val="24"/>
        </w:rPr>
        <w:t> Birth</w:t>
      </w:r>
      <w:r>
        <w:rPr>
          <w:sz w:val="24"/>
        </w:rPr>
        <w:tab/>
        <w:t>:</w:t>
      </w:r>
      <w:r>
        <w:rPr>
          <w:spacing w:val="-2"/>
          <w:sz w:val="24"/>
        </w:rPr>
        <w:t> </w:t>
      </w:r>
      <w:r>
        <w:rPr>
          <w:b/>
          <w:sz w:val="24"/>
        </w:rPr>
        <w:t>September</w:t>
      </w:r>
      <w:r>
        <w:rPr>
          <w:b/>
          <w:spacing w:val="-2"/>
          <w:sz w:val="24"/>
        </w:rPr>
        <w:t> </w:t>
      </w:r>
      <w:r>
        <w:rPr>
          <w:b/>
          <w:sz w:val="24"/>
        </w:rPr>
        <w:t>23,</w:t>
      </w:r>
      <w:r>
        <w:rPr>
          <w:b/>
          <w:spacing w:val="1"/>
          <w:sz w:val="24"/>
        </w:rPr>
        <w:t> </w:t>
      </w:r>
      <w:r>
        <w:rPr>
          <w:b/>
          <w:spacing w:val="-4"/>
          <w:sz w:val="24"/>
        </w:rPr>
        <w:t>2004</w:t>
      </w:r>
    </w:p>
    <w:p>
      <w:pPr>
        <w:tabs>
          <w:tab w:pos="3240" w:val="left" w:leader="none"/>
        </w:tabs>
        <w:spacing w:before="0"/>
        <w:ind w:left="1080" w:right="0" w:firstLine="0"/>
        <w:jc w:val="left"/>
        <w:rPr>
          <w:b/>
          <w:sz w:val="24"/>
        </w:rPr>
      </w:pPr>
      <w:r>
        <w:rPr>
          <w:sz w:val="24"/>
        </w:rPr>
        <w:t>Place</w:t>
      </w:r>
      <w:r>
        <w:rPr>
          <w:spacing w:val="-4"/>
          <w:sz w:val="24"/>
        </w:rPr>
        <w:t> </w:t>
      </w:r>
      <w:r>
        <w:rPr>
          <w:sz w:val="24"/>
        </w:rPr>
        <w:t>of</w:t>
      </w:r>
      <w:r>
        <w:rPr>
          <w:spacing w:val="-2"/>
          <w:sz w:val="24"/>
        </w:rPr>
        <w:t> Birth</w:t>
      </w:r>
      <w:r>
        <w:rPr>
          <w:sz w:val="24"/>
        </w:rPr>
        <w:tab/>
        <w:t>:</w:t>
      </w:r>
      <w:r>
        <w:rPr>
          <w:spacing w:val="-4"/>
          <w:sz w:val="24"/>
        </w:rPr>
        <w:t> </w:t>
      </w:r>
      <w:r>
        <w:rPr>
          <w:b/>
          <w:sz w:val="24"/>
        </w:rPr>
        <w:t>City</w:t>
      </w:r>
      <w:r>
        <w:rPr>
          <w:b/>
          <w:spacing w:val="-2"/>
          <w:sz w:val="24"/>
        </w:rPr>
        <w:t> </w:t>
      </w:r>
      <w:r>
        <w:rPr>
          <w:b/>
          <w:sz w:val="24"/>
        </w:rPr>
        <w:t>of</w:t>
      </w:r>
      <w:r>
        <w:rPr>
          <w:b/>
          <w:spacing w:val="-2"/>
          <w:sz w:val="24"/>
        </w:rPr>
        <w:t> </w:t>
      </w:r>
      <w:r>
        <w:rPr>
          <w:b/>
          <w:sz w:val="24"/>
        </w:rPr>
        <w:t>San</w:t>
      </w:r>
      <w:r>
        <w:rPr>
          <w:b/>
          <w:spacing w:val="-2"/>
          <w:sz w:val="24"/>
        </w:rPr>
        <w:t> </w:t>
      </w:r>
      <w:r>
        <w:rPr>
          <w:b/>
          <w:sz w:val="24"/>
        </w:rPr>
        <w:t>Fernando,</w:t>
      </w:r>
      <w:r>
        <w:rPr>
          <w:b/>
          <w:spacing w:val="-2"/>
          <w:sz w:val="24"/>
        </w:rPr>
        <w:t> </w:t>
      </w:r>
      <w:r>
        <w:rPr>
          <w:b/>
          <w:sz w:val="24"/>
        </w:rPr>
        <w:t>La</w:t>
      </w:r>
      <w:r>
        <w:rPr>
          <w:b/>
          <w:spacing w:val="-1"/>
          <w:sz w:val="24"/>
        </w:rPr>
        <w:t> </w:t>
      </w:r>
      <w:r>
        <w:rPr>
          <w:b/>
          <w:spacing w:val="-2"/>
          <w:sz w:val="24"/>
        </w:rPr>
        <w:t>Union</w:t>
      </w:r>
    </w:p>
    <w:p>
      <w:pPr>
        <w:pStyle w:val="BodyText"/>
        <w:rPr>
          <w:b/>
        </w:rPr>
      </w:pPr>
    </w:p>
    <w:p>
      <w:pPr>
        <w:pStyle w:val="Heading1"/>
        <w:numPr>
          <w:ilvl w:val="0"/>
          <w:numId w:val="18"/>
        </w:numPr>
        <w:tabs>
          <w:tab w:pos="737" w:val="left" w:leader="none"/>
        </w:tabs>
        <w:spacing w:line="240" w:lineRule="auto" w:before="1" w:after="0"/>
        <w:ind w:left="737" w:right="0" w:hanging="377"/>
        <w:jc w:val="left"/>
      </w:pPr>
      <w:r>
        <w:rPr/>
        <w:t>EDUCATIONAL</w:t>
      </w:r>
      <w:r>
        <w:rPr>
          <w:spacing w:val="-6"/>
        </w:rPr>
        <w:t> </w:t>
      </w:r>
      <w:r>
        <w:rPr>
          <w:spacing w:val="-2"/>
        </w:rPr>
        <w:t>BACKGROUND</w:t>
      </w:r>
    </w:p>
    <w:p>
      <w:pPr>
        <w:pStyle w:val="Heading2"/>
        <w:spacing w:line="289" w:lineRule="exact"/>
      </w:pPr>
      <w:r>
        <w:rPr/>
        <w:t>Kindergarten</w:t>
      </w:r>
      <w:r>
        <w:rPr>
          <w:spacing w:val="-12"/>
        </w:rPr>
        <w:t> </w:t>
      </w:r>
      <w:r>
        <w:rPr/>
        <w:t>(2009-</w:t>
      </w:r>
      <w:r>
        <w:rPr>
          <w:spacing w:val="-2"/>
        </w:rPr>
        <w:t>2010)</w:t>
      </w:r>
    </w:p>
    <w:p>
      <w:pPr>
        <w:pStyle w:val="BodyText"/>
        <w:spacing w:line="289" w:lineRule="exact"/>
        <w:ind w:left="360"/>
      </w:pPr>
      <w:r>
        <w:rPr/>
        <w:t>Bacnotan Central</w:t>
      </w:r>
      <w:r>
        <w:rPr>
          <w:spacing w:val="-1"/>
        </w:rPr>
        <w:t> </w:t>
      </w:r>
      <w:r>
        <w:rPr>
          <w:spacing w:val="-2"/>
        </w:rPr>
        <w:t>School</w:t>
      </w:r>
    </w:p>
    <w:p>
      <w:pPr>
        <w:pStyle w:val="BodyText"/>
        <w:spacing w:before="4"/>
      </w:pPr>
    </w:p>
    <w:p>
      <w:pPr>
        <w:spacing w:before="1"/>
        <w:ind w:left="360" w:right="5992" w:firstLine="0"/>
        <w:jc w:val="left"/>
        <w:rPr>
          <w:sz w:val="24"/>
        </w:rPr>
      </w:pPr>
      <w:r>
        <w:rPr>
          <w:b/>
          <w:sz w:val="24"/>
        </w:rPr>
        <w:t>Elementary</w:t>
      </w:r>
      <w:r>
        <w:rPr>
          <w:b/>
          <w:spacing w:val="-18"/>
          <w:sz w:val="24"/>
        </w:rPr>
        <w:t> </w:t>
      </w:r>
      <w:r>
        <w:rPr>
          <w:b/>
          <w:sz w:val="24"/>
        </w:rPr>
        <w:t>(2010-2016) </w:t>
      </w:r>
      <w:r>
        <w:rPr>
          <w:sz w:val="24"/>
        </w:rPr>
        <w:t>Bacnotan Central School Zaragosa</w:t>
      </w:r>
      <w:r>
        <w:rPr>
          <w:spacing w:val="-2"/>
          <w:sz w:val="24"/>
        </w:rPr>
        <w:t> </w:t>
      </w:r>
      <w:r>
        <w:rPr>
          <w:sz w:val="24"/>
        </w:rPr>
        <w:t>Elementary</w:t>
      </w:r>
      <w:r>
        <w:rPr>
          <w:spacing w:val="-1"/>
          <w:sz w:val="24"/>
        </w:rPr>
        <w:t> </w:t>
      </w:r>
      <w:r>
        <w:rPr>
          <w:spacing w:val="-2"/>
          <w:sz w:val="24"/>
        </w:rPr>
        <w:t>School</w:t>
      </w:r>
    </w:p>
    <w:p>
      <w:pPr>
        <w:pStyle w:val="BodyText"/>
        <w:spacing w:before="3"/>
      </w:pPr>
    </w:p>
    <w:p>
      <w:pPr>
        <w:pStyle w:val="Heading2"/>
      </w:pPr>
      <w:r>
        <w:rPr/>
        <w:t>Junior</w:t>
      </w:r>
      <w:r>
        <w:rPr>
          <w:spacing w:val="-4"/>
        </w:rPr>
        <w:t> </w:t>
      </w:r>
      <w:r>
        <w:rPr/>
        <w:t>High</w:t>
      </w:r>
      <w:r>
        <w:rPr>
          <w:spacing w:val="-4"/>
        </w:rPr>
        <w:t> </w:t>
      </w:r>
      <w:r>
        <w:rPr/>
        <w:t>(2016-</w:t>
      </w:r>
      <w:r>
        <w:rPr>
          <w:spacing w:val="-2"/>
        </w:rPr>
        <w:t>2020)</w:t>
      </w:r>
    </w:p>
    <w:p>
      <w:pPr>
        <w:pStyle w:val="BodyText"/>
        <w:spacing w:before="1"/>
        <w:ind w:left="360"/>
      </w:pPr>
      <w:r>
        <w:rPr/>
        <w:t>Bacnotan</w:t>
      </w:r>
      <w:r>
        <w:rPr>
          <w:spacing w:val="-1"/>
        </w:rPr>
        <w:t> </w:t>
      </w:r>
      <w:r>
        <w:rPr/>
        <w:t>National</w:t>
      </w:r>
      <w:r>
        <w:rPr>
          <w:spacing w:val="-1"/>
        </w:rPr>
        <w:t> </w:t>
      </w:r>
      <w:r>
        <w:rPr/>
        <w:t>High </w:t>
      </w:r>
      <w:r>
        <w:rPr>
          <w:spacing w:val="-2"/>
        </w:rPr>
        <w:t>School</w:t>
      </w:r>
    </w:p>
    <w:p>
      <w:pPr>
        <w:pStyle w:val="BodyText"/>
        <w:spacing w:before="2"/>
      </w:pPr>
    </w:p>
    <w:p>
      <w:pPr>
        <w:pStyle w:val="Heading2"/>
      </w:pPr>
      <w:r>
        <w:rPr/>
        <w:t>Senior</w:t>
      </w:r>
      <w:r>
        <w:rPr>
          <w:spacing w:val="-2"/>
        </w:rPr>
        <w:t> </w:t>
      </w:r>
      <w:r>
        <w:rPr/>
        <w:t>High</w:t>
      </w:r>
      <w:r>
        <w:rPr>
          <w:spacing w:val="-1"/>
        </w:rPr>
        <w:t> </w:t>
      </w:r>
      <w:r>
        <w:rPr/>
        <w:t>(2020</w:t>
      </w:r>
      <w:r>
        <w:rPr>
          <w:spacing w:val="-2"/>
        </w:rPr>
        <w:t> </w:t>
      </w:r>
      <w:r>
        <w:rPr/>
        <w:t>– </w:t>
      </w:r>
      <w:r>
        <w:rPr>
          <w:spacing w:val="-4"/>
        </w:rPr>
        <w:t>2022)</w:t>
      </w:r>
    </w:p>
    <w:p>
      <w:pPr>
        <w:pStyle w:val="BodyText"/>
        <w:ind w:left="360"/>
      </w:pPr>
      <w:r>
        <w:rPr/>
        <w:t>Bacnotan</w:t>
      </w:r>
      <w:r>
        <w:rPr>
          <w:spacing w:val="-1"/>
        </w:rPr>
        <w:t> </w:t>
      </w:r>
      <w:r>
        <w:rPr/>
        <w:t>National</w:t>
      </w:r>
      <w:r>
        <w:rPr>
          <w:spacing w:val="-1"/>
        </w:rPr>
        <w:t> </w:t>
      </w:r>
      <w:r>
        <w:rPr/>
        <w:t>High </w:t>
      </w:r>
      <w:r>
        <w:rPr>
          <w:spacing w:val="-2"/>
        </w:rPr>
        <w:t>School</w:t>
      </w:r>
    </w:p>
    <w:p>
      <w:pPr>
        <w:pStyle w:val="BodyText"/>
        <w:spacing w:before="3"/>
      </w:pPr>
    </w:p>
    <w:p>
      <w:pPr>
        <w:pStyle w:val="Heading2"/>
      </w:pPr>
      <w:r>
        <w:rPr/>
        <w:t>College</w:t>
      </w:r>
      <w:r>
        <w:rPr>
          <w:spacing w:val="-1"/>
        </w:rPr>
        <w:t> </w:t>
      </w:r>
      <w:r>
        <w:rPr/>
        <w:t>(2022</w:t>
      </w:r>
      <w:r>
        <w:rPr>
          <w:spacing w:val="-3"/>
        </w:rPr>
        <w:t> </w:t>
      </w:r>
      <w:r>
        <w:rPr/>
        <w:t>–</w:t>
      </w:r>
      <w:r>
        <w:rPr>
          <w:spacing w:val="2"/>
        </w:rPr>
        <w:t> </w:t>
      </w:r>
      <w:r>
        <w:rPr>
          <w:spacing w:val="-2"/>
        </w:rPr>
        <w:t>Present)</w:t>
      </w:r>
    </w:p>
    <w:p>
      <w:pPr>
        <w:pStyle w:val="BodyText"/>
        <w:ind w:left="360"/>
      </w:pPr>
      <w:r>
        <w:rPr/>
        <w:t>Lorma</w:t>
      </w:r>
      <w:r>
        <w:rPr>
          <w:spacing w:val="-2"/>
        </w:rPr>
        <w:t> Colleges</w:t>
      </w:r>
    </w:p>
    <w:p>
      <w:pPr>
        <w:pStyle w:val="BodyText"/>
        <w:spacing w:before="3"/>
      </w:pPr>
    </w:p>
    <w:p>
      <w:pPr>
        <w:pStyle w:val="Heading1"/>
        <w:numPr>
          <w:ilvl w:val="0"/>
          <w:numId w:val="18"/>
        </w:numPr>
        <w:tabs>
          <w:tab w:pos="854" w:val="left" w:leader="none"/>
        </w:tabs>
        <w:spacing w:line="240" w:lineRule="auto" w:before="0" w:after="0"/>
        <w:ind w:left="854" w:right="0" w:hanging="494"/>
        <w:jc w:val="left"/>
      </w:pPr>
      <w:r>
        <w:rPr>
          <w:spacing w:val="-2"/>
        </w:rPr>
        <w:t>AWARDS/CITATIONS/RECOGNITIONS</w:t>
      </w:r>
      <w:r>
        <w:rPr>
          <w:spacing w:val="38"/>
        </w:rPr>
        <w:t> </w:t>
      </w:r>
      <w:r>
        <w:rPr>
          <w:spacing w:val="-2"/>
        </w:rPr>
        <w:t>RECEIVED</w:t>
      </w:r>
    </w:p>
    <w:p>
      <w:pPr>
        <w:pStyle w:val="Heading2"/>
      </w:pPr>
      <w:r>
        <w:rPr/>
        <w:t>College</w:t>
      </w:r>
      <w:r>
        <w:rPr>
          <w:spacing w:val="-2"/>
        </w:rPr>
        <w:t> Level:</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3"/>
          <w:sz w:val="24"/>
        </w:rPr>
        <w:t> </w:t>
      </w:r>
      <w:r>
        <w:rPr>
          <w:sz w:val="24"/>
        </w:rPr>
        <w:t>Freshman</w:t>
      </w:r>
      <w:r>
        <w:rPr>
          <w:spacing w:val="-4"/>
          <w:sz w:val="24"/>
        </w:rPr>
        <w:t> </w:t>
      </w:r>
      <w:r>
        <w:rPr>
          <w:sz w:val="24"/>
        </w:rPr>
        <w:t>1</w:t>
      </w:r>
      <w:r>
        <w:rPr>
          <w:position w:val="8"/>
          <w:sz w:val="16"/>
        </w:rPr>
        <w:t>st</w:t>
      </w:r>
      <w:r>
        <w:rPr>
          <w:spacing w:val="23"/>
          <w:position w:val="8"/>
          <w:sz w:val="16"/>
        </w:rPr>
        <w:t> </w:t>
      </w:r>
      <w:r>
        <w:rPr>
          <w:sz w:val="24"/>
        </w:rPr>
        <w:t>Semester</w:t>
      </w:r>
      <w:r>
        <w:rPr>
          <w:spacing w:val="-3"/>
          <w:sz w:val="24"/>
        </w:rPr>
        <w:t> </w:t>
      </w:r>
      <w:r>
        <w:rPr>
          <w:sz w:val="24"/>
        </w:rPr>
        <w:t>Dean’s</w:t>
      </w:r>
      <w:r>
        <w:rPr>
          <w:spacing w:val="-2"/>
          <w:sz w:val="24"/>
        </w:rPr>
        <w:t> </w:t>
      </w:r>
      <w:r>
        <w:rPr>
          <w:sz w:val="24"/>
        </w:rPr>
        <w:t>Lister</w:t>
      </w:r>
      <w:r>
        <w:rPr>
          <w:spacing w:val="-3"/>
          <w:sz w:val="24"/>
        </w:rPr>
        <w:t> </w:t>
      </w:r>
      <w:r>
        <w:rPr>
          <w:sz w:val="24"/>
        </w:rPr>
        <w:t>(2022-</w:t>
      </w:r>
      <w:r>
        <w:rPr>
          <w:spacing w:val="-2"/>
          <w:sz w:val="24"/>
        </w:rPr>
        <w:t>2023)</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4"/>
          <w:sz w:val="24"/>
        </w:rPr>
        <w:t> </w:t>
      </w:r>
      <w:r>
        <w:rPr>
          <w:sz w:val="24"/>
        </w:rPr>
        <w:t>Freshman</w:t>
      </w:r>
      <w:r>
        <w:rPr>
          <w:spacing w:val="-3"/>
          <w:sz w:val="24"/>
        </w:rPr>
        <w:t> </w:t>
      </w:r>
      <w:r>
        <w:rPr>
          <w:sz w:val="24"/>
        </w:rPr>
        <w:t>2</w:t>
      </w:r>
      <w:r>
        <w:rPr>
          <w:position w:val="8"/>
          <w:sz w:val="16"/>
        </w:rPr>
        <w:t>nd</w:t>
      </w:r>
      <w:r>
        <w:rPr>
          <w:spacing w:val="21"/>
          <w:position w:val="8"/>
          <w:sz w:val="16"/>
        </w:rPr>
        <w:t> </w:t>
      </w:r>
      <w:r>
        <w:rPr>
          <w:sz w:val="24"/>
        </w:rPr>
        <w:t>Semester</w:t>
      </w:r>
      <w:r>
        <w:rPr>
          <w:spacing w:val="-2"/>
          <w:sz w:val="24"/>
        </w:rPr>
        <w:t> </w:t>
      </w:r>
      <w:r>
        <w:rPr>
          <w:sz w:val="24"/>
        </w:rPr>
        <w:t>Half</w:t>
      </w:r>
      <w:r>
        <w:rPr>
          <w:spacing w:val="-4"/>
          <w:sz w:val="24"/>
        </w:rPr>
        <w:t> </w:t>
      </w:r>
      <w:r>
        <w:rPr>
          <w:sz w:val="24"/>
        </w:rPr>
        <w:t>Scholar</w:t>
      </w:r>
      <w:r>
        <w:rPr>
          <w:spacing w:val="-1"/>
          <w:sz w:val="24"/>
        </w:rPr>
        <w:t> </w:t>
      </w:r>
      <w:r>
        <w:rPr>
          <w:sz w:val="24"/>
        </w:rPr>
        <w:t>(2022-</w:t>
      </w:r>
      <w:r>
        <w:rPr>
          <w:spacing w:val="-2"/>
          <w:sz w:val="24"/>
        </w:rPr>
        <w:t>2023)</w:t>
      </w: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1</w:t>
      </w:r>
      <w:r>
        <w:rPr>
          <w:position w:val="8"/>
          <w:sz w:val="16"/>
        </w:rPr>
        <w:t>st</w:t>
      </w:r>
      <w:r>
        <w:rPr>
          <w:spacing w:val="22"/>
          <w:position w:val="8"/>
          <w:sz w:val="16"/>
        </w:rPr>
        <w:t> </w:t>
      </w:r>
      <w:r>
        <w:rPr>
          <w:sz w:val="24"/>
        </w:rPr>
        <w:t>Semester</w:t>
      </w:r>
      <w:r>
        <w:rPr>
          <w:spacing w:val="-2"/>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2</w:t>
      </w:r>
      <w:r>
        <w:rPr>
          <w:position w:val="8"/>
          <w:sz w:val="16"/>
        </w:rPr>
        <w:t>nd</w:t>
      </w:r>
      <w:r>
        <w:rPr>
          <w:spacing w:val="23"/>
          <w:position w:val="8"/>
          <w:sz w:val="16"/>
        </w:rPr>
        <w:t> </w:t>
      </w:r>
      <w:r>
        <w:rPr>
          <w:sz w:val="24"/>
        </w:rPr>
        <w:t>Semester</w:t>
      </w:r>
      <w:r>
        <w:rPr>
          <w:spacing w:val="-3"/>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spacing w:after="0" w:line="240" w:lineRule="auto"/>
        <w:jc w:val="left"/>
        <w:rPr>
          <w:sz w:val="24"/>
        </w:rPr>
        <w:sectPr>
          <w:headerReference w:type="default" r:id="rId119"/>
          <w:footerReference w:type="default" r:id="rId120"/>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87008">
                <wp:simplePos x="0" y="0"/>
                <wp:positionH relativeFrom="page">
                  <wp:posOffset>1371600</wp:posOffset>
                </wp:positionH>
                <wp:positionV relativeFrom="page">
                  <wp:posOffset>254685</wp:posOffset>
                </wp:positionV>
                <wp:extent cx="5486400" cy="666750"/>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5486400" cy="666750"/>
                          <a:chExt cx="5486400" cy="666750"/>
                        </a:xfrm>
                      </wpg:grpSpPr>
                      <wps:wsp>
                        <wps:cNvPr id="312" name="Graphic 312"/>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13" name="Image 313"/>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87008" id="docshapegroup223" coordorigin="2160,401" coordsize="8640,1050">
                <v:line style="position:absolute" from="4690,1205" to="10800,1205" stroked="true" strokeweight="2pt" strokecolor="#000000">
                  <v:stroke dashstyle="solid"/>
                </v:line>
                <v:shape style="position:absolute;left:2160;top:401;width:2840;height:1050" type="#_x0000_t75" id="docshape224" stroked="false">
                  <v:imagedata r:id="rId15" o:title=""/>
                </v:shape>
                <w10:wrap type="none"/>
              </v:group>
            </w:pict>
          </mc:Fallback>
        </mc:AlternateContent>
      </w: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6"/>
          <w:sz w:val="24"/>
        </w:rPr>
        <w:t> </w:t>
      </w:r>
      <w:r>
        <w:rPr>
          <w:sz w:val="24"/>
        </w:rPr>
        <w:t>Junior</w:t>
      </w:r>
      <w:r>
        <w:rPr>
          <w:spacing w:val="-4"/>
          <w:sz w:val="24"/>
        </w:rPr>
        <w:t> </w:t>
      </w:r>
      <w:r>
        <w:rPr>
          <w:sz w:val="24"/>
        </w:rPr>
        <w:t>1</w:t>
      </w:r>
      <w:r>
        <w:rPr>
          <w:position w:val="8"/>
          <w:sz w:val="16"/>
        </w:rPr>
        <w:t>st</w:t>
      </w:r>
      <w:r>
        <w:rPr>
          <w:spacing w:val="20"/>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4"/>
          <w:sz w:val="24"/>
        </w:rPr>
        <w:t> </w:t>
      </w:r>
      <w:r>
        <w:rPr>
          <w:sz w:val="24"/>
        </w:rPr>
        <w:t>Junior</w:t>
      </w:r>
      <w:r>
        <w:rPr>
          <w:spacing w:val="-4"/>
          <w:sz w:val="24"/>
        </w:rPr>
        <w:t> </w:t>
      </w:r>
      <w:r>
        <w:rPr>
          <w:sz w:val="24"/>
        </w:rPr>
        <w:t>2</w:t>
      </w:r>
      <w:r>
        <w:rPr>
          <w:position w:val="8"/>
          <w:sz w:val="16"/>
        </w:rPr>
        <w:t>nd</w:t>
      </w:r>
      <w:r>
        <w:rPr>
          <w:spacing w:val="21"/>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40" w:lineRule="auto" w:before="1" w:after="0"/>
        <w:ind w:left="523" w:right="0" w:hanging="163"/>
        <w:jc w:val="left"/>
        <w:rPr>
          <w:sz w:val="24"/>
        </w:rPr>
      </w:pPr>
      <w:r>
        <w:rPr>
          <w:sz w:val="24"/>
        </w:rPr>
        <w:t>Sagisag</w:t>
      </w:r>
      <w:r>
        <w:rPr>
          <w:spacing w:val="-4"/>
          <w:sz w:val="24"/>
        </w:rPr>
        <w:t> </w:t>
      </w:r>
      <w:r>
        <w:rPr>
          <w:sz w:val="24"/>
        </w:rPr>
        <w:t>Artistic</w:t>
      </w:r>
      <w:r>
        <w:rPr>
          <w:spacing w:val="-4"/>
          <w:sz w:val="24"/>
        </w:rPr>
        <w:t> </w:t>
      </w:r>
      <w:r>
        <w:rPr>
          <w:sz w:val="24"/>
        </w:rPr>
        <w:t>Design</w:t>
      </w:r>
      <w:r>
        <w:rPr>
          <w:spacing w:val="-3"/>
          <w:sz w:val="24"/>
        </w:rPr>
        <w:t> </w:t>
      </w:r>
      <w:r>
        <w:rPr>
          <w:sz w:val="24"/>
        </w:rPr>
        <w:t>Director</w:t>
      </w:r>
      <w:r>
        <w:rPr>
          <w:spacing w:val="-4"/>
          <w:sz w:val="24"/>
        </w:rPr>
        <w:t> </w:t>
      </w:r>
      <w:r>
        <w:rPr>
          <w:sz w:val="24"/>
        </w:rPr>
        <w:t>(2024-</w:t>
      </w:r>
      <w:r>
        <w:rPr>
          <w:spacing w:val="-4"/>
          <w:sz w:val="24"/>
        </w:rPr>
        <w:t>2025)</w:t>
      </w:r>
    </w:p>
    <w:p>
      <w:pPr>
        <w:pStyle w:val="BodyText"/>
        <w:spacing w:before="2"/>
      </w:pPr>
    </w:p>
    <w:p>
      <w:pPr>
        <w:pStyle w:val="Heading2"/>
      </w:pPr>
      <w:r>
        <w:rPr/>
        <w:t>Senior</w:t>
      </w:r>
      <w:r>
        <w:rPr>
          <w:spacing w:val="-4"/>
        </w:rPr>
        <w:t> </w:t>
      </w:r>
      <w:r>
        <w:rPr/>
        <w:t>High</w:t>
      </w:r>
      <w:r>
        <w:rPr>
          <w:spacing w:val="-2"/>
        </w:rPr>
        <w:t> School:</w:t>
      </w:r>
    </w:p>
    <w:p>
      <w:pPr>
        <w:pStyle w:val="ListParagraph"/>
        <w:numPr>
          <w:ilvl w:val="0"/>
          <w:numId w:val="17"/>
        </w:numPr>
        <w:tabs>
          <w:tab w:pos="523" w:val="left" w:leader="none"/>
        </w:tabs>
        <w:spacing w:line="240" w:lineRule="auto" w:before="0" w:after="0"/>
        <w:ind w:left="523" w:right="0" w:hanging="163"/>
        <w:jc w:val="left"/>
        <w:rPr>
          <w:sz w:val="24"/>
        </w:rPr>
      </w:pPr>
      <w:r>
        <w:rPr>
          <w:sz w:val="24"/>
        </w:rPr>
        <w:t>With</w:t>
      </w:r>
      <w:r>
        <w:rPr>
          <w:spacing w:val="-2"/>
          <w:sz w:val="24"/>
        </w:rPr>
        <w:t> Honors</w:t>
      </w:r>
    </w:p>
    <w:p>
      <w:pPr>
        <w:pStyle w:val="BodyText"/>
        <w:spacing w:before="3"/>
      </w:pPr>
    </w:p>
    <w:p>
      <w:pPr>
        <w:pStyle w:val="Heading2"/>
      </w:pPr>
      <w:r>
        <w:rPr/>
        <w:t>Junior</w:t>
      </w:r>
      <w:r>
        <w:rPr>
          <w:spacing w:val="-3"/>
        </w:rPr>
        <w:t> </w:t>
      </w:r>
      <w:r>
        <w:rPr/>
        <w:t>High</w:t>
      </w:r>
      <w:r>
        <w:rPr>
          <w:spacing w:val="-3"/>
        </w:rPr>
        <w:t> </w:t>
      </w:r>
      <w:r>
        <w:rPr>
          <w:spacing w:val="-2"/>
        </w:rPr>
        <w:t>School:</w:t>
      </w:r>
    </w:p>
    <w:p>
      <w:pPr>
        <w:pStyle w:val="ListParagraph"/>
        <w:numPr>
          <w:ilvl w:val="0"/>
          <w:numId w:val="17"/>
        </w:numPr>
        <w:tabs>
          <w:tab w:pos="523" w:val="left" w:leader="none"/>
        </w:tabs>
        <w:spacing w:line="240" w:lineRule="auto" w:before="0" w:after="0"/>
        <w:ind w:left="523" w:right="0" w:hanging="163"/>
        <w:jc w:val="left"/>
        <w:rPr>
          <w:sz w:val="24"/>
        </w:rPr>
      </w:pPr>
      <w:r>
        <w:rPr>
          <w:sz w:val="24"/>
        </w:rPr>
        <w:t>With</w:t>
      </w:r>
      <w:r>
        <w:rPr>
          <w:spacing w:val="-2"/>
          <w:sz w:val="24"/>
        </w:rPr>
        <w:t> Honors</w:t>
      </w:r>
    </w:p>
    <w:p>
      <w:pPr>
        <w:pStyle w:val="BodyText"/>
        <w:spacing w:before="1"/>
      </w:pPr>
    </w:p>
    <w:p>
      <w:pPr>
        <w:pStyle w:val="Heading2"/>
        <w:spacing w:line="289" w:lineRule="exact"/>
      </w:pPr>
      <w:r>
        <w:rPr>
          <w:spacing w:val="-2"/>
        </w:rPr>
        <w:t>Elementary:</w:t>
      </w:r>
    </w:p>
    <w:p>
      <w:pPr>
        <w:pStyle w:val="ListParagraph"/>
        <w:numPr>
          <w:ilvl w:val="0"/>
          <w:numId w:val="17"/>
        </w:numPr>
        <w:tabs>
          <w:tab w:pos="523" w:val="left" w:leader="none"/>
        </w:tabs>
        <w:spacing w:line="289" w:lineRule="exact" w:before="0" w:after="0"/>
        <w:ind w:left="523" w:right="0" w:hanging="163"/>
        <w:jc w:val="left"/>
        <w:rPr>
          <w:sz w:val="24"/>
        </w:rPr>
      </w:pPr>
      <w:r>
        <w:rPr>
          <w:sz w:val="24"/>
        </w:rPr>
        <w:t>With</w:t>
      </w:r>
      <w:r>
        <w:rPr>
          <w:spacing w:val="-2"/>
          <w:sz w:val="24"/>
        </w:rPr>
        <w:t> Honors</w:t>
      </w:r>
    </w:p>
    <w:p>
      <w:pPr>
        <w:pStyle w:val="BodyText"/>
      </w:pPr>
    </w:p>
    <w:p>
      <w:pPr>
        <w:pStyle w:val="Heading2"/>
      </w:pPr>
      <w:r>
        <w:rPr>
          <w:spacing w:val="-2"/>
        </w:rPr>
        <w:t>Kindergarten:</w:t>
      </w:r>
    </w:p>
    <w:p>
      <w:pPr>
        <w:pStyle w:val="ListParagraph"/>
        <w:numPr>
          <w:ilvl w:val="0"/>
          <w:numId w:val="17"/>
        </w:numPr>
        <w:tabs>
          <w:tab w:pos="599" w:val="left" w:leader="none"/>
        </w:tabs>
        <w:spacing w:line="240" w:lineRule="auto" w:before="1" w:after="0"/>
        <w:ind w:left="599" w:right="0" w:hanging="239"/>
        <w:jc w:val="left"/>
        <w:rPr>
          <w:sz w:val="24"/>
        </w:rPr>
      </w:pPr>
      <w:r>
        <w:rPr>
          <w:sz w:val="24"/>
        </w:rPr>
        <w:t>With</w:t>
      </w:r>
      <w:r>
        <w:rPr>
          <w:spacing w:val="-2"/>
          <w:sz w:val="24"/>
        </w:rPr>
        <w:t> Honors</w:t>
      </w:r>
    </w:p>
    <w:p>
      <w:pPr>
        <w:pStyle w:val="BodyText"/>
        <w:spacing w:before="1"/>
      </w:pPr>
    </w:p>
    <w:p>
      <w:pPr>
        <w:pStyle w:val="Heading1"/>
        <w:numPr>
          <w:ilvl w:val="0"/>
          <w:numId w:val="18"/>
        </w:numPr>
        <w:tabs>
          <w:tab w:pos="783" w:val="left" w:leader="none"/>
        </w:tabs>
        <w:spacing w:line="289" w:lineRule="exact" w:before="0" w:after="0"/>
        <w:ind w:left="783" w:right="0" w:hanging="423"/>
        <w:jc w:val="left"/>
      </w:pPr>
      <w:r>
        <w:rPr/>
        <w:t>WORK</w:t>
      </w:r>
      <w:r>
        <w:rPr>
          <w:spacing w:val="-3"/>
        </w:rPr>
        <w:t> </w:t>
      </w:r>
      <w:r>
        <w:rPr>
          <w:spacing w:val="-2"/>
        </w:rPr>
        <w:t>EXPERIENCE</w:t>
      </w:r>
    </w:p>
    <w:p>
      <w:pPr>
        <w:pStyle w:val="ListParagraph"/>
        <w:numPr>
          <w:ilvl w:val="0"/>
          <w:numId w:val="17"/>
        </w:numPr>
        <w:tabs>
          <w:tab w:pos="523" w:val="left" w:leader="none"/>
        </w:tabs>
        <w:spacing w:line="289" w:lineRule="exact" w:before="0" w:after="0"/>
        <w:ind w:left="523" w:right="0" w:hanging="163"/>
        <w:jc w:val="left"/>
        <w:rPr>
          <w:sz w:val="24"/>
        </w:rPr>
      </w:pPr>
      <w:r>
        <w:rPr>
          <w:spacing w:val="-5"/>
          <w:sz w:val="24"/>
        </w:rPr>
        <w:t>N/A</w:t>
      </w:r>
    </w:p>
    <w:p>
      <w:pPr>
        <w:pStyle w:val="BodyText"/>
      </w:pPr>
    </w:p>
    <w:p>
      <w:pPr>
        <w:pStyle w:val="Heading1"/>
        <w:numPr>
          <w:ilvl w:val="0"/>
          <w:numId w:val="18"/>
        </w:numPr>
        <w:tabs>
          <w:tab w:pos="667" w:val="left" w:leader="none"/>
        </w:tabs>
        <w:spacing w:line="240" w:lineRule="auto" w:before="1" w:after="0"/>
        <w:ind w:left="667" w:right="0" w:hanging="307"/>
        <w:jc w:val="left"/>
      </w:pPr>
      <w:r>
        <w:rPr>
          <w:spacing w:val="-2"/>
        </w:rPr>
        <w:t>ELIGIBILITY</w:t>
      </w:r>
    </w:p>
    <w:p>
      <w:pPr>
        <w:pStyle w:val="ListParagraph"/>
        <w:numPr>
          <w:ilvl w:val="0"/>
          <w:numId w:val="17"/>
        </w:numPr>
        <w:tabs>
          <w:tab w:pos="523" w:val="left" w:leader="none"/>
        </w:tabs>
        <w:spacing w:line="240" w:lineRule="auto" w:before="0" w:after="0"/>
        <w:ind w:left="523" w:right="0" w:hanging="163"/>
        <w:jc w:val="left"/>
        <w:rPr>
          <w:sz w:val="24"/>
        </w:rPr>
      </w:pPr>
      <w:r>
        <w:rPr>
          <w:spacing w:val="-5"/>
          <w:sz w:val="24"/>
        </w:rPr>
        <w:t>N/A</w:t>
      </w:r>
    </w:p>
    <w:p>
      <w:pPr>
        <w:pStyle w:val="BodyText"/>
        <w:spacing w:before="2"/>
      </w:pPr>
    </w:p>
    <w:p>
      <w:pPr>
        <w:pStyle w:val="Heading1"/>
        <w:numPr>
          <w:ilvl w:val="0"/>
          <w:numId w:val="18"/>
        </w:numPr>
        <w:tabs>
          <w:tab w:pos="783" w:val="left" w:leader="none"/>
        </w:tabs>
        <w:spacing w:line="240" w:lineRule="auto" w:before="1" w:after="0"/>
        <w:ind w:left="783" w:right="0" w:hanging="423"/>
        <w:jc w:val="left"/>
      </w:pPr>
      <w:r>
        <w:rPr/>
        <w:t>SEMINARS</w:t>
      </w:r>
      <w:r>
        <w:rPr>
          <w:spacing w:val="-8"/>
        </w:rPr>
        <w:t> </w:t>
      </w:r>
      <w:r>
        <w:rPr>
          <w:spacing w:val="-2"/>
        </w:rPr>
        <w:t>ATTENDED</w:t>
      </w:r>
    </w:p>
    <w:p>
      <w:pPr>
        <w:pStyle w:val="ListParagraph"/>
        <w:numPr>
          <w:ilvl w:val="0"/>
          <w:numId w:val="17"/>
        </w:numPr>
        <w:tabs>
          <w:tab w:pos="523" w:val="left" w:leader="none"/>
        </w:tabs>
        <w:spacing w:line="240" w:lineRule="auto" w:before="0" w:after="0"/>
        <w:ind w:left="523" w:right="0" w:hanging="163"/>
        <w:jc w:val="left"/>
        <w:rPr>
          <w:sz w:val="24"/>
        </w:rPr>
      </w:pPr>
      <w:r>
        <w:rPr>
          <w:sz w:val="24"/>
        </w:rPr>
        <w:t>4th</w:t>
      </w:r>
      <w:r>
        <w:rPr>
          <w:spacing w:val="-7"/>
          <w:sz w:val="24"/>
        </w:rPr>
        <w:t> </w:t>
      </w:r>
      <w:r>
        <w:rPr>
          <w:sz w:val="24"/>
        </w:rPr>
        <w:t>National</w:t>
      </w:r>
      <w:r>
        <w:rPr>
          <w:spacing w:val="-4"/>
          <w:sz w:val="24"/>
        </w:rPr>
        <w:t> </w:t>
      </w:r>
      <w:r>
        <w:rPr>
          <w:sz w:val="24"/>
        </w:rPr>
        <w:t>Conference</w:t>
      </w:r>
      <w:r>
        <w:rPr>
          <w:spacing w:val="-3"/>
          <w:sz w:val="24"/>
        </w:rPr>
        <w:t> </w:t>
      </w:r>
      <w:r>
        <w:rPr>
          <w:sz w:val="24"/>
        </w:rPr>
        <w:t>on</w:t>
      </w:r>
      <w:r>
        <w:rPr>
          <w:spacing w:val="-2"/>
          <w:sz w:val="24"/>
        </w:rPr>
        <w:t> </w:t>
      </w:r>
      <w:r>
        <w:rPr>
          <w:sz w:val="24"/>
        </w:rPr>
        <w:t>Computing,</w:t>
      </w:r>
      <w:r>
        <w:rPr>
          <w:spacing w:val="-4"/>
          <w:sz w:val="24"/>
        </w:rPr>
        <w:t> </w:t>
      </w:r>
      <w:r>
        <w:rPr>
          <w:sz w:val="24"/>
        </w:rPr>
        <w:t>Education</w:t>
      </w:r>
      <w:r>
        <w:rPr>
          <w:spacing w:val="-3"/>
          <w:sz w:val="24"/>
        </w:rPr>
        <w:t> </w:t>
      </w:r>
      <w:r>
        <w:rPr>
          <w:sz w:val="24"/>
        </w:rPr>
        <w:t>and</w:t>
      </w:r>
      <w:r>
        <w:rPr>
          <w:spacing w:val="-3"/>
          <w:sz w:val="24"/>
        </w:rPr>
        <w:t> </w:t>
      </w:r>
      <w:r>
        <w:rPr>
          <w:sz w:val="24"/>
        </w:rPr>
        <w:t>Business</w:t>
      </w:r>
      <w:r>
        <w:rPr>
          <w:spacing w:val="-3"/>
          <w:sz w:val="24"/>
        </w:rPr>
        <w:t> </w:t>
      </w:r>
      <w:r>
        <w:rPr>
          <w:spacing w:val="-2"/>
          <w:sz w:val="24"/>
        </w:rPr>
        <w:t>(NCCEB)</w:t>
      </w:r>
    </w:p>
    <w:p>
      <w:pPr>
        <w:pStyle w:val="ListParagraph"/>
        <w:numPr>
          <w:ilvl w:val="0"/>
          <w:numId w:val="17"/>
        </w:numPr>
        <w:tabs>
          <w:tab w:pos="523" w:val="left" w:leader="none"/>
        </w:tabs>
        <w:spacing w:line="240" w:lineRule="auto" w:before="0" w:after="0"/>
        <w:ind w:left="523" w:right="0" w:hanging="163"/>
        <w:jc w:val="left"/>
        <w:rPr>
          <w:sz w:val="24"/>
        </w:rPr>
      </w:pPr>
      <w:r>
        <w:rPr>
          <w:sz w:val="24"/>
        </w:rPr>
        <w:t>Global</w:t>
      </w:r>
      <w:r>
        <w:rPr>
          <w:spacing w:val="-6"/>
          <w:sz w:val="24"/>
        </w:rPr>
        <w:t> </w:t>
      </w:r>
      <w:r>
        <w:rPr>
          <w:sz w:val="24"/>
        </w:rPr>
        <w:t>Conference</w:t>
      </w:r>
      <w:r>
        <w:rPr>
          <w:spacing w:val="-3"/>
          <w:sz w:val="24"/>
        </w:rPr>
        <w:t> </w:t>
      </w:r>
      <w:r>
        <w:rPr>
          <w:sz w:val="24"/>
        </w:rPr>
        <w:t>on</w:t>
      </w:r>
      <w:r>
        <w:rPr>
          <w:spacing w:val="-3"/>
          <w:sz w:val="24"/>
        </w:rPr>
        <w:t> </w:t>
      </w:r>
      <w:r>
        <w:rPr>
          <w:sz w:val="24"/>
        </w:rPr>
        <w:t>Robotics</w:t>
      </w:r>
      <w:r>
        <w:rPr>
          <w:spacing w:val="-2"/>
          <w:sz w:val="24"/>
        </w:rPr>
        <w:t> </w:t>
      </w:r>
      <w:r>
        <w:rPr>
          <w:sz w:val="24"/>
        </w:rPr>
        <w:t>and</w:t>
      </w:r>
      <w:r>
        <w:rPr>
          <w:spacing w:val="-3"/>
          <w:sz w:val="24"/>
        </w:rPr>
        <w:t> </w:t>
      </w:r>
      <w:r>
        <w:rPr>
          <w:sz w:val="24"/>
        </w:rPr>
        <w:t>Artificial</w:t>
      </w:r>
      <w:r>
        <w:rPr>
          <w:spacing w:val="-4"/>
          <w:sz w:val="24"/>
        </w:rPr>
        <w:t> </w:t>
      </w:r>
      <w:r>
        <w:rPr>
          <w:sz w:val="24"/>
        </w:rPr>
        <w:t>Intelligence</w:t>
      </w:r>
      <w:r>
        <w:rPr>
          <w:spacing w:val="-3"/>
          <w:sz w:val="24"/>
        </w:rPr>
        <w:t> </w:t>
      </w:r>
      <w:r>
        <w:rPr>
          <w:sz w:val="24"/>
        </w:rPr>
        <w:t>Technologies</w:t>
      </w:r>
      <w:r>
        <w:rPr>
          <w:spacing w:val="-2"/>
          <w:sz w:val="24"/>
        </w:rPr>
        <w:t> (GCRAIT)</w:t>
      </w:r>
    </w:p>
    <w:p>
      <w:pPr>
        <w:pStyle w:val="ListParagraph"/>
        <w:numPr>
          <w:ilvl w:val="0"/>
          <w:numId w:val="17"/>
        </w:numPr>
        <w:tabs>
          <w:tab w:pos="523" w:val="left" w:leader="none"/>
        </w:tabs>
        <w:spacing w:line="240" w:lineRule="auto" w:before="1" w:after="0"/>
        <w:ind w:left="523" w:right="0" w:hanging="163"/>
        <w:jc w:val="left"/>
        <w:rPr>
          <w:sz w:val="24"/>
        </w:rPr>
      </w:pPr>
      <w:r>
        <w:rPr>
          <w:sz w:val="24"/>
        </w:rPr>
        <w:t>AI</w:t>
      </w:r>
      <w:r>
        <w:rPr>
          <w:spacing w:val="-3"/>
          <w:sz w:val="24"/>
        </w:rPr>
        <w:t> </w:t>
      </w:r>
      <w:r>
        <w:rPr>
          <w:sz w:val="24"/>
        </w:rPr>
        <w:t>and</w:t>
      </w:r>
      <w:r>
        <w:rPr>
          <w:spacing w:val="-1"/>
          <w:sz w:val="24"/>
        </w:rPr>
        <w:t> </w:t>
      </w:r>
      <w:r>
        <w:rPr>
          <w:sz w:val="24"/>
        </w:rPr>
        <w:t>Media</w:t>
      </w:r>
      <w:r>
        <w:rPr>
          <w:spacing w:val="-1"/>
          <w:sz w:val="24"/>
        </w:rPr>
        <w:t> </w:t>
      </w:r>
      <w:r>
        <w:rPr>
          <w:spacing w:val="-2"/>
          <w:sz w:val="24"/>
        </w:rPr>
        <w:t>Literacy</w:t>
      </w:r>
    </w:p>
    <w:p>
      <w:pPr>
        <w:pStyle w:val="ListParagraph"/>
        <w:numPr>
          <w:ilvl w:val="0"/>
          <w:numId w:val="17"/>
        </w:numPr>
        <w:tabs>
          <w:tab w:pos="519" w:val="left" w:leader="none"/>
        </w:tabs>
        <w:spacing w:line="240" w:lineRule="auto" w:before="0" w:after="0"/>
        <w:ind w:left="360" w:right="356" w:firstLine="0"/>
        <w:jc w:val="left"/>
        <w:rPr>
          <w:sz w:val="24"/>
        </w:rPr>
      </w:pPr>
      <w:r>
        <w:rPr>
          <w:sz w:val="24"/>
        </w:rPr>
        <w:t>Ilocos</w:t>
      </w:r>
      <w:r>
        <w:rPr>
          <w:spacing w:val="-9"/>
          <w:sz w:val="24"/>
        </w:rPr>
        <w:t> </w:t>
      </w:r>
      <w:r>
        <w:rPr>
          <w:sz w:val="24"/>
        </w:rPr>
        <w:t>Consortium</w:t>
      </w:r>
      <w:r>
        <w:rPr>
          <w:spacing w:val="-8"/>
          <w:sz w:val="24"/>
        </w:rPr>
        <w:t> </w:t>
      </w:r>
      <w:r>
        <w:rPr>
          <w:sz w:val="24"/>
        </w:rPr>
        <w:t>for</w:t>
      </w:r>
      <w:r>
        <w:rPr>
          <w:spacing w:val="-10"/>
          <w:sz w:val="24"/>
        </w:rPr>
        <w:t> </w:t>
      </w:r>
      <w:r>
        <w:rPr>
          <w:sz w:val="24"/>
        </w:rPr>
        <w:t>Industry,</w:t>
      </w:r>
      <w:r>
        <w:rPr>
          <w:spacing w:val="-10"/>
          <w:sz w:val="24"/>
        </w:rPr>
        <w:t> </w:t>
      </w:r>
      <w:r>
        <w:rPr>
          <w:sz w:val="24"/>
        </w:rPr>
        <w:t>Energy,</w:t>
      </w:r>
      <w:r>
        <w:rPr>
          <w:spacing w:val="-10"/>
          <w:sz w:val="24"/>
        </w:rPr>
        <w:t> </w:t>
      </w:r>
      <w:r>
        <w:rPr>
          <w:sz w:val="24"/>
        </w:rPr>
        <w:t>and</w:t>
      </w:r>
      <w:r>
        <w:rPr>
          <w:spacing w:val="-10"/>
          <w:sz w:val="24"/>
        </w:rPr>
        <w:t> </w:t>
      </w:r>
      <w:r>
        <w:rPr>
          <w:sz w:val="24"/>
        </w:rPr>
        <w:t>Emerging</w:t>
      </w:r>
      <w:r>
        <w:rPr>
          <w:spacing w:val="-10"/>
          <w:sz w:val="24"/>
        </w:rPr>
        <w:t> </w:t>
      </w:r>
      <w:r>
        <w:rPr>
          <w:sz w:val="24"/>
        </w:rPr>
        <w:t>Technology</w:t>
      </w:r>
      <w:r>
        <w:rPr>
          <w:spacing w:val="-9"/>
          <w:sz w:val="24"/>
        </w:rPr>
        <w:t> </w:t>
      </w:r>
      <w:r>
        <w:rPr>
          <w:sz w:val="24"/>
        </w:rPr>
        <w:t>Research</w:t>
      </w:r>
      <w:r>
        <w:rPr>
          <w:spacing w:val="-9"/>
          <w:sz w:val="24"/>
        </w:rPr>
        <w:t> </w:t>
      </w:r>
      <w:r>
        <w:rPr>
          <w:sz w:val="24"/>
        </w:rPr>
        <w:t>and </w:t>
      </w:r>
      <w:r>
        <w:rPr>
          <w:spacing w:val="-2"/>
          <w:sz w:val="24"/>
        </w:rPr>
        <w:t>Development</w:t>
      </w:r>
    </w:p>
    <w:p>
      <w:pPr>
        <w:pStyle w:val="BodyText"/>
        <w:spacing w:before="3"/>
      </w:pPr>
    </w:p>
    <w:p>
      <w:pPr>
        <w:pStyle w:val="Heading1"/>
        <w:numPr>
          <w:ilvl w:val="0"/>
          <w:numId w:val="18"/>
        </w:numPr>
        <w:tabs>
          <w:tab w:pos="899" w:val="left" w:leader="none"/>
        </w:tabs>
        <w:spacing w:line="240" w:lineRule="auto" w:before="0" w:after="0"/>
        <w:ind w:left="899" w:right="0" w:hanging="539"/>
        <w:jc w:val="left"/>
      </w:pPr>
      <w:r>
        <w:rPr/>
        <w:t>INVOLVEMENT</w:t>
      </w:r>
      <w:r>
        <w:rPr>
          <w:spacing w:val="-11"/>
        </w:rPr>
        <w:t> </w:t>
      </w:r>
      <w:r>
        <w:rPr/>
        <w:t>IN</w:t>
      </w:r>
      <w:r>
        <w:rPr>
          <w:spacing w:val="-7"/>
        </w:rPr>
        <w:t> </w:t>
      </w:r>
      <w:r>
        <w:rPr/>
        <w:t>RESEARCH/RESEARCH</w:t>
      </w:r>
      <w:r>
        <w:rPr>
          <w:spacing w:val="-7"/>
        </w:rPr>
        <w:t> </w:t>
      </w:r>
      <w:r>
        <w:rPr>
          <w:spacing w:val="-2"/>
        </w:rPr>
        <w:t>CONDUCTED</w:t>
      </w:r>
    </w:p>
    <w:p>
      <w:pPr>
        <w:pStyle w:val="ListParagraph"/>
        <w:numPr>
          <w:ilvl w:val="0"/>
          <w:numId w:val="17"/>
        </w:numPr>
        <w:tabs>
          <w:tab w:pos="523" w:val="left" w:leader="none"/>
        </w:tabs>
        <w:spacing w:line="240" w:lineRule="auto" w:before="1" w:after="0"/>
        <w:ind w:left="523" w:right="0" w:hanging="163"/>
        <w:jc w:val="left"/>
        <w:rPr>
          <w:sz w:val="24"/>
        </w:rPr>
      </w:pPr>
      <w:r>
        <w:rPr>
          <w:sz w:val="24"/>
        </w:rPr>
        <w:t>Gender</w:t>
      </w:r>
      <w:r>
        <w:rPr>
          <w:spacing w:val="-2"/>
          <w:sz w:val="24"/>
        </w:rPr>
        <w:t> </w:t>
      </w:r>
      <w:r>
        <w:rPr>
          <w:sz w:val="24"/>
        </w:rPr>
        <w:t>Neutral</w:t>
      </w:r>
      <w:r>
        <w:rPr>
          <w:spacing w:val="-2"/>
          <w:sz w:val="24"/>
        </w:rPr>
        <w:t> </w:t>
      </w:r>
      <w:r>
        <w:rPr>
          <w:sz w:val="24"/>
        </w:rPr>
        <w:t>Uniforms in</w:t>
      </w:r>
      <w:r>
        <w:rPr>
          <w:spacing w:val="-1"/>
          <w:sz w:val="24"/>
        </w:rPr>
        <w:t> </w:t>
      </w:r>
      <w:r>
        <w:rPr>
          <w:sz w:val="24"/>
        </w:rPr>
        <w:t>Lorma</w:t>
      </w:r>
      <w:r>
        <w:rPr>
          <w:spacing w:val="-1"/>
          <w:sz w:val="24"/>
        </w:rPr>
        <w:t> </w:t>
      </w:r>
      <w:r>
        <w:rPr>
          <w:spacing w:val="-2"/>
          <w:sz w:val="24"/>
        </w:rPr>
        <w:t>Colleges</w:t>
      </w:r>
    </w:p>
    <w:p>
      <w:pPr>
        <w:pStyle w:val="ListParagraph"/>
        <w:numPr>
          <w:ilvl w:val="0"/>
          <w:numId w:val="17"/>
        </w:numPr>
        <w:tabs>
          <w:tab w:pos="519" w:val="left" w:leader="none"/>
        </w:tabs>
        <w:spacing w:line="240" w:lineRule="auto" w:before="0" w:after="0"/>
        <w:ind w:left="360" w:right="357" w:firstLine="0"/>
        <w:jc w:val="left"/>
        <w:rPr>
          <w:sz w:val="24"/>
        </w:rPr>
      </w:pPr>
      <w:r>
        <w:rPr>
          <w:sz w:val="24"/>
        </w:rPr>
        <w:t>LigTask:</w:t>
      </w:r>
      <w:r>
        <w:rPr>
          <w:spacing w:val="-7"/>
          <w:sz w:val="24"/>
        </w:rPr>
        <w:t> </w:t>
      </w:r>
      <w:r>
        <w:rPr>
          <w:sz w:val="24"/>
        </w:rPr>
        <w:t>A</w:t>
      </w:r>
      <w:r>
        <w:rPr>
          <w:spacing w:val="-10"/>
          <w:sz w:val="24"/>
        </w:rPr>
        <w:t> </w:t>
      </w:r>
      <w:r>
        <w:rPr>
          <w:sz w:val="24"/>
        </w:rPr>
        <w:t>2D</w:t>
      </w:r>
      <w:r>
        <w:rPr>
          <w:spacing w:val="-7"/>
          <w:sz w:val="24"/>
        </w:rPr>
        <w:t> </w:t>
      </w:r>
      <w:r>
        <w:rPr>
          <w:sz w:val="24"/>
        </w:rPr>
        <w:t>Game-Based</w:t>
      </w:r>
      <w:r>
        <w:rPr>
          <w:spacing w:val="-9"/>
          <w:sz w:val="24"/>
        </w:rPr>
        <w:t> </w:t>
      </w:r>
      <w:r>
        <w:rPr>
          <w:sz w:val="24"/>
        </w:rPr>
        <w:t>Learning</w:t>
      </w:r>
      <w:r>
        <w:rPr>
          <w:spacing w:val="-7"/>
          <w:sz w:val="24"/>
        </w:rPr>
        <w:t> </w:t>
      </w:r>
      <w:r>
        <w:rPr>
          <w:sz w:val="24"/>
        </w:rPr>
        <w:t>Platform</w:t>
      </w:r>
      <w:r>
        <w:rPr>
          <w:spacing w:val="-7"/>
          <w:sz w:val="24"/>
        </w:rPr>
        <w:t> </w:t>
      </w:r>
      <w:r>
        <w:rPr>
          <w:sz w:val="24"/>
        </w:rPr>
        <w:t>for</w:t>
      </w:r>
      <w:r>
        <w:rPr>
          <w:spacing w:val="-8"/>
          <w:sz w:val="24"/>
        </w:rPr>
        <w:t> </w:t>
      </w:r>
      <w:r>
        <w:rPr>
          <w:sz w:val="24"/>
        </w:rPr>
        <w:t>Enhancing</w:t>
      </w:r>
      <w:r>
        <w:rPr>
          <w:spacing w:val="-7"/>
          <w:sz w:val="24"/>
        </w:rPr>
        <w:t> </w:t>
      </w:r>
      <w:r>
        <w:rPr>
          <w:sz w:val="24"/>
        </w:rPr>
        <w:t>Disaster</w:t>
      </w:r>
      <w:r>
        <w:rPr>
          <w:spacing w:val="-7"/>
          <w:sz w:val="24"/>
        </w:rPr>
        <w:t> </w:t>
      </w:r>
      <w:r>
        <w:rPr>
          <w:sz w:val="24"/>
        </w:rPr>
        <w:t>Awareness and Preparedness</w:t>
      </w:r>
    </w:p>
    <w:p>
      <w:pPr>
        <w:pStyle w:val="ListParagraph"/>
        <w:spacing w:after="0" w:line="240" w:lineRule="auto"/>
        <w:jc w:val="left"/>
        <w:rPr>
          <w:sz w:val="24"/>
        </w:rPr>
        <w:sectPr>
          <w:pgSz w:w="12240" w:h="15840"/>
          <w:pgMar w:header="720" w:footer="1020" w:top="1000" w:bottom="1200" w:left="1800" w:right="1080"/>
        </w:sectPr>
      </w:pPr>
    </w:p>
    <w:p>
      <w:pPr>
        <w:pStyle w:val="BodyText"/>
      </w:pPr>
      <w:r>
        <w:rPr/>
        <mc:AlternateContent>
          <mc:Choice Requires="wps">
            <w:drawing>
              <wp:anchor distT="0" distB="0" distL="0" distR="0" allowOverlap="1" layoutInCell="1" locked="0" behindDoc="0" simplePos="0" relativeHeight="15787520">
                <wp:simplePos x="0" y="0"/>
                <wp:positionH relativeFrom="page">
                  <wp:posOffset>1371600</wp:posOffset>
                </wp:positionH>
                <wp:positionV relativeFrom="page">
                  <wp:posOffset>254685</wp:posOffset>
                </wp:positionV>
                <wp:extent cx="5486400" cy="2562225"/>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5486400" cy="2562225"/>
                          <a:chExt cx="5486400" cy="2562225"/>
                        </a:xfrm>
                      </wpg:grpSpPr>
                      <wps:wsp>
                        <wps:cNvPr id="315" name="Graphic 315"/>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16" name="Image 316"/>
                          <pic:cNvPicPr/>
                        </pic:nvPicPr>
                        <pic:blipFill>
                          <a:blip r:embed="rId15" cstate="print"/>
                          <a:stretch>
                            <a:fillRect/>
                          </a:stretch>
                        </pic:blipFill>
                        <pic:spPr>
                          <a:xfrm>
                            <a:off x="0" y="0"/>
                            <a:ext cx="1803273" cy="666699"/>
                          </a:xfrm>
                          <a:prstGeom prst="rect">
                            <a:avLst/>
                          </a:prstGeom>
                        </pic:spPr>
                      </pic:pic>
                      <pic:pic>
                        <pic:nvPicPr>
                          <pic:cNvPr id="317" name="Image 317"/>
                          <pic:cNvPicPr/>
                        </pic:nvPicPr>
                        <pic:blipFill>
                          <a:blip r:embed="rId123" cstate="print"/>
                          <a:stretch>
                            <a:fillRect/>
                          </a:stretch>
                        </pic:blipFill>
                        <pic:spPr>
                          <a:xfrm>
                            <a:off x="1886926" y="760073"/>
                            <a:ext cx="1648313" cy="1764001"/>
                          </a:xfrm>
                          <a:prstGeom prst="rect">
                            <a:avLst/>
                          </a:prstGeom>
                        </pic:spPr>
                      </pic:pic>
                      <wps:wsp>
                        <wps:cNvPr id="318" name="Graphic 318"/>
                        <wps:cNvSpPr/>
                        <wps:spPr>
                          <a:xfrm>
                            <a:off x="1809750" y="678764"/>
                            <a:ext cx="1873250" cy="1864360"/>
                          </a:xfrm>
                          <a:custGeom>
                            <a:avLst/>
                            <a:gdLst/>
                            <a:ahLst/>
                            <a:cxnLst/>
                            <a:rect l="l" t="t" r="r" b="b"/>
                            <a:pathLst>
                              <a:path w="1873250" h="1864360">
                                <a:moveTo>
                                  <a:pt x="0" y="1864359"/>
                                </a:moveTo>
                                <a:lnTo>
                                  <a:pt x="1873250" y="1864359"/>
                                </a:lnTo>
                                <a:lnTo>
                                  <a:pt x="1873250" y="0"/>
                                </a:lnTo>
                                <a:lnTo>
                                  <a:pt x="0" y="0"/>
                                </a:lnTo>
                                <a:lnTo>
                                  <a:pt x="0" y="18643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0.054001pt;width:432pt;height:201.75pt;mso-position-horizontal-relative:page;mso-position-vertical-relative:page;z-index:15787520" id="docshapegroup225" coordorigin="2160,401" coordsize="8640,4035">
                <v:line style="position:absolute" from="4690,1205" to="10800,1205" stroked="true" strokeweight="2pt" strokecolor="#000000">
                  <v:stroke dashstyle="solid"/>
                </v:line>
                <v:shape style="position:absolute;left:2160;top:401;width:2840;height:1050" type="#_x0000_t75" id="docshape226" stroked="false">
                  <v:imagedata r:id="rId15" o:title=""/>
                </v:shape>
                <v:shape style="position:absolute;left:5131;top:1598;width:2596;height:2778" type="#_x0000_t75" id="docshape227" stroked="false">
                  <v:imagedata r:id="rId123" o:title=""/>
                </v:shape>
                <v:rect style="position:absolute;left:5010;top:1470;width:2950;height:2936" id="docshape228" filled="false" stroked="true" strokeweight="3pt" strokecolor="#000000">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6"/>
      </w:pPr>
    </w:p>
    <w:p>
      <w:pPr>
        <w:spacing w:before="0"/>
        <w:ind w:left="1" w:right="0" w:firstLine="0"/>
        <w:jc w:val="center"/>
        <w:rPr>
          <w:b/>
          <w:sz w:val="24"/>
        </w:rPr>
      </w:pPr>
      <w:r>
        <w:rPr>
          <w:b/>
          <w:sz w:val="24"/>
          <w:u w:val="single"/>
        </w:rPr>
        <w:t>JANINE</w:t>
      </w:r>
      <w:r>
        <w:rPr>
          <w:b/>
          <w:spacing w:val="-5"/>
          <w:sz w:val="24"/>
          <w:u w:val="single"/>
        </w:rPr>
        <w:t> </w:t>
      </w:r>
      <w:r>
        <w:rPr>
          <w:b/>
          <w:sz w:val="24"/>
          <w:u w:val="single"/>
        </w:rPr>
        <w:t>MARIELLE</w:t>
      </w:r>
      <w:r>
        <w:rPr>
          <w:b/>
          <w:spacing w:val="-3"/>
          <w:sz w:val="24"/>
          <w:u w:val="single"/>
        </w:rPr>
        <w:t> </w:t>
      </w:r>
      <w:r>
        <w:rPr>
          <w:b/>
          <w:sz w:val="24"/>
          <w:u w:val="single"/>
        </w:rPr>
        <w:t>GANADEN</w:t>
      </w:r>
      <w:r>
        <w:rPr>
          <w:b/>
          <w:spacing w:val="-4"/>
          <w:sz w:val="24"/>
          <w:u w:val="single"/>
        </w:rPr>
        <w:t> </w:t>
      </w:r>
      <w:r>
        <w:rPr>
          <w:b/>
          <w:spacing w:val="-2"/>
          <w:sz w:val="24"/>
          <w:u w:val="single"/>
        </w:rPr>
        <w:t>REYES</w:t>
      </w:r>
    </w:p>
    <w:p>
      <w:pPr>
        <w:pStyle w:val="BodyText"/>
        <w:spacing w:before="1"/>
        <w:rPr>
          <w:b/>
        </w:rPr>
      </w:pPr>
    </w:p>
    <w:p>
      <w:pPr>
        <w:pStyle w:val="Heading1"/>
        <w:numPr>
          <w:ilvl w:val="0"/>
          <w:numId w:val="19"/>
        </w:numPr>
        <w:tabs>
          <w:tab w:pos="621" w:val="left" w:leader="none"/>
        </w:tabs>
        <w:spacing w:line="240" w:lineRule="auto" w:before="0" w:after="0"/>
        <w:ind w:left="621" w:right="0" w:hanging="261"/>
        <w:jc w:val="left"/>
      </w:pPr>
      <w:r>
        <w:rPr/>
        <w:t>PERSONAL</w:t>
      </w:r>
      <w:r>
        <w:rPr>
          <w:spacing w:val="-4"/>
        </w:rPr>
        <w:t> </w:t>
      </w:r>
      <w:r>
        <w:rPr>
          <w:spacing w:val="-2"/>
        </w:rPr>
        <w:t>INFORMATION</w:t>
      </w:r>
    </w:p>
    <w:p>
      <w:pPr>
        <w:pStyle w:val="Heading2"/>
        <w:tabs>
          <w:tab w:pos="3240" w:val="left" w:leader="none"/>
        </w:tabs>
        <w:spacing w:before="1"/>
        <w:ind w:left="1080"/>
      </w:pPr>
      <w:r>
        <w:rPr>
          <w:b w:val="0"/>
          <w:spacing w:val="-2"/>
        </w:rPr>
        <w:t>Address</w:t>
      </w:r>
      <w:r>
        <w:rPr>
          <w:b w:val="0"/>
        </w:rPr>
        <w:tab/>
        <w:t>:</w:t>
      </w:r>
      <w:r>
        <w:rPr>
          <w:b w:val="0"/>
          <w:spacing w:val="-4"/>
        </w:rPr>
        <w:t> </w:t>
      </w:r>
      <w:r>
        <w:rPr/>
        <w:t>Cariño</w:t>
      </w:r>
      <w:r>
        <w:rPr>
          <w:spacing w:val="-2"/>
        </w:rPr>
        <w:t> </w:t>
      </w:r>
      <w:r>
        <w:rPr/>
        <w:t>Street,</w:t>
      </w:r>
      <w:r>
        <w:rPr>
          <w:spacing w:val="-2"/>
        </w:rPr>
        <w:t> </w:t>
      </w:r>
      <w:r>
        <w:rPr/>
        <w:t>Ili</w:t>
      </w:r>
      <w:r>
        <w:rPr>
          <w:spacing w:val="-2"/>
        </w:rPr>
        <w:t> </w:t>
      </w:r>
      <w:r>
        <w:rPr/>
        <w:t>Sur,</w:t>
      </w:r>
      <w:r>
        <w:rPr>
          <w:spacing w:val="-1"/>
        </w:rPr>
        <w:t> </w:t>
      </w:r>
      <w:r>
        <w:rPr/>
        <w:t>San</w:t>
      </w:r>
      <w:r>
        <w:rPr>
          <w:spacing w:val="-3"/>
        </w:rPr>
        <w:t> </w:t>
      </w:r>
      <w:r>
        <w:rPr/>
        <w:t>Juan,</w:t>
      </w:r>
      <w:r>
        <w:rPr>
          <w:spacing w:val="-3"/>
        </w:rPr>
        <w:t> </w:t>
      </w:r>
      <w:r>
        <w:rPr/>
        <w:t>La</w:t>
      </w:r>
      <w:r>
        <w:rPr>
          <w:spacing w:val="-1"/>
        </w:rPr>
        <w:t> </w:t>
      </w:r>
      <w:r>
        <w:rPr>
          <w:spacing w:val="-2"/>
        </w:rPr>
        <w:t>Union,</w:t>
      </w:r>
    </w:p>
    <w:p>
      <w:pPr>
        <w:spacing w:before="0"/>
        <w:ind w:left="4101" w:right="0" w:firstLine="0"/>
        <w:jc w:val="left"/>
        <w:rPr>
          <w:b/>
          <w:sz w:val="24"/>
        </w:rPr>
      </w:pPr>
      <w:r>
        <w:rPr>
          <w:b/>
          <w:sz w:val="24"/>
        </w:rPr>
        <w:t>Philippines</w:t>
      </w:r>
      <w:r>
        <w:rPr>
          <w:b/>
          <w:spacing w:val="-5"/>
          <w:sz w:val="24"/>
        </w:rPr>
        <w:t> </w:t>
      </w:r>
      <w:r>
        <w:rPr>
          <w:b/>
          <w:spacing w:val="-4"/>
          <w:sz w:val="24"/>
        </w:rPr>
        <w:t>2514</w:t>
      </w:r>
    </w:p>
    <w:p>
      <w:pPr>
        <w:tabs>
          <w:tab w:pos="3400" w:val="left" w:leader="none"/>
        </w:tabs>
        <w:spacing w:line="289" w:lineRule="exact" w:before="0"/>
        <w:ind w:left="1080" w:right="0" w:firstLine="0"/>
        <w:jc w:val="left"/>
        <w:rPr>
          <w:b/>
          <w:sz w:val="24"/>
        </w:rPr>
      </w:pPr>
      <w:r>
        <w:rPr>
          <w:sz w:val="24"/>
        </w:rPr>
        <w:t>Contact</w:t>
      </w:r>
      <w:r>
        <w:rPr>
          <w:spacing w:val="-7"/>
          <w:sz w:val="24"/>
        </w:rPr>
        <w:t> </w:t>
      </w:r>
      <w:r>
        <w:rPr>
          <w:spacing w:val="-2"/>
          <w:sz w:val="24"/>
        </w:rPr>
        <w:t>Number</w:t>
      </w:r>
      <w:r>
        <w:rPr>
          <w:rFonts w:ascii="Times New Roman"/>
          <w:sz w:val="24"/>
        </w:rPr>
        <w:tab/>
      </w:r>
      <w:r>
        <w:rPr>
          <w:b/>
          <w:sz w:val="24"/>
        </w:rPr>
        <w:t>0995</w:t>
      </w:r>
      <w:r>
        <w:rPr>
          <w:b/>
          <w:spacing w:val="-2"/>
          <w:sz w:val="24"/>
        </w:rPr>
        <w:t> </w:t>
      </w:r>
      <w:r>
        <w:rPr>
          <w:b/>
          <w:sz w:val="24"/>
        </w:rPr>
        <w:t>461</w:t>
      </w:r>
      <w:r>
        <w:rPr>
          <w:b/>
          <w:spacing w:val="-2"/>
          <w:sz w:val="24"/>
        </w:rPr>
        <w:t> </w:t>
      </w:r>
      <w:r>
        <w:rPr>
          <w:b/>
          <w:spacing w:val="-4"/>
          <w:sz w:val="24"/>
        </w:rPr>
        <w:t>5396</w:t>
      </w:r>
    </w:p>
    <w:p>
      <w:pPr>
        <w:tabs>
          <w:tab w:pos="3240" w:val="left" w:leader="none"/>
        </w:tabs>
        <w:spacing w:line="289" w:lineRule="exact" w:before="0"/>
        <w:ind w:left="1080" w:right="0" w:firstLine="0"/>
        <w:jc w:val="left"/>
        <w:rPr>
          <w:b/>
          <w:sz w:val="24"/>
        </w:rPr>
      </w:pPr>
      <w:r>
        <w:rPr>
          <w:sz w:val="24"/>
        </w:rPr>
        <w:t>Email</w:t>
      </w:r>
      <w:r>
        <w:rPr>
          <w:spacing w:val="-4"/>
          <w:sz w:val="24"/>
        </w:rPr>
        <w:t> </w:t>
      </w:r>
      <w:r>
        <w:rPr>
          <w:spacing w:val="-2"/>
          <w:sz w:val="24"/>
        </w:rPr>
        <w:t>Address</w:t>
      </w:r>
      <w:r>
        <w:rPr>
          <w:sz w:val="24"/>
        </w:rPr>
        <w:tab/>
        <w:t>:</w:t>
      </w:r>
      <w:r>
        <w:rPr>
          <w:spacing w:val="-2"/>
          <w:sz w:val="24"/>
        </w:rPr>
        <w:t> </w:t>
      </w:r>
      <w:hyperlink r:id="rId124">
        <w:r>
          <w:rPr>
            <w:b/>
            <w:spacing w:val="-2"/>
            <w:sz w:val="24"/>
          </w:rPr>
          <w:t>janinemarielle.reyes@lorma.edu</w:t>
        </w:r>
      </w:hyperlink>
    </w:p>
    <w:p>
      <w:pPr>
        <w:tabs>
          <w:tab w:pos="3240" w:val="left" w:leader="none"/>
        </w:tabs>
        <w:spacing w:before="1"/>
        <w:ind w:left="1080" w:right="0" w:firstLine="0"/>
        <w:jc w:val="left"/>
        <w:rPr>
          <w:b/>
          <w:sz w:val="24"/>
        </w:rPr>
      </w:pPr>
      <w:r>
        <w:rPr>
          <w:sz w:val="24"/>
        </w:rPr>
        <w:t>Date</w:t>
      </w:r>
      <w:r>
        <w:rPr>
          <w:spacing w:val="-2"/>
          <w:sz w:val="24"/>
        </w:rPr>
        <w:t> </w:t>
      </w:r>
      <w:r>
        <w:rPr>
          <w:sz w:val="24"/>
        </w:rPr>
        <w:t>of</w:t>
      </w:r>
      <w:r>
        <w:rPr>
          <w:spacing w:val="-2"/>
          <w:sz w:val="24"/>
        </w:rPr>
        <w:t> Birth</w:t>
      </w:r>
      <w:r>
        <w:rPr>
          <w:sz w:val="24"/>
        </w:rPr>
        <w:tab/>
        <w:t>:</w:t>
      </w:r>
      <w:r>
        <w:rPr>
          <w:spacing w:val="-3"/>
          <w:sz w:val="24"/>
        </w:rPr>
        <w:t> </w:t>
      </w:r>
      <w:r>
        <w:rPr>
          <w:b/>
          <w:sz w:val="24"/>
        </w:rPr>
        <w:t>January</w:t>
      </w:r>
      <w:r>
        <w:rPr>
          <w:b/>
          <w:spacing w:val="-2"/>
          <w:sz w:val="24"/>
        </w:rPr>
        <w:t> </w:t>
      </w:r>
      <w:r>
        <w:rPr>
          <w:b/>
          <w:sz w:val="24"/>
        </w:rPr>
        <w:t>12,</w:t>
      </w:r>
      <w:r>
        <w:rPr>
          <w:b/>
          <w:spacing w:val="-1"/>
          <w:sz w:val="24"/>
        </w:rPr>
        <w:t> </w:t>
      </w:r>
      <w:r>
        <w:rPr>
          <w:b/>
          <w:spacing w:val="-4"/>
          <w:sz w:val="24"/>
        </w:rPr>
        <w:t>2005</w:t>
      </w:r>
    </w:p>
    <w:p>
      <w:pPr>
        <w:tabs>
          <w:tab w:pos="3240" w:val="left" w:leader="none"/>
        </w:tabs>
        <w:spacing w:before="0"/>
        <w:ind w:left="1080" w:right="0" w:firstLine="0"/>
        <w:jc w:val="left"/>
        <w:rPr>
          <w:b/>
          <w:sz w:val="24"/>
        </w:rPr>
      </w:pPr>
      <w:r>
        <w:rPr>
          <w:sz w:val="24"/>
        </w:rPr>
        <w:t>Place</w:t>
      </w:r>
      <w:r>
        <w:rPr>
          <w:spacing w:val="-4"/>
          <w:sz w:val="24"/>
        </w:rPr>
        <w:t> </w:t>
      </w:r>
      <w:r>
        <w:rPr>
          <w:sz w:val="24"/>
        </w:rPr>
        <w:t>of</w:t>
      </w:r>
      <w:r>
        <w:rPr>
          <w:spacing w:val="-2"/>
          <w:sz w:val="24"/>
        </w:rPr>
        <w:t> Birth</w:t>
      </w:r>
      <w:r>
        <w:rPr>
          <w:sz w:val="24"/>
        </w:rPr>
        <w:tab/>
        <w:t>:</w:t>
      </w:r>
      <w:r>
        <w:rPr>
          <w:spacing w:val="-4"/>
          <w:sz w:val="24"/>
        </w:rPr>
        <w:t> </w:t>
      </w:r>
      <w:r>
        <w:rPr>
          <w:b/>
          <w:sz w:val="24"/>
        </w:rPr>
        <w:t>San</w:t>
      </w:r>
      <w:r>
        <w:rPr>
          <w:b/>
          <w:spacing w:val="-2"/>
          <w:sz w:val="24"/>
        </w:rPr>
        <w:t> </w:t>
      </w:r>
      <w:r>
        <w:rPr>
          <w:b/>
          <w:sz w:val="24"/>
        </w:rPr>
        <w:t>Juan</w:t>
      </w:r>
      <w:r>
        <w:rPr>
          <w:b/>
          <w:spacing w:val="-2"/>
          <w:sz w:val="24"/>
        </w:rPr>
        <w:t> </w:t>
      </w:r>
      <w:r>
        <w:rPr>
          <w:b/>
          <w:sz w:val="24"/>
        </w:rPr>
        <w:t>City,</w:t>
      </w:r>
      <w:r>
        <w:rPr>
          <w:b/>
          <w:spacing w:val="-4"/>
          <w:sz w:val="24"/>
        </w:rPr>
        <w:t> </w:t>
      </w:r>
      <w:r>
        <w:rPr>
          <w:b/>
          <w:sz w:val="24"/>
        </w:rPr>
        <w:t>Metro</w:t>
      </w:r>
      <w:r>
        <w:rPr>
          <w:b/>
          <w:spacing w:val="-2"/>
          <w:sz w:val="24"/>
        </w:rPr>
        <w:t> Manila</w:t>
      </w:r>
    </w:p>
    <w:p>
      <w:pPr>
        <w:pStyle w:val="BodyText"/>
        <w:spacing w:before="2"/>
        <w:rPr>
          <w:b/>
        </w:rPr>
      </w:pPr>
    </w:p>
    <w:p>
      <w:pPr>
        <w:pStyle w:val="Heading1"/>
        <w:numPr>
          <w:ilvl w:val="0"/>
          <w:numId w:val="19"/>
        </w:numPr>
        <w:tabs>
          <w:tab w:pos="737" w:val="left" w:leader="none"/>
        </w:tabs>
        <w:spacing w:line="240" w:lineRule="auto" w:before="1" w:after="0"/>
        <w:ind w:left="737" w:right="0" w:hanging="377"/>
        <w:jc w:val="left"/>
      </w:pPr>
      <w:r>
        <w:rPr/>
        <w:t>EDUCATIONAL</w:t>
      </w:r>
      <w:r>
        <w:rPr>
          <w:spacing w:val="-6"/>
        </w:rPr>
        <w:t> </w:t>
      </w:r>
      <w:r>
        <w:rPr>
          <w:spacing w:val="-2"/>
        </w:rPr>
        <w:t>BACKGROUND</w:t>
      </w:r>
    </w:p>
    <w:p>
      <w:pPr>
        <w:pStyle w:val="Heading2"/>
      </w:pPr>
      <w:r>
        <w:rPr/>
        <w:t>Kindergarten</w:t>
      </w:r>
      <w:r>
        <w:rPr>
          <w:spacing w:val="-8"/>
        </w:rPr>
        <w:t> </w:t>
      </w:r>
      <w:r>
        <w:rPr>
          <w:spacing w:val="-2"/>
        </w:rPr>
        <w:t>(2010)</w:t>
      </w:r>
    </w:p>
    <w:p>
      <w:pPr>
        <w:pStyle w:val="BodyText"/>
        <w:ind w:left="360"/>
      </w:pPr>
      <w:r>
        <w:rPr/>
        <w:t>Popondetta</w:t>
      </w:r>
      <w:r>
        <w:rPr>
          <w:spacing w:val="-6"/>
        </w:rPr>
        <w:t> </w:t>
      </w:r>
      <w:r>
        <w:rPr/>
        <w:t>International</w:t>
      </w:r>
      <w:r>
        <w:rPr>
          <w:spacing w:val="-4"/>
        </w:rPr>
        <w:t> </w:t>
      </w:r>
      <w:r>
        <w:rPr>
          <w:spacing w:val="-2"/>
        </w:rPr>
        <w:t>School</w:t>
      </w:r>
    </w:p>
    <w:p>
      <w:pPr>
        <w:pStyle w:val="BodyText"/>
        <w:spacing w:before="3"/>
      </w:pPr>
    </w:p>
    <w:p>
      <w:pPr>
        <w:spacing w:before="0"/>
        <w:ind w:left="360" w:right="5501" w:firstLine="0"/>
        <w:jc w:val="left"/>
        <w:rPr>
          <w:sz w:val="24"/>
        </w:rPr>
      </w:pPr>
      <w:r>
        <w:rPr>
          <w:b/>
          <w:sz w:val="24"/>
        </w:rPr>
        <w:t>Elementary</w:t>
      </w:r>
      <w:r>
        <w:rPr>
          <w:b/>
          <w:spacing w:val="-13"/>
          <w:sz w:val="24"/>
        </w:rPr>
        <w:t> </w:t>
      </w:r>
      <w:r>
        <w:rPr>
          <w:b/>
          <w:sz w:val="24"/>
        </w:rPr>
        <w:t>(2011</w:t>
      </w:r>
      <w:r>
        <w:rPr>
          <w:b/>
          <w:spacing w:val="-14"/>
          <w:sz w:val="24"/>
        </w:rPr>
        <w:t> </w:t>
      </w:r>
      <w:r>
        <w:rPr>
          <w:b/>
          <w:sz w:val="24"/>
        </w:rPr>
        <w:t>–</w:t>
      </w:r>
      <w:r>
        <w:rPr>
          <w:b/>
          <w:spacing w:val="-13"/>
          <w:sz w:val="24"/>
        </w:rPr>
        <w:t> </w:t>
      </w:r>
      <w:r>
        <w:rPr>
          <w:b/>
          <w:sz w:val="24"/>
        </w:rPr>
        <w:t>2015) </w:t>
      </w:r>
      <w:r>
        <w:rPr>
          <w:sz w:val="24"/>
        </w:rPr>
        <w:t>Bethel Primary School Popondetta Primary School</w:t>
      </w:r>
    </w:p>
    <w:p>
      <w:pPr>
        <w:pStyle w:val="BodyText"/>
        <w:spacing w:before="3"/>
      </w:pPr>
    </w:p>
    <w:p>
      <w:pPr>
        <w:spacing w:before="0"/>
        <w:ind w:left="360" w:right="5501" w:firstLine="0"/>
        <w:jc w:val="left"/>
        <w:rPr>
          <w:sz w:val="24"/>
        </w:rPr>
      </w:pPr>
      <w:r>
        <w:rPr>
          <w:b/>
          <w:sz w:val="24"/>
        </w:rPr>
        <w:t>Junior</w:t>
      </w:r>
      <w:r>
        <w:rPr>
          <w:b/>
          <w:spacing w:val="-11"/>
          <w:sz w:val="24"/>
        </w:rPr>
        <w:t> </w:t>
      </w:r>
      <w:r>
        <w:rPr>
          <w:b/>
          <w:sz w:val="24"/>
        </w:rPr>
        <w:t>High</w:t>
      </w:r>
      <w:r>
        <w:rPr>
          <w:b/>
          <w:spacing w:val="-11"/>
          <w:sz w:val="24"/>
        </w:rPr>
        <w:t> </w:t>
      </w:r>
      <w:r>
        <w:rPr>
          <w:b/>
          <w:sz w:val="24"/>
        </w:rPr>
        <w:t>(2016</w:t>
      </w:r>
      <w:r>
        <w:rPr>
          <w:b/>
          <w:spacing w:val="-10"/>
          <w:sz w:val="24"/>
        </w:rPr>
        <w:t> </w:t>
      </w:r>
      <w:r>
        <w:rPr>
          <w:b/>
          <w:sz w:val="24"/>
        </w:rPr>
        <w:t>–</w:t>
      </w:r>
      <w:r>
        <w:rPr>
          <w:b/>
          <w:spacing w:val="-10"/>
          <w:sz w:val="24"/>
        </w:rPr>
        <w:t> </w:t>
      </w:r>
      <w:r>
        <w:rPr>
          <w:b/>
          <w:sz w:val="24"/>
        </w:rPr>
        <w:t>2019) </w:t>
      </w:r>
      <w:r>
        <w:rPr>
          <w:sz w:val="24"/>
        </w:rPr>
        <w:t>Popondetta Primary School Goroka Grammar School</w:t>
      </w:r>
    </w:p>
    <w:p>
      <w:pPr>
        <w:pStyle w:val="BodyText"/>
        <w:spacing w:before="4"/>
      </w:pPr>
    </w:p>
    <w:p>
      <w:pPr>
        <w:pStyle w:val="Heading2"/>
      </w:pPr>
      <w:r>
        <w:rPr/>
        <w:t>Senior</w:t>
      </w:r>
      <w:r>
        <w:rPr>
          <w:spacing w:val="-2"/>
        </w:rPr>
        <w:t> </w:t>
      </w:r>
      <w:r>
        <w:rPr/>
        <w:t>High</w:t>
      </w:r>
      <w:r>
        <w:rPr>
          <w:spacing w:val="-1"/>
        </w:rPr>
        <w:t> </w:t>
      </w:r>
      <w:r>
        <w:rPr/>
        <w:t>(2020</w:t>
      </w:r>
      <w:r>
        <w:rPr>
          <w:spacing w:val="-2"/>
        </w:rPr>
        <w:t> </w:t>
      </w:r>
      <w:r>
        <w:rPr/>
        <w:t>– </w:t>
      </w:r>
      <w:r>
        <w:rPr>
          <w:spacing w:val="-4"/>
        </w:rPr>
        <w:t>2022)</w:t>
      </w:r>
    </w:p>
    <w:p>
      <w:pPr>
        <w:pStyle w:val="BodyText"/>
        <w:ind w:left="360"/>
      </w:pPr>
      <w:r>
        <w:rPr/>
        <w:t>San Juan</w:t>
      </w:r>
      <w:r>
        <w:rPr>
          <w:spacing w:val="-1"/>
        </w:rPr>
        <w:t> </w:t>
      </w:r>
      <w:r>
        <w:rPr/>
        <w:t>Senior</w:t>
      </w:r>
      <w:r>
        <w:rPr>
          <w:spacing w:val="-1"/>
        </w:rPr>
        <w:t> </w:t>
      </w:r>
      <w:r>
        <w:rPr/>
        <w:t>High School</w:t>
      </w:r>
      <w:r>
        <w:rPr>
          <w:spacing w:val="-2"/>
        </w:rPr>
        <w:t> </w:t>
      </w:r>
      <w:r>
        <w:rPr/>
        <w:t>Stand </w:t>
      </w:r>
      <w:r>
        <w:rPr>
          <w:spacing w:val="-2"/>
        </w:rPr>
        <w:t>Alone</w:t>
      </w:r>
    </w:p>
    <w:p>
      <w:pPr>
        <w:pStyle w:val="BodyText"/>
        <w:spacing w:before="4"/>
      </w:pPr>
    </w:p>
    <w:p>
      <w:pPr>
        <w:pStyle w:val="Heading2"/>
        <w:spacing w:line="289" w:lineRule="exact" w:before="1"/>
      </w:pPr>
      <w:r>
        <w:rPr/>
        <w:t>College</w:t>
      </w:r>
      <w:r>
        <w:rPr>
          <w:spacing w:val="-1"/>
        </w:rPr>
        <w:t> </w:t>
      </w:r>
      <w:r>
        <w:rPr/>
        <w:t>(2022</w:t>
      </w:r>
      <w:r>
        <w:rPr>
          <w:spacing w:val="-3"/>
        </w:rPr>
        <w:t> </w:t>
      </w:r>
      <w:r>
        <w:rPr/>
        <w:t>–</w:t>
      </w:r>
      <w:r>
        <w:rPr>
          <w:spacing w:val="2"/>
        </w:rPr>
        <w:t> </w:t>
      </w:r>
      <w:r>
        <w:rPr>
          <w:spacing w:val="-2"/>
        </w:rPr>
        <w:t>Present)</w:t>
      </w:r>
    </w:p>
    <w:p>
      <w:pPr>
        <w:pStyle w:val="BodyText"/>
        <w:spacing w:line="289" w:lineRule="exact"/>
        <w:ind w:left="360"/>
      </w:pPr>
      <w:r>
        <w:rPr/>
        <w:t>Lorma</w:t>
      </w:r>
      <w:r>
        <w:rPr>
          <w:spacing w:val="-2"/>
        </w:rPr>
        <w:t> Colleges</w:t>
      </w:r>
    </w:p>
    <w:p>
      <w:pPr>
        <w:pStyle w:val="BodyText"/>
        <w:spacing w:before="4"/>
      </w:pPr>
    </w:p>
    <w:p>
      <w:pPr>
        <w:pStyle w:val="Heading1"/>
        <w:numPr>
          <w:ilvl w:val="0"/>
          <w:numId w:val="19"/>
        </w:numPr>
        <w:tabs>
          <w:tab w:pos="854" w:val="left" w:leader="none"/>
        </w:tabs>
        <w:spacing w:line="240" w:lineRule="auto" w:before="0" w:after="0"/>
        <w:ind w:left="854" w:right="0" w:hanging="494"/>
        <w:jc w:val="left"/>
      </w:pPr>
      <w:r>
        <w:rPr>
          <w:spacing w:val="-2"/>
        </w:rPr>
        <w:t>AWARDS/CITATIONS/RECOGNITIONS</w:t>
      </w:r>
      <w:r>
        <w:rPr>
          <w:spacing w:val="38"/>
        </w:rPr>
        <w:t> </w:t>
      </w:r>
      <w:r>
        <w:rPr>
          <w:spacing w:val="-2"/>
        </w:rPr>
        <w:t>RECEIVED</w:t>
      </w:r>
    </w:p>
    <w:p>
      <w:pPr>
        <w:pStyle w:val="Heading2"/>
        <w:spacing w:line="289" w:lineRule="exact" w:before="1"/>
      </w:pPr>
      <w:r>
        <w:rPr/>
        <w:t>College</w:t>
      </w:r>
      <w:r>
        <w:rPr>
          <w:spacing w:val="-2"/>
        </w:rPr>
        <w:t> Level:</w:t>
      </w:r>
    </w:p>
    <w:p>
      <w:pPr>
        <w:pStyle w:val="ListParagraph"/>
        <w:numPr>
          <w:ilvl w:val="0"/>
          <w:numId w:val="17"/>
        </w:numPr>
        <w:tabs>
          <w:tab w:pos="523" w:val="left" w:leader="none"/>
        </w:tabs>
        <w:spacing w:line="289" w:lineRule="exact" w:before="0" w:after="0"/>
        <w:ind w:left="523" w:right="0" w:hanging="163"/>
        <w:jc w:val="left"/>
        <w:rPr>
          <w:sz w:val="24"/>
        </w:rPr>
      </w:pPr>
      <w:r>
        <w:rPr>
          <w:sz w:val="24"/>
        </w:rPr>
        <w:t>College</w:t>
      </w:r>
      <w:r>
        <w:rPr>
          <w:spacing w:val="-3"/>
          <w:sz w:val="24"/>
        </w:rPr>
        <w:t> </w:t>
      </w:r>
      <w:r>
        <w:rPr>
          <w:sz w:val="24"/>
        </w:rPr>
        <w:t>Freshman</w:t>
      </w:r>
      <w:r>
        <w:rPr>
          <w:spacing w:val="-4"/>
          <w:sz w:val="24"/>
        </w:rPr>
        <w:t> </w:t>
      </w:r>
      <w:r>
        <w:rPr>
          <w:sz w:val="24"/>
        </w:rPr>
        <w:t>1</w:t>
      </w:r>
      <w:r>
        <w:rPr>
          <w:position w:val="8"/>
          <w:sz w:val="16"/>
        </w:rPr>
        <w:t>st</w:t>
      </w:r>
      <w:r>
        <w:rPr>
          <w:spacing w:val="23"/>
          <w:position w:val="8"/>
          <w:sz w:val="16"/>
        </w:rPr>
        <w:t> </w:t>
      </w:r>
      <w:r>
        <w:rPr>
          <w:sz w:val="24"/>
        </w:rPr>
        <w:t>Semester</w:t>
      </w:r>
      <w:r>
        <w:rPr>
          <w:spacing w:val="-3"/>
          <w:sz w:val="24"/>
        </w:rPr>
        <w:t> </w:t>
      </w:r>
      <w:r>
        <w:rPr>
          <w:sz w:val="24"/>
        </w:rPr>
        <w:t>Dean’s</w:t>
      </w:r>
      <w:r>
        <w:rPr>
          <w:spacing w:val="-2"/>
          <w:sz w:val="24"/>
        </w:rPr>
        <w:t> </w:t>
      </w:r>
      <w:r>
        <w:rPr>
          <w:sz w:val="24"/>
        </w:rPr>
        <w:t>Lister</w:t>
      </w:r>
      <w:r>
        <w:rPr>
          <w:spacing w:val="-3"/>
          <w:sz w:val="24"/>
        </w:rPr>
        <w:t> </w:t>
      </w:r>
      <w:r>
        <w:rPr>
          <w:sz w:val="24"/>
        </w:rPr>
        <w:t>(2022-</w:t>
      </w:r>
      <w:r>
        <w:rPr>
          <w:spacing w:val="-2"/>
          <w:sz w:val="24"/>
        </w:rPr>
        <w:t>2023)</w:t>
      </w: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4"/>
          <w:sz w:val="24"/>
        </w:rPr>
        <w:t> </w:t>
      </w:r>
      <w:r>
        <w:rPr>
          <w:sz w:val="24"/>
        </w:rPr>
        <w:t>Freshman</w:t>
      </w:r>
      <w:r>
        <w:rPr>
          <w:spacing w:val="-3"/>
          <w:sz w:val="24"/>
        </w:rPr>
        <w:t> </w:t>
      </w:r>
      <w:r>
        <w:rPr>
          <w:sz w:val="24"/>
        </w:rPr>
        <w:t>2</w:t>
      </w:r>
      <w:r>
        <w:rPr>
          <w:position w:val="8"/>
          <w:sz w:val="16"/>
        </w:rPr>
        <w:t>nd</w:t>
      </w:r>
      <w:r>
        <w:rPr>
          <w:spacing w:val="21"/>
          <w:position w:val="8"/>
          <w:sz w:val="16"/>
        </w:rPr>
        <w:t> </w:t>
      </w:r>
      <w:r>
        <w:rPr>
          <w:sz w:val="24"/>
        </w:rPr>
        <w:t>Semester</w:t>
      </w:r>
      <w:r>
        <w:rPr>
          <w:spacing w:val="-2"/>
          <w:sz w:val="24"/>
        </w:rPr>
        <w:t> </w:t>
      </w:r>
      <w:r>
        <w:rPr>
          <w:sz w:val="24"/>
        </w:rPr>
        <w:t>Half</w:t>
      </w:r>
      <w:r>
        <w:rPr>
          <w:spacing w:val="-4"/>
          <w:sz w:val="24"/>
        </w:rPr>
        <w:t> </w:t>
      </w:r>
      <w:r>
        <w:rPr>
          <w:sz w:val="24"/>
        </w:rPr>
        <w:t>Scholar</w:t>
      </w:r>
      <w:r>
        <w:rPr>
          <w:spacing w:val="-1"/>
          <w:sz w:val="24"/>
        </w:rPr>
        <w:t> </w:t>
      </w:r>
      <w:r>
        <w:rPr>
          <w:sz w:val="24"/>
        </w:rPr>
        <w:t>(2022-</w:t>
      </w:r>
      <w:r>
        <w:rPr>
          <w:spacing w:val="-2"/>
          <w:sz w:val="24"/>
        </w:rPr>
        <w:t>2023)</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1</w:t>
      </w:r>
      <w:r>
        <w:rPr>
          <w:position w:val="8"/>
          <w:sz w:val="16"/>
        </w:rPr>
        <w:t>st</w:t>
      </w:r>
      <w:r>
        <w:rPr>
          <w:spacing w:val="22"/>
          <w:position w:val="8"/>
          <w:sz w:val="16"/>
        </w:rPr>
        <w:t> </w:t>
      </w:r>
      <w:r>
        <w:rPr>
          <w:sz w:val="24"/>
        </w:rPr>
        <w:t>Semester</w:t>
      </w:r>
      <w:r>
        <w:rPr>
          <w:spacing w:val="-2"/>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spacing w:after="0" w:line="240" w:lineRule="auto"/>
        <w:jc w:val="left"/>
        <w:rPr>
          <w:sz w:val="24"/>
        </w:rPr>
        <w:sectPr>
          <w:pgSz w:w="12240" w:h="15840"/>
          <w:pgMar w:header="720" w:footer="1020" w:top="1000" w:bottom="1280" w:left="1800" w:right="1080"/>
        </w:sectPr>
      </w:pPr>
    </w:p>
    <w:p>
      <w:pPr>
        <w:pStyle w:val="ListParagraph"/>
        <w:numPr>
          <w:ilvl w:val="0"/>
          <w:numId w:val="17"/>
        </w:numPr>
        <w:tabs>
          <w:tab w:pos="523" w:val="left" w:leader="none"/>
        </w:tabs>
        <w:spacing w:line="240" w:lineRule="auto" w:before="0" w:after="0"/>
        <w:ind w:left="523" w:right="0" w:hanging="163"/>
        <w:jc w:val="left"/>
        <w:rPr>
          <w:sz w:val="24"/>
        </w:rPr>
      </w:pPr>
      <w:r>
        <w:rPr>
          <w:sz w:val="24"/>
        </w:rPr>
        <w:t>College</w:t>
      </w:r>
      <w:r>
        <w:rPr>
          <w:spacing w:val="-3"/>
          <w:sz w:val="24"/>
        </w:rPr>
        <w:t> </w:t>
      </w:r>
      <w:r>
        <w:rPr>
          <w:sz w:val="24"/>
        </w:rPr>
        <w:t>Sophomore</w:t>
      </w:r>
      <w:r>
        <w:rPr>
          <w:spacing w:val="-3"/>
          <w:sz w:val="24"/>
        </w:rPr>
        <w:t> </w:t>
      </w:r>
      <w:r>
        <w:rPr>
          <w:sz w:val="24"/>
        </w:rPr>
        <w:t>2</w:t>
      </w:r>
      <w:r>
        <w:rPr>
          <w:position w:val="8"/>
          <w:sz w:val="16"/>
        </w:rPr>
        <w:t>nd</w:t>
      </w:r>
      <w:r>
        <w:rPr>
          <w:spacing w:val="23"/>
          <w:position w:val="8"/>
          <w:sz w:val="16"/>
        </w:rPr>
        <w:t> </w:t>
      </w:r>
      <w:r>
        <w:rPr>
          <w:sz w:val="24"/>
        </w:rPr>
        <w:t>Semester</w:t>
      </w:r>
      <w:r>
        <w:rPr>
          <w:spacing w:val="-3"/>
          <w:sz w:val="24"/>
        </w:rPr>
        <w:t> </w:t>
      </w:r>
      <w:r>
        <w:rPr>
          <w:sz w:val="24"/>
        </w:rPr>
        <w:t>Half</w:t>
      </w:r>
      <w:r>
        <w:rPr>
          <w:spacing w:val="-3"/>
          <w:sz w:val="24"/>
        </w:rPr>
        <w:t> </w:t>
      </w:r>
      <w:r>
        <w:rPr>
          <w:sz w:val="24"/>
        </w:rPr>
        <w:t>Scholar</w:t>
      </w:r>
      <w:r>
        <w:rPr>
          <w:spacing w:val="-2"/>
          <w:sz w:val="24"/>
        </w:rPr>
        <w:t> </w:t>
      </w:r>
      <w:r>
        <w:rPr>
          <w:sz w:val="24"/>
        </w:rPr>
        <w:t>(2023-</w:t>
      </w:r>
      <w:r>
        <w:rPr>
          <w:spacing w:val="-2"/>
          <w:sz w:val="24"/>
        </w:rPr>
        <w:t>2024)</w:t>
      </w:r>
    </w:p>
    <w:p>
      <w:pPr>
        <w:pStyle w:val="ListParagraph"/>
        <w:numPr>
          <w:ilvl w:val="0"/>
          <w:numId w:val="17"/>
        </w:numPr>
        <w:tabs>
          <w:tab w:pos="523" w:val="left" w:leader="none"/>
        </w:tabs>
        <w:spacing w:line="240" w:lineRule="auto" w:before="1" w:after="0"/>
        <w:ind w:left="523" w:right="0" w:hanging="163"/>
        <w:jc w:val="left"/>
        <w:rPr>
          <w:sz w:val="24"/>
        </w:rPr>
      </w:pPr>
      <w:r>
        <w:rPr>
          <w:sz w:val="24"/>
        </w:rPr>
        <w:t>College</w:t>
      </w:r>
      <w:r>
        <w:rPr>
          <w:spacing w:val="-6"/>
          <w:sz w:val="24"/>
        </w:rPr>
        <w:t> </w:t>
      </w:r>
      <w:r>
        <w:rPr>
          <w:sz w:val="24"/>
        </w:rPr>
        <w:t>Junior</w:t>
      </w:r>
      <w:r>
        <w:rPr>
          <w:spacing w:val="-4"/>
          <w:sz w:val="24"/>
        </w:rPr>
        <w:t> </w:t>
      </w:r>
      <w:r>
        <w:rPr>
          <w:sz w:val="24"/>
        </w:rPr>
        <w:t>1</w:t>
      </w:r>
      <w:r>
        <w:rPr>
          <w:position w:val="8"/>
          <w:sz w:val="16"/>
        </w:rPr>
        <w:t>st</w:t>
      </w:r>
      <w:r>
        <w:rPr>
          <w:spacing w:val="20"/>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89" w:lineRule="exact" w:before="0" w:after="0"/>
        <w:ind w:left="523" w:right="0" w:hanging="163"/>
        <w:jc w:val="left"/>
        <w:rPr>
          <w:sz w:val="24"/>
        </w:rPr>
      </w:pPr>
      <w:r>
        <w:rPr>
          <w:sz w:val="24"/>
        </w:rPr>
        <w:t>College</w:t>
      </w:r>
      <w:r>
        <w:rPr>
          <w:spacing w:val="-4"/>
          <w:sz w:val="24"/>
        </w:rPr>
        <w:t> </w:t>
      </w:r>
      <w:r>
        <w:rPr>
          <w:sz w:val="24"/>
        </w:rPr>
        <w:t>Junior</w:t>
      </w:r>
      <w:r>
        <w:rPr>
          <w:spacing w:val="-4"/>
          <w:sz w:val="24"/>
        </w:rPr>
        <w:t> </w:t>
      </w:r>
      <w:r>
        <w:rPr>
          <w:sz w:val="24"/>
        </w:rPr>
        <w:t>2</w:t>
      </w:r>
      <w:r>
        <w:rPr>
          <w:position w:val="8"/>
          <w:sz w:val="16"/>
        </w:rPr>
        <w:t>nd</w:t>
      </w:r>
      <w:r>
        <w:rPr>
          <w:spacing w:val="21"/>
          <w:position w:val="8"/>
          <w:sz w:val="16"/>
        </w:rPr>
        <w:t> </w:t>
      </w:r>
      <w:r>
        <w:rPr>
          <w:sz w:val="24"/>
        </w:rPr>
        <w:t>Semester</w:t>
      </w:r>
      <w:r>
        <w:rPr>
          <w:spacing w:val="-3"/>
          <w:sz w:val="24"/>
        </w:rPr>
        <w:t> </w:t>
      </w:r>
      <w:r>
        <w:rPr>
          <w:sz w:val="24"/>
        </w:rPr>
        <w:t>Half</w:t>
      </w:r>
      <w:r>
        <w:rPr>
          <w:spacing w:val="-4"/>
          <w:sz w:val="24"/>
        </w:rPr>
        <w:t> </w:t>
      </w:r>
      <w:r>
        <w:rPr>
          <w:sz w:val="24"/>
        </w:rPr>
        <w:t>Scholar</w:t>
      </w:r>
      <w:r>
        <w:rPr>
          <w:spacing w:val="-3"/>
          <w:sz w:val="24"/>
        </w:rPr>
        <w:t> </w:t>
      </w:r>
      <w:r>
        <w:rPr>
          <w:sz w:val="24"/>
        </w:rPr>
        <w:t>(2024-</w:t>
      </w:r>
      <w:r>
        <w:rPr>
          <w:spacing w:val="-2"/>
          <w:sz w:val="24"/>
        </w:rPr>
        <w:t>2025)</w:t>
      </w:r>
    </w:p>
    <w:p>
      <w:pPr>
        <w:pStyle w:val="ListParagraph"/>
        <w:numPr>
          <w:ilvl w:val="0"/>
          <w:numId w:val="17"/>
        </w:numPr>
        <w:tabs>
          <w:tab w:pos="523" w:val="left" w:leader="none"/>
        </w:tabs>
        <w:spacing w:line="289" w:lineRule="exact" w:before="0" w:after="0"/>
        <w:ind w:left="523" w:right="0" w:hanging="163"/>
        <w:jc w:val="left"/>
        <w:rPr>
          <w:sz w:val="24"/>
        </w:rPr>
      </w:pPr>
      <w:r>
        <w:rPr>
          <w:sz w:val="24"/>
        </w:rPr>
        <w:t>CCSE</w:t>
      </w:r>
      <w:r>
        <w:rPr>
          <w:spacing w:val="-5"/>
          <w:sz w:val="24"/>
        </w:rPr>
        <w:t> </w:t>
      </w:r>
      <w:r>
        <w:rPr>
          <w:sz w:val="24"/>
        </w:rPr>
        <w:t>SBO</w:t>
      </w:r>
      <w:r>
        <w:rPr>
          <w:spacing w:val="-3"/>
          <w:sz w:val="24"/>
        </w:rPr>
        <w:t> </w:t>
      </w:r>
      <w:r>
        <w:rPr>
          <w:sz w:val="24"/>
        </w:rPr>
        <w:t>3</w:t>
      </w:r>
      <w:r>
        <w:rPr>
          <w:position w:val="8"/>
          <w:sz w:val="16"/>
        </w:rPr>
        <w:t>rd</w:t>
      </w:r>
      <w:r>
        <w:rPr>
          <w:spacing w:val="22"/>
          <w:position w:val="8"/>
          <w:sz w:val="16"/>
        </w:rPr>
        <w:t> </w:t>
      </w:r>
      <w:r>
        <w:rPr>
          <w:sz w:val="24"/>
        </w:rPr>
        <w:t>Year</w:t>
      </w:r>
      <w:r>
        <w:rPr>
          <w:spacing w:val="-2"/>
          <w:sz w:val="24"/>
        </w:rPr>
        <w:t> </w:t>
      </w:r>
      <w:r>
        <w:rPr>
          <w:sz w:val="24"/>
        </w:rPr>
        <w:t>IT/CS</w:t>
      </w:r>
      <w:r>
        <w:rPr>
          <w:spacing w:val="-2"/>
          <w:sz w:val="24"/>
        </w:rPr>
        <w:t> </w:t>
      </w:r>
      <w:r>
        <w:rPr>
          <w:sz w:val="24"/>
        </w:rPr>
        <w:t>Representative</w:t>
      </w:r>
      <w:r>
        <w:rPr>
          <w:spacing w:val="-1"/>
          <w:sz w:val="24"/>
        </w:rPr>
        <w:t> </w:t>
      </w:r>
      <w:r>
        <w:rPr>
          <w:sz w:val="24"/>
        </w:rPr>
        <w:t>(2024-</w:t>
      </w:r>
      <w:r>
        <w:rPr>
          <w:spacing w:val="-2"/>
          <w:sz w:val="24"/>
        </w:rPr>
        <w:t>2025)</w:t>
      </w:r>
    </w:p>
    <w:p>
      <w:pPr>
        <w:pStyle w:val="ListParagraph"/>
        <w:numPr>
          <w:ilvl w:val="0"/>
          <w:numId w:val="17"/>
        </w:numPr>
        <w:tabs>
          <w:tab w:pos="523" w:val="left" w:leader="none"/>
        </w:tabs>
        <w:spacing w:line="240" w:lineRule="auto" w:before="0" w:after="0"/>
        <w:ind w:left="523" w:right="0" w:hanging="163"/>
        <w:jc w:val="left"/>
        <w:rPr>
          <w:sz w:val="24"/>
        </w:rPr>
      </w:pPr>
      <w:r>
        <w:rPr>
          <w:sz w:val="24"/>
        </w:rPr>
        <w:t>CCSE</w:t>
      </w:r>
      <w:r>
        <w:rPr>
          <w:spacing w:val="-3"/>
          <w:sz w:val="24"/>
        </w:rPr>
        <w:t> </w:t>
      </w:r>
      <w:r>
        <w:rPr>
          <w:sz w:val="24"/>
        </w:rPr>
        <w:t>SBO</w:t>
      </w:r>
      <w:r>
        <w:rPr>
          <w:spacing w:val="-4"/>
          <w:sz w:val="24"/>
        </w:rPr>
        <w:t> </w:t>
      </w:r>
      <w:r>
        <w:rPr>
          <w:sz w:val="24"/>
        </w:rPr>
        <w:t>4</w:t>
      </w:r>
      <w:r>
        <w:rPr>
          <w:position w:val="8"/>
          <w:sz w:val="16"/>
        </w:rPr>
        <w:t>th</w:t>
      </w:r>
      <w:r>
        <w:rPr>
          <w:spacing w:val="21"/>
          <w:position w:val="8"/>
          <w:sz w:val="16"/>
        </w:rPr>
        <w:t> </w:t>
      </w:r>
      <w:r>
        <w:rPr>
          <w:sz w:val="24"/>
        </w:rPr>
        <w:t>Year</w:t>
      </w:r>
      <w:r>
        <w:rPr>
          <w:spacing w:val="-4"/>
          <w:sz w:val="24"/>
        </w:rPr>
        <w:t> </w:t>
      </w:r>
      <w:r>
        <w:rPr>
          <w:sz w:val="24"/>
        </w:rPr>
        <w:t>Secretary</w:t>
      </w:r>
      <w:r>
        <w:rPr>
          <w:spacing w:val="-1"/>
          <w:sz w:val="24"/>
        </w:rPr>
        <w:t> </w:t>
      </w:r>
      <w:r>
        <w:rPr>
          <w:sz w:val="24"/>
        </w:rPr>
        <w:t>(2025-</w:t>
      </w:r>
      <w:r>
        <w:rPr>
          <w:spacing w:val="-4"/>
          <w:sz w:val="24"/>
        </w:rPr>
        <w:t>2026)</w:t>
      </w:r>
    </w:p>
    <w:p>
      <w:pPr>
        <w:pStyle w:val="BodyText"/>
        <w:spacing w:before="5"/>
      </w:pPr>
    </w:p>
    <w:p>
      <w:pPr>
        <w:pStyle w:val="Heading2"/>
        <w:spacing w:line="289" w:lineRule="exact"/>
      </w:pPr>
      <w:r>
        <w:rPr/>
        <w:t>Senior</w:t>
      </w:r>
      <w:r>
        <w:rPr>
          <w:spacing w:val="-4"/>
        </w:rPr>
        <w:t> </w:t>
      </w:r>
      <w:r>
        <w:rPr/>
        <w:t>High</w:t>
      </w:r>
      <w:r>
        <w:rPr>
          <w:spacing w:val="-2"/>
        </w:rPr>
        <w:t> School:</w:t>
      </w:r>
    </w:p>
    <w:p>
      <w:pPr>
        <w:pStyle w:val="ListParagraph"/>
        <w:numPr>
          <w:ilvl w:val="0"/>
          <w:numId w:val="17"/>
        </w:numPr>
        <w:tabs>
          <w:tab w:pos="523" w:val="left" w:leader="none"/>
        </w:tabs>
        <w:spacing w:line="289" w:lineRule="exact" w:before="0" w:after="0"/>
        <w:ind w:left="523" w:right="0" w:hanging="163"/>
        <w:jc w:val="left"/>
        <w:rPr>
          <w:sz w:val="24"/>
        </w:rPr>
      </w:pPr>
      <w:r>
        <w:rPr>
          <w:sz w:val="24"/>
        </w:rPr>
        <w:t>With</w:t>
      </w:r>
      <w:r>
        <w:rPr>
          <w:spacing w:val="-2"/>
          <w:sz w:val="24"/>
        </w:rPr>
        <w:t> Honors</w:t>
      </w:r>
    </w:p>
    <w:p>
      <w:pPr>
        <w:pStyle w:val="BodyText"/>
        <w:spacing w:before="4"/>
      </w:pPr>
    </w:p>
    <w:p>
      <w:pPr>
        <w:pStyle w:val="Heading2"/>
      </w:pPr>
      <w:r>
        <w:rPr/>
        <w:t>Junior</w:t>
      </w:r>
      <w:r>
        <w:rPr>
          <w:spacing w:val="-3"/>
        </w:rPr>
        <w:t> </w:t>
      </w:r>
      <w:r>
        <w:rPr/>
        <w:t>High</w:t>
      </w:r>
      <w:r>
        <w:rPr>
          <w:spacing w:val="-3"/>
        </w:rPr>
        <w:t> </w:t>
      </w:r>
      <w:r>
        <w:rPr>
          <w:spacing w:val="-2"/>
        </w:rPr>
        <w:t>School:</w:t>
      </w:r>
    </w:p>
    <w:p>
      <w:pPr>
        <w:pStyle w:val="ListParagraph"/>
        <w:numPr>
          <w:ilvl w:val="0"/>
          <w:numId w:val="17"/>
        </w:numPr>
        <w:tabs>
          <w:tab w:pos="523" w:val="left" w:leader="none"/>
        </w:tabs>
        <w:spacing w:line="289" w:lineRule="exact" w:before="1" w:after="0"/>
        <w:ind w:left="523" w:right="0" w:hanging="163"/>
        <w:jc w:val="left"/>
        <w:rPr>
          <w:sz w:val="24"/>
        </w:rPr>
      </w:pPr>
      <w:r>
        <w:rPr>
          <w:sz w:val="24"/>
        </w:rPr>
        <w:t>Perfect</w:t>
      </w:r>
      <w:r>
        <w:rPr>
          <w:spacing w:val="-8"/>
          <w:sz w:val="24"/>
        </w:rPr>
        <w:t> </w:t>
      </w:r>
      <w:r>
        <w:rPr>
          <w:spacing w:val="-2"/>
          <w:sz w:val="24"/>
        </w:rPr>
        <w:t>Attendance</w:t>
      </w:r>
    </w:p>
    <w:p>
      <w:pPr>
        <w:pStyle w:val="ListParagraph"/>
        <w:numPr>
          <w:ilvl w:val="0"/>
          <w:numId w:val="17"/>
        </w:numPr>
        <w:tabs>
          <w:tab w:pos="523" w:val="left" w:leader="none"/>
        </w:tabs>
        <w:spacing w:line="289" w:lineRule="exact" w:before="0" w:after="0"/>
        <w:ind w:left="523" w:right="0" w:hanging="163"/>
        <w:jc w:val="left"/>
        <w:rPr>
          <w:sz w:val="24"/>
        </w:rPr>
      </w:pPr>
      <w:r>
        <w:rPr>
          <w:sz w:val="24"/>
        </w:rPr>
        <w:t>Best</w:t>
      </w:r>
      <w:r>
        <w:rPr>
          <w:spacing w:val="-5"/>
          <w:sz w:val="24"/>
        </w:rPr>
        <w:t> </w:t>
      </w:r>
      <w:r>
        <w:rPr>
          <w:sz w:val="24"/>
        </w:rPr>
        <w:t>in</w:t>
      </w:r>
      <w:r>
        <w:rPr>
          <w:spacing w:val="-1"/>
          <w:sz w:val="24"/>
        </w:rPr>
        <w:t> </w:t>
      </w:r>
      <w:r>
        <w:rPr>
          <w:spacing w:val="-2"/>
          <w:sz w:val="24"/>
        </w:rPr>
        <w:t>English</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3"/>
          <w:sz w:val="24"/>
        </w:rPr>
        <w:t> </w:t>
      </w:r>
      <w:r>
        <w:rPr>
          <w:sz w:val="24"/>
        </w:rPr>
        <w:t>in</w:t>
      </w:r>
      <w:r>
        <w:rPr>
          <w:spacing w:val="-1"/>
          <w:sz w:val="24"/>
        </w:rPr>
        <w:t> </w:t>
      </w:r>
      <w:r>
        <w:rPr>
          <w:spacing w:val="-4"/>
          <w:sz w:val="24"/>
        </w:rPr>
        <w:t>Math</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3"/>
          <w:sz w:val="24"/>
        </w:rPr>
        <w:t> </w:t>
      </w:r>
      <w:r>
        <w:rPr>
          <w:sz w:val="24"/>
        </w:rPr>
        <w:t>in</w:t>
      </w:r>
      <w:r>
        <w:rPr>
          <w:spacing w:val="-1"/>
          <w:sz w:val="24"/>
        </w:rPr>
        <w:t> </w:t>
      </w:r>
      <w:r>
        <w:rPr>
          <w:spacing w:val="-4"/>
          <w:sz w:val="24"/>
        </w:rPr>
        <w:t>Arts</w:t>
      </w:r>
    </w:p>
    <w:p>
      <w:pPr>
        <w:pStyle w:val="ListParagraph"/>
        <w:numPr>
          <w:ilvl w:val="0"/>
          <w:numId w:val="17"/>
        </w:numPr>
        <w:tabs>
          <w:tab w:pos="523" w:val="left" w:leader="none"/>
        </w:tabs>
        <w:spacing w:line="240" w:lineRule="auto" w:before="1" w:after="0"/>
        <w:ind w:left="523" w:right="0" w:hanging="163"/>
        <w:jc w:val="left"/>
        <w:rPr>
          <w:sz w:val="24"/>
        </w:rPr>
      </w:pPr>
      <w:r>
        <w:rPr>
          <w:sz w:val="24"/>
        </w:rPr>
        <w:t>Best</w:t>
      </w:r>
      <w:r>
        <w:rPr>
          <w:spacing w:val="-3"/>
          <w:sz w:val="24"/>
        </w:rPr>
        <w:t> </w:t>
      </w:r>
      <w:r>
        <w:rPr>
          <w:sz w:val="24"/>
        </w:rPr>
        <w:t>in</w:t>
      </w:r>
      <w:r>
        <w:rPr>
          <w:spacing w:val="-1"/>
          <w:sz w:val="24"/>
        </w:rPr>
        <w:t> </w:t>
      </w:r>
      <w:r>
        <w:rPr>
          <w:spacing w:val="-2"/>
          <w:sz w:val="24"/>
        </w:rPr>
        <w:t>Science</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4"/>
          <w:sz w:val="24"/>
        </w:rPr>
        <w:t> </w:t>
      </w:r>
      <w:r>
        <w:rPr>
          <w:sz w:val="24"/>
        </w:rPr>
        <w:t>in</w:t>
      </w:r>
      <w:r>
        <w:rPr>
          <w:spacing w:val="-1"/>
          <w:sz w:val="24"/>
        </w:rPr>
        <w:t> </w:t>
      </w:r>
      <w:r>
        <w:rPr>
          <w:sz w:val="24"/>
        </w:rPr>
        <w:t>Social</w:t>
      </w:r>
      <w:r>
        <w:rPr>
          <w:spacing w:val="-1"/>
          <w:sz w:val="24"/>
        </w:rPr>
        <w:t> </w:t>
      </w:r>
      <w:r>
        <w:rPr>
          <w:spacing w:val="-2"/>
          <w:sz w:val="24"/>
        </w:rPr>
        <w:t>Science</w:t>
      </w:r>
    </w:p>
    <w:p>
      <w:pPr>
        <w:pStyle w:val="ListParagraph"/>
        <w:numPr>
          <w:ilvl w:val="0"/>
          <w:numId w:val="17"/>
        </w:numPr>
        <w:tabs>
          <w:tab w:pos="523" w:val="left" w:leader="none"/>
        </w:tabs>
        <w:spacing w:line="289" w:lineRule="exact" w:before="1" w:after="0"/>
        <w:ind w:left="523" w:right="0" w:hanging="163"/>
        <w:jc w:val="left"/>
        <w:rPr>
          <w:sz w:val="24"/>
        </w:rPr>
      </w:pPr>
      <w:r>
        <w:rPr>
          <w:sz w:val="24"/>
        </w:rPr>
        <w:t>Best</w:t>
      </w:r>
      <w:r>
        <w:rPr>
          <w:spacing w:val="-4"/>
          <w:sz w:val="24"/>
        </w:rPr>
        <w:t> </w:t>
      </w:r>
      <w:r>
        <w:rPr>
          <w:sz w:val="24"/>
        </w:rPr>
        <w:t>in</w:t>
      </w:r>
      <w:r>
        <w:rPr>
          <w:spacing w:val="-3"/>
          <w:sz w:val="24"/>
        </w:rPr>
        <w:t> </w:t>
      </w:r>
      <w:r>
        <w:rPr>
          <w:sz w:val="24"/>
        </w:rPr>
        <w:t>Personal</w:t>
      </w:r>
      <w:r>
        <w:rPr>
          <w:spacing w:val="-4"/>
          <w:sz w:val="24"/>
        </w:rPr>
        <w:t> </w:t>
      </w:r>
      <w:r>
        <w:rPr>
          <w:spacing w:val="-2"/>
          <w:sz w:val="24"/>
        </w:rPr>
        <w:t>Development</w:t>
      </w:r>
    </w:p>
    <w:p>
      <w:pPr>
        <w:pStyle w:val="ListParagraph"/>
        <w:numPr>
          <w:ilvl w:val="0"/>
          <w:numId w:val="17"/>
        </w:numPr>
        <w:tabs>
          <w:tab w:pos="523" w:val="left" w:leader="none"/>
        </w:tabs>
        <w:spacing w:line="289" w:lineRule="exact" w:before="0" w:after="0"/>
        <w:ind w:left="523" w:right="0" w:hanging="163"/>
        <w:jc w:val="left"/>
        <w:rPr>
          <w:sz w:val="24"/>
        </w:rPr>
      </w:pPr>
      <w:r>
        <w:rPr>
          <w:sz w:val="24"/>
        </w:rPr>
        <w:t>Best</w:t>
      </w:r>
      <w:r>
        <w:rPr>
          <w:spacing w:val="-5"/>
          <w:sz w:val="24"/>
        </w:rPr>
        <w:t> </w:t>
      </w:r>
      <w:r>
        <w:rPr>
          <w:sz w:val="24"/>
        </w:rPr>
        <w:t>in</w:t>
      </w:r>
      <w:r>
        <w:rPr>
          <w:spacing w:val="-1"/>
          <w:sz w:val="24"/>
        </w:rPr>
        <w:t> </w:t>
      </w:r>
      <w:r>
        <w:rPr>
          <w:sz w:val="24"/>
        </w:rPr>
        <w:t>Making</w:t>
      </w:r>
      <w:r>
        <w:rPr>
          <w:spacing w:val="-2"/>
          <w:sz w:val="24"/>
        </w:rPr>
        <w:t> </w:t>
      </w:r>
      <w:r>
        <w:rPr>
          <w:sz w:val="24"/>
        </w:rPr>
        <w:t>a</w:t>
      </w:r>
      <w:r>
        <w:rPr>
          <w:spacing w:val="-2"/>
          <w:sz w:val="24"/>
        </w:rPr>
        <w:t> Living</w:t>
      </w:r>
    </w:p>
    <w:p>
      <w:pPr>
        <w:pStyle w:val="BodyText"/>
        <w:spacing w:before="4"/>
      </w:pPr>
    </w:p>
    <w:p>
      <w:pPr>
        <w:pStyle w:val="Heading2"/>
      </w:pPr>
      <w:r>
        <w:rPr>
          <w:spacing w:val="-2"/>
        </w:rPr>
        <w:t>Elementary:</w:t>
      </w:r>
    </w:p>
    <w:p>
      <w:pPr>
        <w:pStyle w:val="ListParagraph"/>
        <w:numPr>
          <w:ilvl w:val="0"/>
          <w:numId w:val="17"/>
        </w:numPr>
        <w:tabs>
          <w:tab w:pos="523" w:val="left" w:leader="none"/>
        </w:tabs>
        <w:spacing w:line="289" w:lineRule="exact" w:before="1" w:after="0"/>
        <w:ind w:left="523" w:right="0" w:hanging="163"/>
        <w:jc w:val="left"/>
        <w:rPr>
          <w:sz w:val="24"/>
        </w:rPr>
      </w:pPr>
      <w:r>
        <w:rPr>
          <w:sz w:val="24"/>
        </w:rPr>
        <w:t>Best</w:t>
      </w:r>
      <w:r>
        <w:rPr>
          <w:spacing w:val="-3"/>
          <w:sz w:val="24"/>
        </w:rPr>
        <w:t> </w:t>
      </w:r>
      <w:r>
        <w:rPr>
          <w:sz w:val="24"/>
        </w:rPr>
        <w:t>in</w:t>
      </w:r>
      <w:r>
        <w:rPr>
          <w:spacing w:val="-1"/>
          <w:sz w:val="24"/>
        </w:rPr>
        <w:t> </w:t>
      </w:r>
      <w:r>
        <w:rPr>
          <w:spacing w:val="-2"/>
          <w:sz w:val="24"/>
        </w:rPr>
        <w:t>Language</w:t>
      </w:r>
    </w:p>
    <w:p>
      <w:pPr>
        <w:pStyle w:val="ListParagraph"/>
        <w:numPr>
          <w:ilvl w:val="0"/>
          <w:numId w:val="17"/>
        </w:numPr>
        <w:tabs>
          <w:tab w:pos="523" w:val="left" w:leader="none"/>
        </w:tabs>
        <w:spacing w:line="289" w:lineRule="exact" w:before="0" w:after="0"/>
        <w:ind w:left="523" w:right="0" w:hanging="163"/>
        <w:jc w:val="left"/>
        <w:rPr>
          <w:sz w:val="24"/>
        </w:rPr>
      </w:pPr>
      <w:r>
        <w:rPr>
          <w:sz w:val="24"/>
        </w:rPr>
        <w:t>Best</w:t>
      </w:r>
      <w:r>
        <w:rPr>
          <w:spacing w:val="-3"/>
          <w:sz w:val="24"/>
        </w:rPr>
        <w:t> </w:t>
      </w:r>
      <w:r>
        <w:rPr>
          <w:sz w:val="24"/>
        </w:rPr>
        <w:t>in</w:t>
      </w:r>
      <w:r>
        <w:rPr>
          <w:spacing w:val="-1"/>
          <w:sz w:val="24"/>
        </w:rPr>
        <w:t> </w:t>
      </w:r>
      <w:r>
        <w:rPr>
          <w:spacing w:val="-2"/>
          <w:sz w:val="24"/>
        </w:rPr>
        <w:t>Mathematics</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5"/>
          <w:sz w:val="24"/>
        </w:rPr>
        <w:t> </w:t>
      </w:r>
      <w:r>
        <w:rPr>
          <w:sz w:val="24"/>
        </w:rPr>
        <w:t>in</w:t>
      </w:r>
      <w:r>
        <w:rPr>
          <w:spacing w:val="-2"/>
          <w:sz w:val="24"/>
        </w:rPr>
        <w:t> </w:t>
      </w:r>
      <w:r>
        <w:rPr>
          <w:sz w:val="24"/>
        </w:rPr>
        <w:t>Culture</w:t>
      </w:r>
      <w:r>
        <w:rPr>
          <w:spacing w:val="-2"/>
          <w:sz w:val="24"/>
        </w:rPr>
        <w:t> </w:t>
      </w:r>
      <w:r>
        <w:rPr>
          <w:sz w:val="24"/>
        </w:rPr>
        <w:t>and</w:t>
      </w:r>
      <w:r>
        <w:rPr>
          <w:spacing w:val="-2"/>
          <w:sz w:val="24"/>
        </w:rPr>
        <w:t> Community</w:t>
      </w:r>
    </w:p>
    <w:p>
      <w:pPr>
        <w:pStyle w:val="ListParagraph"/>
        <w:numPr>
          <w:ilvl w:val="0"/>
          <w:numId w:val="17"/>
        </w:numPr>
        <w:tabs>
          <w:tab w:pos="523" w:val="left" w:leader="none"/>
        </w:tabs>
        <w:spacing w:line="240" w:lineRule="auto" w:before="0" w:after="0"/>
        <w:ind w:left="523" w:right="0" w:hanging="163"/>
        <w:jc w:val="left"/>
        <w:rPr>
          <w:sz w:val="24"/>
        </w:rPr>
      </w:pPr>
      <w:r>
        <w:rPr>
          <w:sz w:val="24"/>
        </w:rPr>
        <w:t>Best</w:t>
      </w:r>
      <w:r>
        <w:rPr>
          <w:spacing w:val="-4"/>
          <w:sz w:val="24"/>
        </w:rPr>
        <w:t> </w:t>
      </w:r>
      <w:r>
        <w:rPr>
          <w:sz w:val="24"/>
        </w:rPr>
        <w:t>in</w:t>
      </w:r>
      <w:r>
        <w:rPr>
          <w:spacing w:val="-2"/>
          <w:sz w:val="24"/>
        </w:rPr>
        <w:t> </w:t>
      </w:r>
      <w:r>
        <w:rPr>
          <w:sz w:val="24"/>
        </w:rPr>
        <w:t>Health</w:t>
      </w:r>
      <w:r>
        <w:rPr>
          <w:spacing w:val="-2"/>
          <w:sz w:val="24"/>
        </w:rPr>
        <w:t> </w:t>
      </w:r>
      <w:r>
        <w:rPr>
          <w:sz w:val="24"/>
        </w:rPr>
        <w:t>and</w:t>
      </w:r>
      <w:r>
        <w:rPr>
          <w:spacing w:val="-2"/>
          <w:sz w:val="24"/>
        </w:rPr>
        <w:t> </w:t>
      </w:r>
      <w:r>
        <w:rPr>
          <w:sz w:val="24"/>
        </w:rPr>
        <w:t>Physical</w:t>
      </w:r>
      <w:r>
        <w:rPr>
          <w:spacing w:val="-2"/>
          <w:sz w:val="24"/>
        </w:rPr>
        <w:t> Education</w:t>
      </w:r>
    </w:p>
    <w:p>
      <w:pPr>
        <w:pStyle w:val="BodyText"/>
        <w:spacing w:before="5"/>
      </w:pPr>
    </w:p>
    <w:p>
      <w:pPr>
        <w:pStyle w:val="Heading1"/>
        <w:numPr>
          <w:ilvl w:val="0"/>
          <w:numId w:val="19"/>
        </w:numPr>
        <w:tabs>
          <w:tab w:pos="783" w:val="left" w:leader="none"/>
        </w:tabs>
        <w:spacing w:line="289" w:lineRule="exact" w:before="0" w:after="0"/>
        <w:ind w:left="783" w:right="0" w:hanging="423"/>
        <w:jc w:val="left"/>
      </w:pPr>
      <w:r>
        <w:rPr/>
        <w:t>WORK</w:t>
      </w:r>
      <w:r>
        <w:rPr>
          <w:spacing w:val="-3"/>
        </w:rPr>
        <w:t> </w:t>
      </w:r>
      <w:r>
        <w:rPr>
          <w:spacing w:val="-2"/>
        </w:rPr>
        <w:t>EXPERIENCE</w:t>
      </w:r>
    </w:p>
    <w:p>
      <w:pPr>
        <w:pStyle w:val="ListParagraph"/>
        <w:numPr>
          <w:ilvl w:val="0"/>
          <w:numId w:val="17"/>
        </w:numPr>
        <w:tabs>
          <w:tab w:pos="523" w:val="left" w:leader="none"/>
        </w:tabs>
        <w:spacing w:line="289" w:lineRule="exact" w:before="0" w:after="0"/>
        <w:ind w:left="523" w:right="0" w:hanging="163"/>
        <w:jc w:val="left"/>
        <w:rPr>
          <w:sz w:val="24"/>
        </w:rPr>
      </w:pPr>
      <w:r>
        <w:rPr>
          <w:spacing w:val="-5"/>
          <w:sz w:val="24"/>
        </w:rPr>
        <w:t>N/A</w:t>
      </w:r>
    </w:p>
    <w:p>
      <w:pPr>
        <w:pStyle w:val="BodyText"/>
        <w:spacing w:before="5"/>
      </w:pPr>
    </w:p>
    <w:p>
      <w:pPr>
        <w:pStyle w:val="Heading1"/>
        <w:numPr>
          <w:ilvl w:val="0"/>
          <w:numId w:val="19"/>
        </w:numPr>
        <w:tabs>
          <w:tab w:pos="667" w:val="left" w:leader="none"/>
        </w:tabs>
        <w:spacing w:line="240" w:lineRule="auto" w:before="0" w:after="0"/>
        <w:ind w:left="667" w:right="0" w:hanging="307"/>
        <w:jc w:val="left"/>
      </w:pPr>
      <w:r>
        <w:rPr>
          <w:spacing w:val="-2"/>
        </w:rPr>
        <w:t>ELIGIBILITY</w:t>
      </w:r>
    </w:p>
    <w:p>
      <w:pPr>
        <w:pStyle w:val="ListParagraph"/>
        <w:numPr>
          <w:ilvl w:val="0"/>
          <w:numId w:val="17"/>
        </w:numPr>
        <w:tabs>
          <w:tab w:pos="523" w:val="left" w:leader="none"/>
        </w:tabs>
        <w:spacing w:line="240" w:lineRule="auto" w:before="0" w:after="0"/>
        <w:ind w:left="360" w:right="613" w:firstLine="0"/>
        <w:jc w:val="left"/>
        <w:rPr>
          <w:sz w:val="24"/>
        </w:rPr>
      </w:pPr>
      <w:r>
        <w:rPr>
          <w:sz w:val="24"/>
        </w:rPr>
        <w:t>Passer</w:t>
      </w:r>
      <w:r>
        <w:rPr>
          <w:spacing w:val="-6"/>
          <w:sz w:val="24"/>
        </w:rPr>
        <w:t> </w:t>
      </w:r>
      <w:r>
        <w:rPr>
          <w:sz w:val="24"/>
        </w:rPr>
        <w:t>on</w:t>
      </w:r>
      <w:r>
        <w:rPr>
          <w:spacing w:val="-6"/>
          <w:sz w:val="24"/>
        </w:rPr>
        <w:t> </w:t>
      </w:r>
      <w:r>
        <w:rPr>
          <w:sz w:val="24"/>
        </w:rPr>
        <w:t>PhilNITS</w:t>
      </w:r>
      <w:r>
        <w:rPr>
          <w:spacing w:val="-4"/>
          <w:sz w:val="24"/>
        </w:rPr>
        <w:t> </w:t>
      </w:r>
      <w:r>
        <w:rPr>
          <w:sz w:val="24"/>
        </w:rPr>
        <w:t>(Philippine</w:t>
      </w:r>
      <w:r>
        <w:rPr>
          <w:spacing w:val="-6"/>
          <w:sz w:val="24"/>
        </w:rPr>
        <w:t> </w:t>
      </w:r>
      <w:r>
        <w:rPr>
          <w:sz w:val="24"/>
        </w:rPr>
        <w:t>National</w:t>
      </w:r>
      <w:r>
        <w:rPr>
          <w:spacing w:val="-6"/>
          <w:sz w:val="24"/>
        </w:rPr>
        <w:t> </w:t>
      </w:r>
      <w:r>
        <w:rPr>
          <w:sz w:val="24"/>
        </w:rPr>
        <w:t>IT</w:t>
      </w:r>
      <w:r>
        <w:rPr>
          <w:spacing w:val="-5"/>
          <w:sz w:val="24"/>
        </w:rPr>
        <w:t> </w:t>
      </w:r>
      <w:r>
        <w:rPr>
          <w:sz w:val="24"/>
        </w:rPr>
        <w:t>Standards</w:t>
      </w:r>
      <w:r>
        <w:rPr>
          <w:spacing w:val="-5"/>
          <w:sz w:val="24"/>
        </w:rPr>
        <w:t> </w:t>
      </w:r>
      <w:r>
        <w:rPr>
          <w:sz w:val="24"/>
        </w:rPr>
        <w:t>Foundation)</w:t>
      </w:r>
      <w:r>
        <w:rPr>
          <w:spacing w:val="-6"/>
          <w:sz w:val="24"/>
        </w:rPr>
        <w:t> </w:t>
      </w:r>
      <w:r>
        <w:rPr>
          <w:sz w:val="24"/>
        </w:rPr>
        <w:t>Information Technology Passport (IP) Certification Exam</w:t>
      </w:r>
    </w:p>
    <w:p>
      <w:pPr>
        <w:pStyle w:val="BodyText"/>
        <w:spacing w:before="3"/>
      </w:pPr>
    </w:p>
    <w:p>
      <w:pPr>
        <w:pStyle w:val="Heading1"/>
        <w:numPr>
          <w:ilvl w:val="0"/>
          <w:numId w:val="19"/>
        </w:numPr>
        <w:tabs>
          <w:tab w:pos="783" w:val="left" w:leader="none"/>
        </w:tabs>
        <w:spacing w:line="240" w:lineRule="auto" w:before="0" w:after="0"/>
        <w:ind w:left="783" w:right="0" w:hanging="423"/>
        <w:jc w:val="left"/>
      </w:pPr>
      <w:r>
        <w:rPr/>
        <w:t>SEMINARS</w:t>
      </w:r>
      <w:r>
        <w:rPr>
          <w:spacing w:val="-8"/>
        </w:rPr>
        <w:t> </w:t>
      </w:r>
      <w:r>
        <w:rPr>
          <w:spacing w:val="-2"/>
        </w:rPr>
        <w:t>ATTENDED</w:t>
      </w:r>
    </w:p>
    <w:p>
      <w:pPr>
        <w:pStyle w:val="ListParagraph"/>
        <w:numPr>
          <w:ilvl w:val="0"/>
          <w:numId w:val="17"/>
        </w:numPr>
        <w:tabs>
          <w:tab w:pos="523" w:val="left" w:leader="none"/>
        </w:tabs>
        <w:spacing w:line="289" w:lineRule="exact" w:before="1" w:after="0"/>
        <w:ind w:left="523" w:right="0" w:hanging="163"/>
        <w:jc w:val="left"/>
        <w:rPr>
          <w:sz w:val="24"/>
        </w:rPr>
      </w:pPr>
      <w:r>
        <w:rPr>
          <w:sz w:val="24"/>
        </w:rPr>
        <w:t>4th</w:t>
      </w:r>
      <w:r>
        <w:rPr>
          <w:spacing w:val="-7"/>
          <w:sz w:val="24"/>
        </w:rPr>
        <w:t> </w:t>
      </w:r>
      <w:r>
        <w:rPr>
          <w:sz w:val="24"/>
        </w:rPr>
        <w:t>National</w:t>
      </w:r>
      <w:r>
        <w:rPr>
          <w:spacing w:val="-4"/>
          <w:sz w:val="24"/>
        </w:rPr>
        <w:t> </w:t>
      </w:r>
      <w:r>
        <w:rPr>
          <w:sz w:val="24"/>
        </w:rPr>
        <w:t>Conference</w:t>
      </w:r>
      <w:r>
        <w:rPr>
          <w:spacing w:val="-3"/>
          <w:sz w:val="24"/>
        </w:rPr>
        <w:t> </w:t>
      </w:r>
      <w:r>
        <w:rPr>
          <w:sz w:val="24"/>
        </w:rPr>
        <w:t>on</w:t>
      </w:r>
      <w:r>
        <w:rPr>
          <w:spacing w:val="-2"/>
          <w:sz w:val="24"/>
        </w:rPr>
        <w:t> </w:t>
      </w:r>
      <w:r>
        <w:rPr>
          <w:sz w:val="24"/>
        </w:rPr>
        <w:t>Computing,</w:t>
      </w:r>
      <w:r>
        <w:rPr>
          <w:spacing w:val="-4"/>
          <w:sz w:val="24"/>
        </w:rPr>
        <w:t> </w:t>
      </w:r>
      <w:r>
        <w:rPr>
          <w:sz w:val="24"/>
        </w:rPr>
        <w:t>Education</w:t>
      </w:r>
      <w:r>
        <w:rPr>
          <w:spacing w:val="-3"/>
          <w:sz w:val="24"/>
        </w:rPr>
        <w:t> </w:t>
      </w:r>
      <w:r>
        <w:rPr>
          <w:sz w:val="24"/>
        </w:rPr>
        <w:t>and</w:t>
      </w:r>
      <w:r>
        <w:rPr>
          <w:spacing w:val="-3"/>
          <w:sz w:val="24"/>
        </w:rPr>
        <w:t> </w:t>
      </w:r>
      <w:r>
        <w:rPr>
          <w:sz w:val="24"/>
        </w:rPr>
        <w:t>Business</w:t>
      </w:r>
      <w:r>
        <w:rPr>
          <w:spacing w:val="-3"/>
          <w:sz w:val="24"/>
        </w:rPr>
        <w:t> </w:t>
      </w:r>
      <w:r>
        <w:rPr>
          <w:spacing w:val="-2"/>
          <w:sz w:val="24"/>
        </w:rPr>
        <w:t>(NCCEB)</w:t>
      </w:r>
    </w:p>
    <w:p>
      <w:pPr>
        <w:pStyle w:val="ListParagraph"/>
        <w:numPr>
          <w:ilvl w:val="0"/>
          <w:numId w:val="17"/>
        </w:numPr>
        <w:tabs>
          <w:tab w:pos="523" w:val="left" w:leader="none"/>
        </w:tabs>
        <w:spacing w:line="289" w:lineRule="exact" w:before="0" w:after="0"/>
        <w:ind w:left="523" w:right="0" w:hanging="163"/>
        <w:jc w:val="left"/>
        <w:rPr>
          <w:sz w:val="24"/>
        </w:rPr>
      </w:pPr>
      <w:r>
        <w:rPr>
          <w:sz w:val="24"/>
        </w:rPr>
        <w:t>2024</w:t>
      </w:r>
      <w:r>
        <w:rPr>
          <w:spacing w:val="-1"/>
          <w:sz w:val="24"/>
        </w:rPr>
        <w:t> </w:t>
      </w:r>
      <w:r>
        <w:rPr>
          <w:sz w:val="24"/>
        </w:rPr>
        <w:t>DICT</w:t>
      </w:r>
      <w:r>
        <w:rPr>
          <w:spacing w:val="-4"/>
          <w:sz w:val="24"/>
        </w:rPr>
        <w:t> </w:t>
      </w:r>
      <w:r>
        <w:rPr>
          <w:sz w:val="24"/>
        </w:rPr>
        <w:t>Regional</w:t>
      </w:r>
      <w:r>
        <w:rPr>
          <w:spacing w:val="-2"/>
          <w:sz w:val="24"/>
        </w:rPr>
        <w:t> </w:t>
      </w:r>
      <w:r>
        <w:rPr>
          <w:sz w:val="24"/>
        </w:rPr>
        <w:t>Roadshow</w:t>
      </w:r>
      <w:r>
        <w:rPr>
          <w:spacing w:val="-2"/>
          <w:sz w:val="24"/>
        </w:rPr>
        <w:t> </w:t>
      </w:r>
      <w:r>
        <w:rPr>
          <w:sz w:val="24"/>
        </w:rPr>
        <w:t>La</w:t>
      </w:r>
      <w:r>
        <w:rPr>
          <w:spacing w:val="-1"/>
          <w:sz w:val="24"/>
        </w:rPr>
        <w:t> </w:t>
      </w:r>
      <w:r>
        <w:rPr>
          <w:spacing w:val="-4"/>
          <w:sz w:val="24"/>
        </w:rPr>
        <w:t>Union</w:t>
      </w:r>
    </w:p>
    <w:p>
      <w:pPr>
        <w:pStyle w:val="ListParagraph"/>
        <w:numPr>
          <w:ilvl w:val="0"/>
          <w:numId w:val="17"/>
        </w:numPr>
        <w:tabs>
          <w:tab w:pos="523" w:val="left" w:leader="none"/>
        </w:tabs>
        <w:spacing w:line="240" w:lineRule="auto" w:before="0" w:after="0"/>
        <w:ind w:left="523" w:right="0" w:hanging="163"/>
        <w:jc w:val="left"/>
        <w:rPr>
          <w:sz w:val="24"/>
        </w:rPr>
      </w:pPr>
      <w:r>
        <w:rPr>
          <w:sz w:val="24"/>
        </w:rPr>
        <w:t>2024</w:t>
      </w:r>
      <w:r>
        <w:rPr>
          <w:spacing w:val="-6"/>
          <w:sz w:val="24"/>
        </w:rPr>
        <w:t> </w:t>
      </w:r>
      <w:r>
        <w:rPr>
          <w:sz w:val="24"/>
        </w:rPr>
        <w:t>Lormanian</w:t>
      </w:r>
      <w:r>
        <w:rPr>
          <w:spacing w:val="-5"/>
          <w:sz w:val="24"/>
        </w:rPr>
        <w:t> </w:t>
      </w:r>
      <w:r>
        <w:rPr>
          <w:sz w:val="24"/>
        </w:rPr>
        <w:t>Leaders’</w:t>
      </w:r>
      <w:r>
        <w:rPr>
          <w:spacing w:val="-3"/>
          <w:sz w:val="24"/>
        </w:rPr>
        <w:t> </w:t>
      </w:r>
      <w:r>
        <w:rPr>
          <w:sz w:val="24"/>
        </w:rPr>
        <w:t>Leadership</w:t>
      </w:r>
      <w:r>
        <w:rPr>
          <w:spacing w:val="-4"/>
          <w:sz w:val="24"/>
        </w:rPr>
        <w:t> </w:t>
      </w:r>
      <w:r>
        <w:rPr>
          <w:spacing w:val="-2"/>
          <w:sz w:val="24"/>
        </w:rPr>
        <w:t>Training</w:t>
      </w:r>
    </w:p>
    <w:p>
      <w:pPr>
        <w:pStyle w:val="ListParagraph"/>
        <w:numPr>
          <w:ilvl w:val="0"/>
          <w:numId w:val="17"/>
        </w:numPr>
        <w:tabs>
          <w:tab w:pos="581" w:val="left" w:leader="none"/>
        </w:tabs>
        <w:spacing w:line="240" w:lineRule="auto" w:before="0" w:after="0"/>
        <w:ind w:left="360" w:right="361" w:firstLine="0"/>
        <w:jc w:val="left"/>
        <w:rPr>
          <w:sz w:val="24"/>
        </w:rPr>
      </w:pPr>
      <w:r>
        <w:rPr>
          <w:sz w:val="24"/>
        </w:rPr>
        <w:t>LEAD</w:t>
      </w:r>
      <w:r>
        <w:rPr>
          <w:spacing w:val="40"/>
          <w:sz w:val="24"/>
        </w:rPr>
        <w:t> </w:t>
      </w:r>
      <w:r>
        <w:rPr>
          <w:sz w:val="24"/>
        </w:rPr>
        <w:t>IT:</w:t>
      </w:r>
      <w:r>
        <w:rPr>
          <w:spacing w:val="40"/>
          <w:sz w:val="24"/>
        </w:rPr>
        <w:t> </w:t>
      </w:r>
      <w:r>
        <w:rPr>
          <w:sz w:val="24"/>
        </w:rPr>
        <w:t>Leadership</w:t>
      </w:r>
      <w:r>
        <w:rPr>
          <w:spacing w:val="40"/>
          <w:sz w:val="24"/>
        </w:rPr>
        <w:t> </w:t>
      </w:r>
      <w:r>
        <w:rPr>
          <w:sz w:val="24"/>
        </w:rPr>
        <w:t>and</w:t>
      </w:r>
      <w:r>
        <w:rPr>
          <w:spacing w:val="40"/>
          <w:sz w:val="24"/>
        </w:rPr>
        <w:t> </w:t>
      </w:r>
      <w:r>
        <w:rPr>
          <w:sz w:val="24"/>
        </w:rPr>
        <w:t>Empowerment</w:t>
      </w:r>
      <w:r>
        <w:rPr>
          <w:spacing w:val="40"/>
          <w:sz w:val="24"/>
        </w:rPr>
        <w:t> </w:t>
      </w:r>
      <w:r>
        <w:rPr>
          <w:sz w:val="24"/>
        </w:rPr>
        <w:t>through</w:t>
      </w:r>
      <w:r>
        <w:rPr>
          <w:spacing w:val="40"/>
          <w:sz w:val="24"/>
        </w:rPr>
        <w:t> </w:t>
      </w:r>
      <w:r>
        <w:rPr>
          <w:sz w:val="24"/>
        </w:rPr>
        <w:t>Ambassadorship</w:t>
      </w:r>
      <w:r>
        <w:rPr>
          <w:spacing w:val="40"/>
          <w:sz w:val="24"/>
        </w:rPr>
        <w:t> </w:t>
      </w:r>
      <w:r>
        <w:rPr>
          <w:sz w:val="24"/>
        </w:rPr>
        <w:t>in</w:t>
      </w:r>
      <w:r>
        <w:rPr>
          <w:spacing w:val="40"/>
          <w:sz w:val="24"/>
        </w:rPr>
        <w:t> </w:t>
      </w:r>
      <w:r>
        <w:rPr>
          <w:sz w:val="24"/>
        </w:rPr>
        <w:t>Digital Innovation for IT Webinar</w:t>
      </w:r>
    </w:p>
    <w:p>
      <w:pPr>
        <w:pStyle w:val="ListParagraph"/>
        <w:numPr>
          <w:ilvl w:val="0"/>
          <w:numId w:val="17"/>
        </w:numPr>
        <w:tabs>
          <w:tab w:pos="523" w:val="left" w:leader="none"/>
        </w:tabs>
        <w:spacing w:line="240" w:lineRule="auto" w:before="1" w:after="0"/>
        <w:ind w:left="523" w:right="0" w:hanging="163"/>
        <w:jc w:val="left"/>
        <w:rPr>
          <w:sz w:val="24"/>
        </w:rPr>
      </w:pPr>
      <w:r>
        <w:rPr>
          <w:sz w:val="24"/>
        </w:rPr>
        <w:t>Global</w:t>
      </w:r>
      <w:r>
        <w:rPr>
          <w:spacing w:val="-6"/>
          <w:sz w:val="24"/>
        </w:rPr>
        <w:t> </w:t>
      </w:r>
      <w:r>
        <w:rPr>
          <w:sz w:val="24"/>
        </w:rPr>
        <w:t>Conference</w:t>
      </w:r>
      <w:r>
        <w:rPr>
          <w:spacing w:val="-3"/>
          <w:sz w:val="24"/>
        </w:rPr>
        <w:t> </w:t>
      </w:r>
      <w:r>
        <w:rPr>
          <w:sz w:val="24"/>
        </w:rPr>
        <w:t>on</w:t>
      </w:r>
      <w:r>
        <w:rPr>
          <w:spacing w:val="-3"/>
          <w:sz w:val="24"/>
        </w:rPr>
        <w:t> </w:t>
      </w:r>
      <w:r>
        <w:rPr>
          <w:sz w:val="24"/>
        </w:rPr>
        <w:t>Robotics</w:t>
      </w:r>
      <w:r>
        <w:rPr>
          <w:spacing w:val="-2"/>
          <w:sz w:val="24"/>
        </w:rPr>
        <w:t> </w:t>
      </w:r>
      <w:r>
        <w:rPr>
          <w:sz w:val="24"/>
        </w:rPr>
        <w:t>and</w:t>
      </w:r>
      <w:r>
        <w:rPr>
          <w:spacing w:val="-3"/>
          <w:sz w:val="24"/>
        </w:rPr>
        <w:t> </w:t>
      </w:r>
      <w:r>
        <w:rPr>
          <w:sz w:val="24"/>
        </w:rPr>
        <w:t>Artificial</w:t>
      </w:r>
      <w:r>
        <w:rPr>
          <w:spacing w:val="-4"/>
          <w:sz w:val="24"/>
        </w:rPr>
        <w:t> </w:t>
      </w:r>
      <w:r>
        <w:rPr>
          <w:sz w:val="24"/>
        </w:rPr>
        <w:t>Intelligence</w:t>
      </w:r>
      <w:r>
        <w:rPr>
          <w:spacing w:val="-3"/>
          <w:sz w:val="24"/>
        </w:rPr>
        <w:t> </w:t>
      </w:r>
      <w:r>
        <w:rPr>
          <w:sz w:val="24"/>
        </w:rPr>
        <w:t>Technologies</w:t>
      </w:r>
      <w:r>
        <w:rPr>
          <w:spacing w:val="-2"/>
          <w:sz w:val="24"/>
        </w:rPr>
        <w:t> (GCRAIT)</w:t>
      </w:r>
    </w:p>
    <w:p>
      <w:pPr>
        <w:pStyle w:val="ListParagraph"/>
        <w:numPr>
          <w:ilvl w:val="0"/>
          <w:numId w:val="17"/>
        </w:numPr>
        <w:tabs>
          <w:tab w:pos="523" w:val="left" w:leader="none"/>
        </w:tabs>
        <w:spacing w:line="289" w:lineRule="exact" w:before="0" w:after="0"/>
        <w:ind w:left="523" w:right="0" w:hanging="163"/>
        <w:jc w:val="left"/>
        <w:rPr>
          <w:sz w:val="24"/>
        </w:rPr>
      </w:pPr>
      <w:r>
        <w:rPr>
          <w:sz w:val="24"/>
        </w:rPr>
        <w:t>AI</w:t>
      </w:r>
      <w:r>
        <w:rPr>
          <w:spacing w:val="-3"/>
          <w:sz w:val="24"/>
        </w:rPr>
        <w:t> </w:t>
      </w:r>
      <w:r>
        <w:rPr>
          <w:sz w:val="24"/>
        </w:rPr>
        <w:t>and</w:t>
      </w:r>
      <w:r>
        <w:rPr>
          <w:spacing w:val="-1"/>
          <w:sz w:val="24"/>
        </w:rPr>
        <w:t> </w:t>
      </w:r>
      <w:r>
        <w:rPr>
          <w:sz w:val="24"/>
        </w:rPr>
        <w:t>Media</w:t>
      </w:r>
      <w:r>
        <w:rPr>
          <w:spacing w:val="-1"/>
          <w:sz w:val="24"/>
        </w:rPr>
        <w:t> </w:t>
      </w:r>
      <w:r>
        <w:rPr>
          <w:spacing w:val="-2"/>
          <w:sz w:val="24"/>
        </w:rPr>
        <w:t>Literacy</w:t>
      </w:r>
    </w:p>
    <w:p>
      <w:pPr>
        <w:pStyle w:val="ListParagraph"/>
        <w:numPr>
          <w:ilvl w:val="0"/>
          <w:numId w:val="17"/>
        </w:numPr>
        <w:tabs>
          <w:tab w:pos="523" w:val="left" w:leader="none"/>
        </w:tabs>
        <w:spacing w:line="289" w:lineRule="exact" w:before="0" w:after="0"/>
        <w:ind w:left="523" w:right="0" w:hanging="163"/>
        <w:jc w:val="left"/>
        <w:rPr>
          <w:sz w:val="24"/>
        </w:rPr>
      </w:pPr>
      <w:r>
        <w:rPr>
          <w:sz w:val="24"/>
        </w:rPr>
        <w:t>Introduction</w:t>
      </w:r>
      <w:r>
        <w:rPr>
          <w:spacing w:val="-3"/>
          <w:sz w:val="24"/>
        </w:rPr>
        <w:t> </w:t>
      </w:r>
      <w:r>
        <w:rPr>
          <w:sz w:val="24"/>
        </w:rPr>
        <w:t>to</w:t>
      </w:r>
      <w:r>
        <w:rPr>
          <w:spacing w:val="-2"/>
          <w:sz w:val="24"/>
        </w:rPr>
        <w:t> </w:t>
      </w:r>
      <w:r>
        <w:rPr>
          <w:sz w:val="24"/>
        </w:rPr>
        <w:t>IT</w:t>
      </w:r>
      <w:r>
        <w:rPr>
          <w:spacing w:val="-1"/>
          <w:sz w:val="24"/>
        </w:rPr>
        <w:t> </w:t>
      </w:r>
      <w:r>
        <w:rPr>
          <w:sz w:val="24"/>
        </w:rPr>
        <w:t>Project</w:t>
      </w:r>
      <w:r>
        <w:rPr>
          <w:spacing w:val="-2"/>
          <w:sz w:val="24"/>
        </w:rPr>
        <w:t> Management</w:t>
      </w:r>
    </w:p>
    <w:p>
      <w:pPr>
        <w:pStyle w:val="ListParagraph"/>
        <w:numPr>
          <w:ilvl w:val="0"/>
          <w:numId w:val="17"/>
        </w:numPr>
        <w:tabs>
          <w:tab w:pos="519" w:val="left" w:leader="none"/>
        </w:tabs>
        <w:spacing w:line="240" w:lineRule="auto" w:before="1" w:after="0"/>
        <w:ind w:left="360" w:right="355" w:firstLine="0"/>
        <w:jc w:val="left"/>
        <w:rPr>
          <w:sz w:val="24"/>
        </w:rPr>
      </w:pPr>
      <w:r>
        <w:rPr>
          <w:sz w:val="24"/>
        </w:rPr>
        <w:t>1</w:t>
      </w:r>
      <w:r>
        <w:rPr>
          <w:position w:val="8"/>
          <w:sz w:val="16"/>
        </w:rPr>
        <w:t>st</w:t>
      </w:r>
      <w:r>
        <w:rPr>
          <w:spacing w:val="16"/>
          <w:position w:val="8"/>
          <w:sz w:val="16"/>
        </w:rPr>
        <w:t> </w:t>
      </w:r>
      <w:r>
        <w:rPr>
          <w:sz w:val="24"/>
        </w:rPr>
        <w:t>Provincial</w:t>
      </w:r>
      <w:r>
        <w:rPr>
          <w:spacing w:val="-10"/>
          <w:sz w:val="24"/>
        </w:rPr>
        <w:t> </w:t>
      </w:r>
      <w:r>
        <w:rPr>
          <w:sz w:val="24"/>
        </w:rPr>
        <w:t>Information</w:t>
      </w:r>
      <w:r>
        <w:rPr>
          <w:spacing w:val="-10"/>
          <w:sz w:val="24"/>
        </w:rPr>
        <w:t> </w:t>
      </w:r>
      <w:r>
        <w:rPr>
          <w:sz w:val="24"/>
        </w:rPr>
        <w:t>and</w:t>
      </w:r>
      <w:r>
        <w:rPr>
          <w:spacing w:val="-10"/>
          <w:sz w:val="24"/>
        </w:rPr>
        <w:t> </w:t>
      </w:r>
      <w:r>
        <w:rPr>
          <w:sz w:val="24"/>
        </w:rPr>
        <w:t>Communications</w:t>
      </w:r>
      <w:r>
        <w:rPr>
          <w:spacing w:val="-9"/>
          <w:sz w:val="24"/>
        </w:rPr>
        <w:t> </w:t>
      </w:r>
      <w:r>
        <w:rPr>
          <w:sz w:val="24"/>
        </w:rPr>
        <w:t>Technology</w:t>
      </w:r>
      <w:r>
        <w:rPr>
          <w:spacing w:val="-9"/>
          <w:sz w:val="24"/>
        </w:rPr>
        <w:t> </w:t>
      </w:r>
      <w:r>
        <w:rPr>
          <w:sz w:val="24"/>
        </w:rPr>
        <w:t>(ICT)</w:t>
      </w:r>
      <w:r>
        <w:rPr>
          <w:spacing w:val="-9"/>
          <w:sz w:val="24"/>
        </w:rPr>
        <w:t> </w:t>
      </w:r>
      <w:r>
        <w:rPr>
          <w:sz w:val="24"/>
        </w:rPr>
        <w:t>Program</w:t>
      </w:r>
      <w:r>
        <w:rPr>
          <w:spacing w:val="-9"/>
          <w:sz w:val="24"/>
        </w:rPr>
        <w:t> </w:t>
      </w:r>
      <w:r>
        <w:rPr>
          <w:sz w:val="24"/>
        </w:rPr>
        <w:t>2025: Provincial ICT Exhibition and Summit (PIES)</w:t>
      </w:r>
    </w:p>
    <w:p>
      <w:pPr>
        <w:pStyle w:val="ListParagraph"/>
        <w:numPr>
          <w:ilvl w:val="0"/>
          <w:numId w:val="17"/>
        </w:numPr>
        <w:tabs>
          <w:tab w:pos="523" w:val="left" w:leader="none"/>
        </w:tabs>
        <w:spacing w:line="240" w:lineRule="auto" w:before="0" w:after="0"/>
        <w:ind w:left="523" w:right="0" w:hanging="163"/>
        <w:jc w:val="left"/>
        <w:rPr>
          <w:sz w:val="24"/>
        </w:rPr>
      </w:pPr>
      <w:r>
        <w:rPr>
          <w:sz w:val="24"/>
        </w:rPr>
        <w:t>2025</w:t>
      </w:r>
      <w:r>
        <w:rPr>
          <w:spacing w:val="-6"/>
          <w:sz w:val="24"/>
        </w:rPr>
        <w:t> </w:t>
      </w:r>
      <w:r>
        <w:rPr>
          <w:sz w:val="24"/>
        </w:rPr>
        <w:t>Lormanian</w:t>
      </w:r>
      <w:r>
        <w:rPr>
          <w:spacing w:val="-5"/>
          <w:sz w:val="24"/>
        </w:rPr>
        <w:t> </w:t>
      </w:r>
      <w:r>
        <w:rPr>
          <w:sz w:val="24"/>
        </w:rPr>
        <w:t>Leaders’</w:t>
      </w:r>
      <w:r>
        <w:rPr>
          <w:spacing w:val="-3"/>
          <w:sz w:val="24"/>
        </w:rPr>
        <w:t> </w:t>
      </w:r>
      <w:r>
        <w:rPr>
          <w:sz w:val="24"/>
        </w:rPr>
        <w:t>Leadership</w:t>
      </w:r>
      <w:r>
        <w:rPr>
          <w:spacing w:val="-4"/>
          <w:sz w:val="24"/>
        </w:rPr>
        <w:t> </w:t>
      </w:r>
      <w:r>
        <w:rPr>
          <w:spacing w:val="-2"/>
          <w:sz w:val="24"/>
        </w:rPr>
        <w:t>Training</w:t>
      </w:r>
    </w:p>
    <w:p>
      <w:pPr>
        <w:pStyle w:val="ListParagraph"/>
        <w:spacing w:after="0" w:line="240" w:lineRule="auto"/>
        <w:jc w:val="left"/>
        <w:rPr>
          <w:sz w:val="24"/>
        </w:rPr>
        <w:sectPr>
          <w:headerReference w:type="default" r:id="rId125"/>
          <w:footerReference w:type="default" r:id="rId126"/>
          <w:pgSz w:w="12240" w:h="15840"/>
          <w:pgMar w:header="401" w:footer="1020" w:top="1420" w:bottom="1200" w:left="1800" w:right="1080"/>
        </w:sectPr>
      </w:pPr>
    </w:p>
    <w:p>
      <w:pPr>
        <w:pStyle w:val="ListParagraph"/>
        <w:numPr>
          <w:ilvl w:val="0"/>
          <w:numId w:val="17"/>
        </w:numPr>
        <w:tabs>
          <w:tab w:pos="519" w:val="left" w:leader="none"/>
        </w:tabs>
        <w:spacing w:line="240" w:lineRule="auto" w:before="0" w:after="0"/>
        <w:ind w:left="360" w:right="356" w:firstLine="0"/>
        <w:jc w:val="left"/>
        <w:rPr>
          <w:sz w:val="24"/>
        </w:rPr>
      </w:pPr>
      <w:r>
        <w:rPr>
          <w:sz w:val="24"/>
        </w:rPr>
        <w:t>Ilocos</w:t>
      </w:r>
      <w:r>
        <w:rPr>
          <w:spacing w:val="-9"/>
          <w:sz w:val="24"/>
        </w:rPr>
        <w:t> </w:t>
      </w:r>
      <w:r>
        <w:rPr>
          <w:sz w:val="24"/>
        </w:rPr>
        <w:t>Consortium</w:t>
      </w:r>
      <w:r>
        <w:rPr>
          <w:spacing w:val="-8"/>
          <w:sz w:val="24"/>
        </w:rPr>
        <w:t> </w:t>
      </w:r>
      <w:r>
        <w:rPr>
          <w:sz w:val="24"/>
        </w:rPr>
        <w:t>for</w:t>
      </w:r>
      <w:r>
        <w:rPr>
          <w:spacing w:val="-10"/>
          <w:sz w:val="24"/>
        </w:rPr>
        <w:t> </w:t>
      </w:r>
      <w:r>
        <w:rPr>
          <w:sz w:val="24"/>
        </w:rPr>
        <w:t>Industry,</w:t>
      </w:r>
      <w:r>
        <w:rPr>
          <w:spacing w:val="-10"/>
          <w:sz w:val="24"/>
        </w:rPr>
        <w:t> </w:t>
      </w:r>
      <w:r>
        <w:rPr>
          <w:sz w:val="24"/>
        </w:rPr>
        <w:t>Energy,</w:t>
      </w:r>
      <w:r>
        <w:rPr>
          <w:spacing w:val="-10"/>
          <w:sz w:val="24"/>
        </w:rPr>
        <w:t> </w:t>
      </w:r>
      <w:r>
        <w:rPr>
          <w:sz w:val="24"/>
        </w:rPr>
        <w:t>and</w:t>
      </w:r>
      <w:r>
        <w:rPr>
          <w:spacing w:val="-10"/>
          <w:sz w:val="24"/>
        </w:rPr>
        <w:t> </w:t>
      </w:r>
      <w:r>
        <w:rPr>
          <w:sz w:val="24"/>
        </w:rPr>
        <w:t>Emerging</w:t>
      </w:r>
      <w:r>
        <w:rPr>
          <w:spacing w:val="-10"/>
          <w:sz w:val="24"/>
        </w:rPr>
        <w:t> </w:t>
      </w:r>
      <w:r>
        <w:rPr>
          <w:sz w:val="24"/>
        </w:rPr>
        <w:t>Technology</w:t>
      </w:r>
      <w:r>
        <w:rPr>
          <w:spacing w:val="-9"/>
          <w:sz w:val="24"/>
        </w:rPr>
        <w:t> </w:t>
      </w:r>
      <w:r>
        <w:rPr>
          <w:sz w:val="24"/>
        </w:rPr>
        <w:t>Research</w:t>
      </w:r>
      <w:r>
        <w:rPr>
          <w:spacing w:val="-9"/>
          <w:sz w:val="24"/>
        </w:rPr>
        <w:t> </w:t>
      </w:r>
      <w:r>
        <w:rPr>
          <w:sz w:val="24"/>
        </w:rPr>
        <w:t>and </w:t>
      </w:r>
      <w:r>
        <w:rPr>
          <w:spacing w:val="-2"/>
          <w:sz w:val="24"/>
        </w:rPr>
        <w:t>Development</w:t>
      </w:r>
    </w:p>
    <w:p>
      <w:pPr>
        <w:pStyle w:val="BodyText"/>
      </w:pPr>
    </w:p>
    <w:p>
      <w:pPr>
        <w:pStyle w:val="BodyText"/>
        <w:spacing w:before="7"/>
      </w:pPr>
    </w:p>
    <w:p>
      <w:pPr>
        <w:pStyle w:val="Heading1"/>
        <w:numPr>
          <w:ilvl w:val="0"/>
          <w:numId w:val="19"/>
        </w:numPr>
        <w:tabs>
          <w:tab w:pos="899" w:val="left" w:leader="none"/>
        </w:tabs>
        <w:spacing w:line="289" w:lineRule="exact" w:before="1" w:after="0"/>
        <w:ind w:left="899" w:right="0" w:hanging="539"/>
        <w:jc w:val="left"/>
      </w:pPr>
      <w:r>
        <w:rPr/>
        <w:t>INVOLVEMENT</w:t>
      </w:r>
      <w:r>
        <w:rPr>
          <w:spacing w:val="-11"/>
        </w:rPr>
        <w:t> </w:t>
      </w:r>
      <w:r>
        <w:rPr/>
        <w:t>IN</w:t>
      </w:r>
      <w:r>
        <w:rPr>
          <w:spacing w:val="-7"/>
        </w:rPr>
        <w:t> </w:t>
      </w:r>
      <w:r>
        <w:rPr/>
        <w:t>RESEARCH/RESEARCH</w:t>
      </w:r>
      <w:r>
        <w:rPr>
          <w:spacing w:val="-7"/>
        </w:rPr>
        <w:t> </w:t>
      </w:r>
      <w:r>
        <w:rPr>
          <w:spacing w:val="-2"/>
        </w:rPr>
        <w:t>CONDUCTED</w:t>
      </w:r>
    </w:p>
    <w:p>
      <w:pPr>
        <w:pStyle w:val="ListParagraph"/>
        <w:numPr>
          <w:ilvl w:val="0"/>
          <w:numId w:val="17"/>
        </w:numPr>
        <w:tabs>
          <w:tab w:pos="505" w:val="left" w:leader="none"/>
        </w:tabs>
        <w:spacing w:line="240" w:lineRule="auto" w:before="0" w:after="0"/>
        <w:ind w:left="360" w:right="359" w:firstLine="0"/>
        <w:jc w:val="left"/>
        <w:rPr>
          <w:sz w:val="24"/>
        </w:rPr>
      </w:pPr>
      <w:r>
        <w:rPr>
          <w:sz w:val="24"/>
        </w:rPr>
        <w:t>The</w:t>
      </w:r>
      <w:r>
        <w:rPr>
          <w:spacing w:val="-19"/>
          <w:sz w:val="24"/>
        </w:rPr>
        <w:t> </w:t>
      </w:r>
      <w:r>
        <w:rPr>
          <w:sz w:val="24"/>
        </w:rPr>
        <w:t>Effect</w:t>
      </w:r>
      <w:r>
        <w:rPr>
          <w:spacing w:val="-19"/>
          <w:sz w:val="24"/>
        </w:rPr>
        <w:t> </w:t>
      </w:r>
      <w:r>
        <w:rPr>
          <w:sz w:val="24"/>
        </w:rPr>
        <w:t>of</w:t>
      </w:r>
      <w:r>
        <w:rPr>
          <w:spacing w:val="-19"/>
          <w:sz w:val="24"/>
        </w:rPr>
        <w:t> </w:t>
      </w:r>
      <w:r>
        <w:rPr>
          <w:sz w:val="24"/>
        </w:rPr>
        <w:t>Organic</w:t>
      </w:r>
      <w:r>
        <w:rPr>
          <w:spacing w:val="-18"/>
          <w:sz w:val="24"/>
        </w:rPr>
        <w:t> </w:t>
      </w:r>
      <w:r>
        <w:rPr>
          <w:sz w:val="24"/>
        </w:rPr>
        <w:t>Powdered</w:t>
      </w:r>
      <w:r>
        <w:rPr>
          <w:spacing w:val="-19"/>
          <w:sz w:val="24"/>
        </w:rPr>
        <w:t> </w:t>
      </w:r>
      <w:r>
        <w:rPr>
          <w:sz w:val="24"/>
        </w:rPr>
        <w:t>Fertilizer</w:t>
      </w:r>
      <w:r>
        <w:rPr>
          <w:spacing w:val="-19"/>
          <w:sz w:val="24"/>
        </w:rPr>
        <w:t> </w:t>
      </w:r>
      <w:r>
        <w:rPr>
          <w:sz w:val="24"/>
        </w:rPr>
        <w:t>Made</w:t>
      </w:r>
      <w:r>
        <w:rPr>
          <w:spacing w:val="-19"/>
          <w:sz w:val="24"/>
        </w:rPr>
        <w:t> </w:t>
      </w:r>
      <w:r>
        <w:rPr>
          <w:sz w:val="24"/>
        </w:rPr>
        <w:t>From</w:t>
      </w:r>
      <w:r>
        <w:rPr>
          <w:spacing w:val="-19"/>
          <w:sz w:val="24"/>
        </w:rPr>
        <w:t> </w:t>
      </w:r>
      <w:r>
        <w:rPr>
          <w:sz w:val="24"/>
        </w:rPr>
        <w:t>Kitchen</w:t>
      </w:r>
      <w:r>
        <w:rPr>
          <w:spacing w:val="-18"/>
          <w:sz w:val="24"/>
        </w:rPr>
        <w:t> </w:t>
      </w:r>
      <w:r>
        <w:rPr>
          <w:sz w:val="24"/>
        </w:rPr>
        <w:t>Waste</w:t>
      </w:r>
      <w:r>
        <w:rPr>
          <w:spacing w:val="-19"/>
          <w:sz w:val="24"/>
        </w:rPr>
        <w:t> </w:t>
      </w:r>
      <w:r>
        <w:rPr>
          <w:sz w:val="24"/>
        </w:rPr>
        <w:t>on</w:t>
      </w:r>
      <w:r>
        <w:rPr>
          <w:spacing w:val="-19"/>
          <w:sz w:val="24"/>
        </w:rPr>
        <w:t> </w:t>
      </w:r>
      <w:r>
        <w:rPr>
          <w:sz w:val="24"/>
        </w:rPr>
        <w:t>Calamansi Plant Growth</w:t>
      </w:r>
    </w:p>
    <w:p>
      <w:pPr>
        <w:pStyle w:val="ListParagraph"/>
        <w:numPr>
          <w:ilvl w:val="0"/>
          <w:numId w:val="17"/>
        </w:numPr>
        <w:tabs>
          <w:tab w:pos="523" w:val="left" w:leader="none"/>
        </w:tabs>
        <w:spacing w:line="240" w:lineRule="auto" w:before="0" w:after="0"/>
        <w:ind w:left="523" w:right="0" w:hanging="163"/>
        <w:jc w:val="left"/>
        <w:rPr>
          <w:sz w:val="24"/>
        </w:rPr>
      </w:pPr>
      <w:r>
        <w:rPr>
          <w:sz w:val="24"/>
        </w:rPr>
        <w:t>Gender</w:t>
      </w:r>
      <w:r>
        <w:rPr>
          <w:spacing w:val="-2"/>
          <w:sz w:val="24"/>
        </w:rPr>
        <w:t> </w:t>
      </w:r>
      <w:r>
        <w:rPr>
          <w:sz w:val="24"/>
        </w:rPr>
        <w:t>Neutral</w:t>
      </w:r>
      <w:r>
        <w:rPr>
          <w:spacing w:val="-2"/>
          <w:sz w:val="24"/>
        </w:rPr>
        <w:t> </w:t>
      </w:r>
      <w:r>
        <w:rPr>
          <w:sz w:val="24"/>
        </w:rPr>
        <w:t>Uniforms in</w:t>
      </w:r>
      <w:r>
        <w:rPr>
          <w:spacing w:val="-1"/>
          <w:sz w:val="24"/>
        </w:rPr>
        <w:t> </w:t>
      </w:r>
      <w:r>
        <w:rPr>
          <w:sz w:val="24"/>
        </w:rPr>
        <w:t>Lorma</w:t>
      </w:r>
      <w:r>
        <w:rPr>
          <w:spacing w:val="-1"/>
          <w:sz w:val="24"/>
        </w:rPr>
        <w:t> </w:t>
      </w:r>
      <w:r>
        <w:rPr>
          <w:spacing w:val="-2"/>
          <w:sz w:val="24"/>
        </w:rPr>
        <w:t>Colleges</w:t>
      </w:r>
    </w:p>
    <w:p>
      <w:pPr>
        <w:pStyle w:val="ListParagraph"/>
        <w:numPr>
          <w:ilvl w:val="0"/>
          <w:numId w:val="17"/>
        </w:numPr>
        <w:tabs>
          <w:tab w:pos="519" w:val="left" w:leader="none"/>
        </w:tabs>
        <w:spacing w:line="240" w:lineRule="auto" w:before="0" w:after="0"/>
        <w:ind w:left="360" w:right="357" w:firstLine="0"/>
        <w:jc w:val="left"/>
        <w:rPr>
          <w:sz w:val="24"/>
        </w:rPr>
      </w:pPr>
      <w:r>
        <w:rPr>
          <w:sz w:val="24"/>
        </w:rPr>
        <w:t>LigTask:</w:t>
      </w:r>
      <w:r>
        <w:rPr>
          <w:spacing w:val="-7"/>
          <w:sz w:val="24"/>
        </w:rPr>
        <w:t> </w:t>
      </w:r>
      <w:r>
        <w:rPr>
          <w:sz w:val="24"/>
        </w:rPr>
        <w:t>A</w:t>
      </w:r>
      <w:r>
        <w:rPr>
          <w:spacing w:val="-10"/>
          <w:sz w:val="24"/>
        </w:rPr>
        <w:t> </w:t>
      </w:r>
      <w:r>
        <w:rPr>
          <w:sz w:val="24"/>
        </w:rPr>
        <w:t>2D</w:t>
      </w:r>
      <w:r>
        <w:rPr>
          <w:spacing w:val="-7"/>
          <w:sz w:val="24"/>
        </w:rPr>
        <w:t> </w:t>
      </w:r>
      <w:r>
        <w:rPr>
          <w:sz w:val="24"/>
        </w:rPr>
        <w:t>Game-Based</w:t>
      </w:r>
      <w:r>
        <w:rPr>
          <w:spacing w:val="-9"/>
          <w:sz w:val="24"/>
        </w:rPr>
        <w:t> </w:t>
      </w:r>
      <w:r>
        <w:rPr>
          <w:sz w:val="24"/>
        </w:rPr>
        <w:t>Learning</w:t>
      </w:r>
      <w:r>
        <w:rPr>
          <w:spacing w:val="-7"/>
          <w:sz w:val="24"/>
        </w:rPr>
        <w:t> </w:t>
      </w:r>
      <w:r>
        <w:rPr>
          <w:sz w:val="24"/>
        </w:rPr>
        <w:t>Platform</w:t>
      </w:r>
      <w:r>
        <w:rPr>
          <w:spacing w:val="-7"/>
          <w:sz w:val="24"/>
        </w:rPr>
        <w:t> </w:t>
      </w:r>
      <w:r>
        <w:rPr>
          <w:sz w:val="24"/>
        </w:rPr>
        <w:t>for</w:t>
      </w:r>
      <w:r>
        <w:rPr>
          <w:spacing w:val="-8"/>
          <w:sz w:val="24"/>
        </w:rPr>
        <w:t> </w:t>
      </w:r>
      <w:r>
        <w:rPr>
          <w:sz w:val="24"/>
        </w:rPr>
        <w:t>Enhancing</w:t>
      </w:r>
      <w:r>
        <w:rPr>
          <w:spacing w:val="-7"/>
          <w:sz w:val="24"/>
        </w:rPr>
        <w:t> </w:t>
      </w:r>
      <w:r>
        <w:rPr>
          <w:sz w:val="24"/>
        </w:rPr>
        <w:t>Disaster</w:t>
      </w:r>
      <w:r>
        <w:rPr>
          <w:spacing w:val="-7"/>
          <w:sz w:val="24"/>
        </w:rPr>
        <w:t> </w:t>
      </w:r>
      <w:r>
        <w:rPr>
          <w:sz w:val="24"/>
        </w:rPr>
        <w:t>Awareness and Preparedness</w:t>
      </w:r>
    </w:p>
    <w:p>
      <w:pPr>
        <w:pStyle w:val="ListParagraph"/>
        <w:spacing w:after="0" w:line="240" w:lineRule="auto"/>
        <w:jc w:val="left"/>
        <w:rPr>
          <w:sz w:val="24"/>
        </w:rPr>
        <w:sectPr>
          <w:pgSz w:w="12240" w:h="15840"/>
          <w:pgMar w:header="401" w:footer="1020" w:top="1420" w:bottom="1200" w:left="1800" w:right="1080"/>
        </w:sectPr>
      </w:pPr>
    </w:p>
    <w:p>
      <w:pPr>
        <w:pStyle w:val="BodyText"/>
      </w:pPr>
      <w:r>
        <w:rPr/>
        <mc:AlternateContent>
          <mc:Choice Requires="wps">
            <w:drawing>
              <wp:anchor distT="0" distB="0" distL="0" distR="0" allowOverlap="1" layoutInCell="1" locked="0" behindDoc="1" simplePos="0" relativeHeight="484949504">
                <wp:simplePos x="0" y="0"/>
                <wp:positionH relativeFrom="page">
                  <wp:posOffset>1371600</wp:posOffset>
                </wp:positionH>
                <wp:positionV relativeFrom="page">
                  <wp:posOffset>254685</wp:posOffset>
                </wp:positionV>
                <wp:extent cx="5486400" cy="2491740"/>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5486400" cy="2491740"/>
                          <a:chExt cx="5486400" cy="2491740"/>
                        </a:xfrm>
                      </wpg:grpSpPr>
                      <wps:wsp>
                        <wps:cNvPr id="331" name="Graphic 33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32" name="Image 332"/>
                          <pic:cNvPicPr/>
                        </pic:nvPicPr>
                        <pic:blipFill>
                          <a:blip r:embed="rId15" cstate="print"/>
                          <a:stretch>
                            <a:fillRect/>
                          </a:stretch>
                        </pic:blipFill>
                        <pic:spPr>
                          <a:xfrm>
                            <a:off x="0" y="0"/>
                            <a:ext cx="1803273" cy="666699"/>
                          </a:xfrm>
                          <a:prstGeom prst="rect">
                            <a:avLst/>
                          </a:prstGeom>
                        </pic:spPr>
                      </pic:pic>
                      <pic:pic>
                        <pic:nvPicPr>
                          <pic:cNvPr id="333" name="Image 333"/>
                          <pic:cNvPicPr/>
                        </pic:nvPicPr>
                        <pic:blipFill>
                          <a:blip r:embed="rId129" cstate="print"/>
                          <a:stretch>
                            <a:fillRect/>
                          </a:stretch>
                        </pic:blipFill>
                        <pic:spPr>
                          <a:xfrm>
                            <a:off x="1805051" y="697814"/>
                            <a:ext cx="1876425" cy="1755775"/>
                          </a:xfrm>
                          <a:prstGeom prst="rect">
                            <a:avLst/>
                          </a:prstGeom>
                        </pic:spPr>
                      </pic:pic>
                      <wps:wsp>
                        <wps:cNvPr id="334" name="Graphic 334"/>
                        <wps:cNvSpPr/>
                        <wps:spPr>
                          <a:xfrm>
                            <a:off x="1786001" y="678764"/>
                            <a:ext cx="1914525" cy="1793875"/>
                          </a:xfrm>
                          <a:custGeom>
                            <a:avLst/>
                            <a:gdLst/>
                            <a:ahLst/>
                            <a:cxnLst/>
                            <a:rect l="l" t="t" r="r" b="b"/>
                            <a:pathLst>
                              <a:path w="1914525" h="1793875">
                                <a:moveTo>
                                  <a:pt x="0" y="1793875"/>
                                </a:moveTo>
                                <a:lnTo>
                                  <a:pt x="1914525" y="1793875"/>
                                </a:lnTo>
                                <a:lnTo>
                                  <a:pt x="1914525" y="0"/>
                                </a:lnTo>
                                <a:lnTo>
                                  <a:pt x="0" y="0"/>
                                </a:lnTo>
                                <a:lnTo>
                                  <a:pt x="0" y="17938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0.054001pt;width:432pt;height:196.2pt;mso-position-horizontal-relative:page;mso-position-vertical-relative:page;z-index:-18366976" id="docshapegroup235" coordorigin="2160,401" coordsize="8640,3924">
                <v:line style="position:absolute" from="4690,1205" to="10800,1205" stroked="true" strokeweight="2pt" strokecolor="#000000">
                  <v:stroke dashstyle="solid"/>
                </v:line>
                <v:shape style="position:absolute;left:2160;top:401;width:2840;height:1050" type="#_x0000_t75" id="docshape236" stroked="false">
                  <v:imagedata r:id="rId15" o:title=""/>
                </v:shape>
                <v:shape style="position:absolute;left:5002;top:1500;width:2955;height:2765" type="#_x0000_t75" id="docshape237" stroked="false">
                  <v:imagedata r:id="rId129" o:title=""/>
                </v:shape>
                <v:rect style="position:absolute;left:4972;top:1470;width:3015;height:2825" id="docshape238" filled="false" stroked="true" strokeweight="3pt" strokecolor="#000000">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6"/>
      </w:pPr>
    </w:p>
    <w:p>
      <w:pPr>
        <w:spacing w:before="0"/>
        <w:ind w:left="0" w:right="0" w:firstLine="0"/>
        <w:jc w:val="center"/>
        <w:rPr>
          <w:b/>
          <w:sz w:val="24"/>
        </w:rPr>
      </w:pPr>
      <w:r>
        <w:rPr>
          <w:b/>
          <w:sz w:val="24"/>
          <w:u w:val="single"/>
        </w:rPr>
        <w:t>ELLEN</w:t>
      </w:r>
      <w:r>
        <w:rPr>
          <w:b/>
          <w:spacing w:val="-5"/>
          <w:sz w:val="24"/>
          <w:u w:val="single"/>
        </w:rPr>
        <w:t> </w:t>
      </w:r>
      <w:r>
        <w:rPr>
          <w:b/>
          <w:sz w:val="24"/>
          <w:u w:val="single"/>
        </w:rPr>
        <w:t>F.</w:t>
      </w:r>
      <w:r>
        <w:rPr>
          <w:b/>
          <w:spacing w:val="-2"/>
          <w:sz w:val="24"/>
          <w:u w:val="single"/>
        </w:rPr>
        <w:t> </w:t>
      </w:r>
      <w:r>
        <w:rPr>
          <w:b/>
          <w:sz w:val="24"/>
          <w:u w:val="single"/>
        </w:rPr>
        <w:t>MANGAOANG,</w:t>
      </w:r>
      <w:r>
        <w:rPr>
          <w:b/>
          <w:spacing w:val="-3"/>
          <w:sz w:val="24"/>
          <w:u w:val="single"/>
        </w:rPr>
        <w:t> </w:t>
      </w:r>
      <w:r>
        <w:rPr>
          <w:b/>
          <w:spacing w:val="-5"/>
          <w:sz w:val="24"/>
          <w:u w:val="single"/>
        </w:rPr>
        <w:t>MIT</w:t>
      </w:r>
    </w:p>
    <w:p>
      <w:pPr>
        <w:pStyle w:val="BodyText"/>
        <w:spacing w:before="1"/>
        <w:rPr>
          <w:b/>
        </w:rPr>
      </w:pPr>
    </w:p>
    <w:p>
      <w:pPr>
        <w:pStyle w:val="Heading1"/>
        <w:numPr>
          <w:ilvl w:val="0"/>
          <w:numId w:val="20"/>
        </w:numPr>
        <w:tabs>
          <w:tab w:pos="621" w:val="left" w:leader="none"/>
        </w:tabs>
        <w:spacing w:line="240" w:lineRule="auto" w:before="0" w:after="0"/>
        <w:ind w:left="621" w:right="0" w:hanging="261"/>
        <w:jc w:val="left"/>
      </w:pPr>
      <w:r>
        <w:rPr/>
        <w:t>PERSONAL</w:t>
      </w:r>
      <w:r>
        <w:rPr>
          <w:spacing w:val="-4"/>
        </w:rPr>
        <w:t> </w:t>
      </w:r>
      <w:r>
        <w:rPr>
          <w:spacing w:val="-2"/>
        </w:rPr>
        <w:t>INFORMATION</w:t>
      </w:r>
    </w:p>
    <w:p>
      <w:pPr>
        <w:pStyle w:val="Heading2"/>
        <w:tabs>
          <w:tab w:pos="3384" w:val="left" w:leader="none"/>
        </w:tabs>
        <w:spacing w:before="1"/>
        <w:ind w:left="3097" w:right="504" w:hanging="1873"/>
      </w:pPr>
      <w:r>
        <w:rPr>
          <w:b w:val="0"/>
          <w:spacing w:val="-2"/>
        </w:rPr>
        <w:t>Address</w:t>
      </w:r>
      <w:r>
        <w:rPr>
          <w:b w:val="0"/>
        </w:rPr>
        <w:tab/>
        <w:tab/>
        <w:t>:</w:t>
      </w:r>
      <w:r>
        <w:rPr>
          <w:b w:val="0"/>
          <w:spacing w:val="-12"/>
        </w:rPr>
        <w:t> </w:t>
      </w:r>
      <w:r>
        <w:rPr/>
        <w:t>161</w:t>
      </w:r>
      <w:r>
        <w:rPr>
          <w:spacing w:val="-7"/>
        </w:rPr>
        <w:t> </w:t>
      </w:r>
      <w:r>
        <w:rPr/>
        <w:t>Governor</w:t>
      </w:r>
      <w:r>
        <w:rPr>
          <w:spacing w:val="-5"/>
        </w:rPr>
        <w:t> </w:t>
      </w:r>
      <w:r>
        <w:rPr/>
        <w:t>Nisce</w:t>
      </w:r>
      <w:r>
        <w:rPr>
          <w:spacing w:val="-8"/>
        </w:rPr>
        <w:t> </w:t>
      </w:r>
      <w:r>
        <w:rPr/>
        <w:t>Zone</w:t>
      </w:r>
      <w:r>
        <w:rPr>
          <w:spacing w:val="-5"/>
        </w:rPr>
        <w:t> </w:t>
      </w:r>
      <w:r>
        <w:rPr/>
        <w:t>2,</w:t>
      </w:r>
      <w:r>
        <w:rPr>
          <w:spacing w:val="-6"/>
        </w:rPr>
        <w:t> </w:t>
      </w:r>
      <w:r>
        <w:rPr/>
        <w:t>Catbangen,</w:t>
      </w:r>
      <w:r>
        <w:rPr>
          <w:spacing w:val="-6"/>
        </w:rPr>
        <w:t> </w:t>
      </w:r>
      <w:r>
        <w:rPr/>
        <w:t>City of San Fernando, La Union</w:t>
      </w:r>
    </w:p>
    <w:p>
      <w:pPr>
        <w:tabs>
          <w:tab w:pos="3240" w:val="left" w:leader="none"/>
        </w:tabs>
        <w:spacing w:line="289" w:lineRule="exact" w:before="0"/>
        <w:ind w:left="1232" w:right="0" w:firstLine="0"/>
        <w:jc w:val="left"/>
        <w:rPr>
          <w:b/>
          <w:sz w:val="24"/>
        </w:rPr>
      </w:pPr>
      <w:r>
        <w:rPr>
          <w:sz w:val="24"/>
        </w:rPr>
        <w:t>Contact</w:t>
      </w:r>
      <w:r>
        <w:rPr>
          <w:spacing w:val="-7"/>
          <w:sz w:val="24"/>
        </w:rPr>
        <w:t> </w:t>
      </w:r>
      <w:r>
        <w:rPr>
          <w:spacing w:val="-2"/>
          <w:sz w:val="24"/>
        </w:rPr>
        <w:t>Number</w:t>
      </w:r>
      <w:r>
        <w:rPr>
          <w:sz w:val="24"/>
        </w:rPr>
        <w:tab/>
        <w:t>: </w:t>
      </w:r>
      <w:r>
        <w:rPr>
          <w:b/>
          <w:spacing w:val="-2"/>
          <w:sz w:val="24"/>
        </w:rPr>
        <w:t>09196735689</w:t>
      </w:r>
    </w:p>
    <w:p>
      <w:pPr>
        <w:tabs>
          <w:tab w:pos="3240" w:val="left" w:leader="none"/>
        </w:tabs>
        <w:spacing w:line="289" w:lineRule="exact" w:before="0"/>
        <w:ind w:left="1232" w:right="0" w:firstLine="0"/>
        <w:jc w:val="left"/>
        <w:rPr>
          <w:b/>
          <w:sz w:val="24"/>
        </w:rPr>
      </w:pPr>
      <w:r>
        <w:rPr>
          <w:sz w:val="24"/>
        </w:rPr>
        <w:t>Email</w:t>
      </w:r>
      <w:r>
        <w:rPr>
          <w:spacing w:val="-4"/>
          <w:sz w:val="24"/>
        </w:rPr>
        <w:t> </w:t>
      </w:r>
      <w:r>
        <w:rPr>
          <w:spacing w:val="-2"/>
          <w:sz w:val="24"/>
        </w:rPr>
        <w:t>address</w:t>
      </w:r>
      <w:r>
        <w:rPr>
          <w:sz w:val="24"/>
        </w:rPr>
        <w:tab/>
        <w:t>:</w:t>
      </w:r>
      <w:r>
        <w:rPr>
          <w:spacing w:val="-8"/>
          <w:sz w:val="24"/>
        </w:rPr>
        <w:t> </w:t>
      </w:r>
      <w:hyperlink r:id="rId118">
        <w:r>
          <w:rPr>
            <w:b/>
            <w:spacing w:val="-2"/>
            <w:sz w:val="24"/>
          </w:rPr>
          <w:t>ellen.mangaoang@lorma.edu</w:t>
        </w:r>
      </w:hyperlink>
    </w:p>
    <w:p>
      <w:pPr>
        <w:pStyle w:val="BodyText"/>
        <w:spacing w:before="5"/>
        <w:rPr>
          <w:b/>
        </w:rPr>
      </w:pPr>
    </w:p>
    <w:p>
      <w:pPr>
        <w:pStyle w:val="Heading1"/>
        <w:numPr>
          <w:ilvl w:val="0"/>
          <w:numId w:val="20"/>
        </w:numPr>
        <w:tabs>
          <w:tab w:pos="737" w:val="left" w:leader="none"/>
        </w:tabs>
        <w:spacing w:line="240" w:lineRule="auto" w:before="0" w:after="0"/>
        <w:ind w:left="737" w:right="0" w:hanging="377"/>
        <w:jc w:val="left"/>
      </w:pPr>
      <w:r>
        <w:rPr/>
        <w:t>EDUCATIONAL</w:t>
      </w:r>
      <w:r>
        <w:rPr>
          <w:spacing w:val="-6"/>
        </w:rPr>
        <w:t> </w:t>
      </w:r>
      <w:r>
        <w:rPr>
          <w:spacing w:val="-2"/>
        </w:rPr>
        <w:t>BACKGROUND</w:t>
      </w:r>
    </w:p>
    <w:p>
      <w:pPr>
        <w:pStyle w:val="Heading2"/>
        <w:spacing w:line="289" w:lineRule="exact"/>
      </w:pPr>
      <w:r>
        <w:rPr>
          <w:spacing w:val="-2"/>
        </w:rPr>
        <w:t>Elementary</w:t>
      </w:r>
    </w:p>
    <w:p>
      <w:pPr>
        <w:pStyle w:val="BodyText"/>
        <w:spacing w:line="289" w:lineRule="exact"/>
        <w:ind w:left="360"/>
      </w:pPr>
      <w:r>
        <w:rPr/>
        <w:t>Christ</w:t>
      </w:r>
      <w:r>
        <w:rPr>
          <w:spacing w:val="-2"/>
        </w:rPr>
        <w:t> </w:t>
      </w:r>
      <w:r>
        <w:rPr/>
        <w:t>the</w:t>
      </w:r>
      <w:r>
        <w:rPr>
          <w:spacing w:val="-1"/>
        </w:rPr>
        <w:t> </w:t>
      </w:r>
      <w:r>
        <w:rPr/>
        <w:t>King</w:t>
      </w:r>
      <w:r>
        <w:rPr>
          <w:spacing w:val="-1"/>
        </w:rPr>
        <w:t> </w:t>
      </w:r>
      <w:r>
        <w:rPr>
          <w:spacing w:val="-2"/>
        </w:rPr>
        <w:t>College</w:t>
      </w:r>
    </w:p>
    <w:p>
      <w:pPr>
        <w:pStyle w:val="BodyText"/>
        <w:spacing w:before="5"/>
      </w:pPr>
    </w:p>
    <w:p>
      <w:pPr>
        <w:pStyle w:val="Heading2"/>
      </w:pPr>
      <w:r>
        <w:rPr>
          <w:spacing w:val="-2"/>
        </w:rPr>
        <w:t>Secondary</w:t>
      </w:r>
    </w:p>
    <w:p>
      <w:pPr>
        <w:pStyle w:val="BodyText"/>
        <w:ind w:left="360"/>
      </w:pPr>
      <w:r>
        <w:rPr/>
        <w:t>Christ</w:t>
      </w:r>
      <w:r>
        <w:rPr>
          <w:spacing w:val="-2"/>
        </w:rPr>
        <w:t> </w:t>
      </w:r>
      <w:r>
        <w:rPr/>
        <w:t>the</w:t>
      </w:r>
      <w:r>
        <w:rPr>
          <w:spacing w:val="-1"/>
        </w:rPr>
        <w:t> </w:t>
      </w:r>
      <w:r>
        <w:rPr/>
        <w:t>King</w:t>
      </w:r>
      <w:r>
        <w:rPr>
          <w:spacing w:val="-1"/>
        </w:rPr>
        <w:t> </w:t>
      </w:r>
      <w:r>
        <w:rPr>
          <w:spacing w:val="-2"/>
        </w:rPr>
        <w:t>College</w:t>
      </w:r>
    </w:p>
    <w:p>
      <w:pPr>
        <w:pStyle w:val="BodyText"/>
        <w:spacing w:before="3"/>
      </w:pPr>
    </w:p>
    <w:p>
      <w:pPr>
        <w:pStyle w:val="Heading2"/>
      </w:pPr>
      <w:r>
        <w:rPr>
          <w:spacing w:val="-2"/>
        </w:rPr>
        <w:t>College</w:t>
      </w:r>
    </w:p>
    <w:p>
      <w:pPr>
        <w:pStyle w:val="BodyText"/>
        <w:spacing w:before="1"/>
        <w:ind w:left="360"/>
      </w:pPr>
      <w:r>
        <w:rPr/>
        <w:t>Bachelor</w:t>
      </w:r>
      <w:r>
        <w:rPr>
          <w:spacing w:val="-3"/>
        </w:rPr>
        <w:t> </w:t>
      </w:r>
      <w:r>
        <w:rPr/>
        <w:t>of</w:t>
      </w:r>
      <w:r>
        <w:rPr>
          <w:spacing w:val="-4"/>
        </w:rPr>
        <w:t> </w:t>
      </w:r>
      <w:r>
        <w:rPr/>
        <w:t>Science</w:t>
      </w:r>
      <w:r>
        <w:rPr>
          <w:spacing w:val="-3"/>
        </w:rPr>
        <w:t> </w:t>
      </w:r>
      <w:r>
        <w:rPr/>
        <w:t>in</w:t>
      </w:r>
      <w:r>
        <w:rPr>
          <w:spacing w:val="-3"/>
        </w:rPr>
        <w:t> </w:t>
      </w:r>
      <w:r>
        <w:rPr/>
        <w:t>Computer</w:t>
      </w:r>
      <w:r>
        <w:rPr>
          <w:spacing w:val="-3"/>
        </w:rPr>
        <w:t> </w:t>
      </w:r>
      <w:r>
        <w:rPr/>
        <w:t>Science,</w:t>
      </w:r>
      <w:r>
        <w:rPr>
          <w:spacing w:val="-3"/>
        </w:rPr>
        <w:t> </w:t>
      </w:r>
      <w:r>
        <w:rPr/>
        <w:t>LORMA</w:t>
      </w:r>
      <w:r>
        <w:rPr>
          <w:spacing w:val="-3"/>
        </w:rPr>
        <w:t> </w:t>
      </w:r>
      <w:r>
        <w:rPr>
          <w:spacing w:val="-2"/>
        </w:rPr>
        <w:t>Colleges</w:t>
      </w:r>
    </w:p>
    <w:p>
      <w:pPr>
        <w:pStyle w:val="BodyText"/>
        <w:spacing w:before="2"/>
      </w:pPr>
    </w:p>
    <w:p>
      <w:pPr>
        <w:pStyle w:val="Heading2"/>
      </w:pPr>
      <w:r>
        <w:rPr/>
        <w:t>Graduate</w:t>
      </w:r>
      <w:r>
        <w:rPr>
          <w:spacing w:val="-4"/>
        </w:rPr>
        <w:t> </w:t>
      </w:r>
      <w:r>
        <w:rPr>
          <w:spacing w:val="-2"/>
        </w:rPr>
        <w:t>School</w:t>
      </w:r>
    </w:p>
    <w:p>
      <w:pPr>
        <w:pStyle w:val="ListParagraph"/>
        <w:numPr>
          <w:ilvl w:val="0"/>
          <w:numId w:val="17"/>
        </w:numPr>
        <w:tabs>
          <w:tab w:pos="609" w:val="left" w:leader="none"/>
        </w:tabs>
        <w:spacing w:line="240" w:lineRule="auto" w:before="1" w:after="0"/>
        <w:ind w:left="360" w:right="356" w:firstLine="0"/>
        <w:jc w:val="left"/>
        <w:rPr>
          <w:sz w:val="24"/>
        </w:rPr>
      </w:pPr>
      <w:r>
        <w:rPr>
          <w:sz w:val="24"/>
        </w:rPr>
        <w:t>Master's</w:t>
      </w:r>
      <w:r>
        <w:rPr>
          <w:spacing w:val="79"/>
          <w:sz w:val="24"/>
        </w:rPr>
        <w:t> </w:t>
      </w:r>
      <w:r>
        <w:rPr>
          <w:sz w:val="24"/>
        </w:rPr>
        <w:t>in</w:t>
      </w:r>
      <w:r>
        <w:rPr>
          <w:spacing w:val="40"/>
          <w:sz w:val="24"/>
        </w:rPr>
        <w:t> </w:t>
      </w:r>
      <w:r>
        <w:rPr>
          <w:sz w:val="24"/>
        </w:rPr>
        <w:t>Information</w:t>
      </w:r>
      <w:r>
        <w:rPr>
          <w:spacing w:val="80"/>
          <w:sz w:val="24"/>
        </w:rPr>
        <w:t> </w:t>
      </w:r>
      <w:r>
        <w:rPr>
          <w:sz w:val="24"/>
        </w:rPr>
        <w:t>Technology,</w:t>
      </w:r>
      <w:r>
        <w:rPr>
          <w:spacing w:val="80"/>
          <w:sz w:val="24"/>
        </w:rPr>
        <w:t> </w:t>
      </w:r>
      <w:r>
        <w:rPr>
          <w:sz w:val="24"/>
        </w:rPr>
        <w:t>Don</w:t>
      </w:r>
      <w:r>
        <w:rPr>
          <w:spacing w:val="80"/>
          <w:sz w:val="24"/>
        </w:rPr>
        <w:t> </w:t>
      </w:r>
      <w:r>
        <w:rPr>
          <w:sz w:val="24"/>
        </w:rPr>
        <w:t>Mariano</w:t>
      </w:r>
      <w:r>
        <w:rPr>
          <w:spacing w:val="80"/>
          <w:sz w:val="24"/>
        </w:rPr>
        <w:t> </w:t>
      </w:r>
      <w:r>
        <w:rPr>
          <w:sz w:val="24"/>
        </w:rPr>
        <w:t>Marcos</w:t>
      </w:r>
      <w:r>
        <w:rPr>
          <w:spacing w:val="80"/>
          <w:sz w:val="24"/>
        </w:rPr>
        <w:t> </w:t>
      </w:r>
      <w:r>
        <w:rPr>
          <w:sz w:val="24"/>
        </w:rPr>
        <w:t>Memorial</w:t>
      </w:r>
      <w:r>
        <w:rPr>
          <w:spacing w:val="79"/>
          <w:sz w:val="24"/>
        </w:rPr>
        <w:t> </w:t>
      </w:r>
      <w:r>
        <w:rPr>
          <w:sz w:val="24"/>
        </w:rPr>
        <w:t>State University, Mid La Union Campus</w:t>
      </w:r>
    </w:p>
    <w:p>
      <w:pPr>
        <w:pStyle w:val="ListParagraph"/>
        <w:numPr>
          <w:ilvl w:val="0"/>
          <w:numId w:val="17"/>
        </w:numPr>
        <w:tabs>
          <w:tab w:pos="523" w:val="left" w:leader="none"/>
        </w:tabs>
        <w:spacing w:line="240" w:lineRule="auto" w:before="0" w:after="0"/>
        <w:ind w:left="523" w:right="0" w:hanging="163"/>
        <w:jc w:val="left"/>
        <w:rPr>
          <w:sz w:val="24"/>
        </w:rPr>
      </w:pPr>
      <w:r>
        <w:rPr>
          <w:sz w:val="24"/>
        </w:rPr>
        <w:t>Doctor</w:t>
      </w:r>
      <w:r>
        <w:rPr>
          <w:spacing w:val="-7"/>
          <w:sz w:val="24"/>
        </w:rPr>
        <w:t> </w:t>
      </w:r>
      <w:r>
        <w:rPr>
          <w:sz w:val="24"/>
        </w:rPr>
        <w:t>in</w:t>
      </w:r>
      <w:r>
        <w:rPr>
          <w:spacing w:val="-3"/>
          <w:sz w:val="24"/>
        </w:rPr>
        <w:t> </w:t>
      </w:r>
      <w:r>
        <w:rPr>
          <w:sz w:val="24"/>
        </w:rPr>
        <w:t>Information</w:t>
      </w:r>
      <w:r>
        <w:rPr>
          <w:spacing w:val="-4"/>
          <w:sz w:val="24"/>
        </w:rPr>
        <w:t> </w:t>
      </w:r>
      <w:r>
        <w:rPr>
          <w:sz w:val="24"/>
        </w:rPr>
        <w:t>Technology</w:t>
      </w:r>
      <w:r>
        <w:rPr>
          <w:spacing w:val="-3"/>
          <w:sz w:val="24"/>
        </w:rPr>
        <w:t> </w:t>
      </w:r>
      <w:r>
        <w:rPr>
          <w:sz w:val="24"/>
        </w:rPr>
        <w:t>(dissertation),</w:t>
      </w:r>
      <w:r>
        <w:rPr>
          <w:spacing w:val="-5"/>
          <w:sz w:val="24"/>
        </w:rPr>
        <w:t> </w:t>
      </w:r>
      <w:r>
        <w:rPr>
          <w:sz w:val="24"/>
        </w:rPr>
        <w:t>University</w:t>
      </w:r>
      <w:r>
        <w:rPr>
          <w:spacing w:val="-3"/>
          <w:sz w:val="24"/>
        </w:rPr>
        <w:t> </w:t>
      </w:r>
      <w:r>
        <w:rPr>
          <w:sz w:val="24"/>
        </w:rPr>
        <w:t>of</w:t>
      </w:r>
      <w:r>
        <w:rPr>
          <w:spacing w:val="-4"/>
          <w:sz w:val="24"/>
        </w:rPr>
        <w:t> </w:t>
      </w:r>
      <w:r>
        <w:rPr>
          <w:sz w:val="24"/>
        </w:rPr>
        <w:t>the</w:t>
      </w:r>
      <w:r>
        <w:rPr>
          <w:spacing w:val="-3"/>
          <w:sz w:val="24"/>
        </w:rPr>
        <w:t> </w:t>
      </w:r>
      <w:r>
        <w:rPr>
          <w:spacing w:val="-2"/>
          <w:sz w:val="24"/>
        </w:rPr>
        <w:t>Cordilleras</w:t>
      </w:r>
    </w:p>
    <w:p>
      <w:pPr>
        <w:pStyle w:val="Heading1"/>
        <w:numPr>
          <w:ilvl w:val="0"/>
          <w:numId w:val="20"/>
        </w:numPr>
        <w:tabs>
          <w:tab w:pos="924" w:val="left" w:leader="none"/>
        </w:tabs>
        <w:spacing w:line="240" w:lineRule="auto" w:before="289" w:after="0"/>
        <w:ind w:left="924" w:right="0" w:hanging="564"/>
        <w:jc w:val="left"/>
      </w:pPr>
      <w:r>
        <w:rPr>
          <w:spacing w:val="-2"/>
        </w:rPr>
        <w:t>ELIGIBILITY</w:t>
      </w:r>
    </w:p>
    <w:p>
      <w:pPr>
        <w:pStyle w:val="ListParagraph"/>
        <w:numPr>
          <w:ilvl w:val="1"/>
          <w:numId w:val="20"/>
        </w:numPr>
        <w:tabs>
          <w:tab w:pos="1079" w:val="left" w:leader="none"/>
        </w:tabs>
        <w:spacing w:line="240" w:lineRule="auto" w:before="0" w:after="0"/>
        <w:ind w:left="1079" w:right="0" w:hanging="359"/>
        <w:jc w:val="left"/>
        <w:rPr>
          <w:sz w:val="24"/>
        </w:rPr>
      </w:pPr>
      <w:r>
        <w:rPr>
          <w:sz w:val="24"/>
        </w:rPr>
        <w:t>Civil</w:t>
      </w:r>
      <w:r>
        <w:rPr>
          <w:spacing w:val="-4"/>
          <w:sz w:val="24"/>
        </w:rPr>
        <w:t> </w:t>
      </w:r>
      <w:r>
        <w:rPr>
          <w:sz w:val="24"/>
        </w:rPr>
        <w:t>Service</w:t>
      </w:r>
      <w:r>
        <w:rPr>
          <w:spacing w:val="-3"/>
          <w:sz w:val="24"/>
        </w:rPr>
        <w:t> </w:t>
      </w:r>
      <w:r>
        <w:rPr>
          <w:sz w:val="24"/>
        </w:rPr>
        <w:t>Subprofessional</w:t>
      </w:r>
      <w:r>
        <w:rPr>
          <w:spacing w:val="-3"/>
          <w:sz w:val="24"/>
        </w:rPr>
        <w:t> </w:t>
      </w:r>
      <w:r>
        <w:rPr>
          <w:spacing w:val="-2"/>
          <w:sz w:val="24"/>
        </w:rPr>
        <w:t>eligibility</w:t>
      </w:r>
    </w:p>
    <w:p>
      <w:pPr>
        <w:pStyle w:val="ListParagraph"/>
        <w:numPr>
          <w:ilvl w:val="1"/>
          <w:numId w:val="20"/>
        </w:numPr>
        <w:tabs>
          <w:tab w:pos="1079" w:val="left" w:leader="none"/>
        </w:tabs>
        <w:spacing w:line="240" w:lineRule="auto" w:before="0" w:after="0"/>
        <w:ind w:left="1079" w:right="0" w:hanging="359"/>
        <w:jc w:val="left"/>
        <w:rPr>
          <w:sz w:val="24"/>
        </w:rPr>
      </w:pPr>
      <w:r>
        <w:rPr>
          <w:sz w:val="24"/>
        </w:rPr>
        <w:t>Civil</w:t>
      </w:r>
      <w:r>
        <w:rPr>
          <w:spacing w:val="-4"/>
          <w:sz w:val="24"/>
        </w:rPr>
        <w:t> </w:t>
      </w:r>
      <w:r>
        <w:rPr>
          <w:sz w:val="24"/>
        </w:rPr>
        <w:t>Service</w:t>
      </w:r>
      <w:r>
        <w:rPr>
          <w:spacing w:val="-2"/>
          <w:sz w:val="24"/>
        </w:rPr>
        <w:t> </w:t>
      </w:r>
      <w:r>
        <w:rPr>
          <w:sz w:val="24"/>
        </w:rPr>
        <w:t>Professional</w:t>
      </w:r>
      <w:r>
        <w:rPr>
          <w:spacing w:val="-3"/>
          <w:sz w:val="24"/>
        </w:rPr>
        <w:t> </w:t>
      </w:r>
      <w:r>
        <w:rPr>
          <w:spacing w:val="-2"/>
          <w:sz w:val="24"/>
        </w:rPr>
        <w:t>eligibility</w:t>
      </w:r>
    </w:p>
    <w:p>
      <w:pPr>
        <w:pStyle w:val="ListParagraph"/>
        <w:numPr>
          <w:ilvl w:val="1"/>
          <w:numId w:val="20"/>
        </w:numPr>
        <w:tabs>
          <w:tab w:pos="1079" w:val="left" w:leader="none"/>
        </w:tabs>
        <w:spacing w:line="240" w:lineRule="auto" w:before="44" w:after="0"/>
        <w:ind w:left="1079" w:right="0" w:hanging="359"/>
        <w:jc w:val="left"/>
        <w:rPr>
          <w:sz w:val="24"/>
        </w:rPr>
      </w:pPr>
      <w:r>
        <w:rPr>
          <w:sz w:val="24"/>
        </w:rPr>
        <w:t>Civil</w:t>
      </w:r>
      <w:r>
        <w:rPr>
          <w:spacing w:val="-3"/>
          <w:sz w:val="24"/>
        </w:rPr>
        <w:t> </w:t>
      </w:r>
      <w:r>
        <w:rPr>
          <w:sz w:val="24"/>
        </w:rPr>
        <w:t>Service</w:t>
      </w:r>
      <w:r>
        <w:rPr>
          <w:spacing w:val="-2"/>
          <w:sz w:val="24"/>
        </w:rPr>
        <w:t> </w:t>
      </w:r>
      <w:r>
        <w:rPr>
          <w:sz w:val="24"/>
        </w:rPr>
        <w:t>Electronic</w:t>
      </w:r>
      <w:r>
        <w:rPr>
          <w:spacing w:val="-2"/>
          <w:sz w:val="24"/>
        </w:rPr>
        <w:t> </w:t>
      </w:r>
      <w:r>
        <w:rPr>
          <w:sz w:val="24"/>
        </w:rPr>
        <w:t>Data</w:t>
      </w:r>
      <w:r>
        <w:rPr>
          <w:spacing w:val="-2"/>
          <w:sz w:val="24"/>
        </w:rPr>
        <w:t> </w:t>
      </w:r>
      <w:r>
        <w:rPr>
          <w:sz w:val="24"/>
        </w:rPr>
        <w:t>Processing</w:t>
      </w:r>
      <w:r>
        <w:rPr>
          <w:spacing w:val="-2"/>
          <w:sz w:val="24"/>
        </w:rPr>
        <w:t> Specialist</w:t>
      </w:r>
    </w:p>
    <w:p>
      <w:pPr>
        <w:pStyle w:val="ListParagraph"/>
        <w:numPr>
          <w:ilvl w:val="1"/>
          <w:numId w:val="20"/>
        </w:numPr>
        <w:tabs>
          <w:tab w:pos="1079" w:val="left" w:leader="none"/>
        </w:tabs>
        <w:spacing w:line="240" w:lineRule="auto" w:before="43" w:after="0"/>
        <w:ind w:left="1079" w:right="0" w:hanging="359"/>
        <w:jc w:val="left"/>
        <w:rPr>
          <w:sz w:val="24"/>
        </w:rPr>
      </w:pPr>
      <w:r>
        <w:rPr>
          <w:sz w:val="24"/>
        </w:rPr>
        <w:t>DICT</w:t>
      </w:r>
      <w:r>
        <w:rPr>
          <w:spacing w:val="-4"/>
          <w:sz w:val="24"/>
        </w:rPr>
        <w:t> </w:t>
      </w:r>
      <w:r>
        <w:rPr>
          <w:sz w:val="24"/>
        </w:rPr>
        <w:t>Computer</w:t>
      </w:r>
      <w:r>
        <w:rPr>
          <w:spacing w:val="-3"/>
          <w:sz w:val="24"/>
        </w:rPr>
        <w:t> </w:t>
      </w:r>
      <w:r>
        <w:rPr>
          <w:sz w:val="24"/>
        </w:rPr>
        <w:t>Programming</w:t>
      </w:r>
      <w:r>
        <w:rPr>
          <w:spacing w:val="-3"/>
          <w:sz w:val="24"/>
        </w:rPr>
        <w:t> </w:t>
      </w:r>
      <w:r>
        <w:rPr>
          <w:spacing w:val="-2"/>
          <w:sz w:val="24"/>
        </w:rPr>
        <w:t>Proficiency</w:t>
      </w:r>
    </w:p>
    <w:p>
      <w:pPr>
        <w:pStyle w:val="ListParagraph"/>
        <w:spacing w:after="0" w:line="240" w:lineRule="auto"/>
        <w:jc w:val="left"/>
        <w:rPr>
          <w:sz w:val="24"/>
        </w:rPr>
        <w:sectPr>
          <w:headerReference w:type="default" r:id="rId127"/>
          <w:footerReference w:type="default" r:id="rId128"/>
          <w:pgSz w:w="12240" w:h="15840"/>
          <w:pgMar w:header="720" w:footer="1020" w:top="1000" w:bottom="1200" w:left="1800" w:right="1080"/>
        </w:sectPr>
      </w:pPr>
    </w:p>
    <w:p>
      <w:pPr>
        <w:pStyle w:val="BodyText"/>
        <w:spacing w:before="140"/>
      </w:pPr>
      <w:r>
        <w:rPr/>
        <mc:AlternateContent>
          <mc:Choice Requires="wps">
            <w:drawing>
              <wp:anchor distT="0" distB="0" distL="0" distR="0" allowOverlap="1" layoutInCell="1" locked="0" behindDoc="0" simplePos="0" relativeHeight="15788544">
                <wp:simplePos x="0" y="0"/>
                <wp:positionH relativeFrom="page">
                  <wp:posOffset>1371600</wp:posOffset>
                </wp:positionH>
                <wp:positionV relativeFrom="page">
                  <wp:posOffset>254685</wp:posOffset>
                </wp:positionV>
                <wp:extent cx="5486400" cy="666750"/>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5486400" cy="666750"/>
                          <a:chExt cx="5486400" cy="666750"/>
                        </a:xfrm>
                      </wpg:grpSpPr>
                      <wps:wsp>
                        <wps:cNvPr id="336" name="Graphic 336"/>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37" name="Image 337"/>
                          <pic:cNvPicPr/>
                        </pic:nvPicPr>
                        <pic:blipFill>
                          <a:blip r:embed="rId15"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5788544" id="docshapegroup239" coordorigin="2160,401" coordsize="8640,1050">
                <v:line style="position:absolute" from="4690,1205" to="10800,1205" stroked="true" strokeweight="2pt" strokecolor="#000000">
                  <v:stroke dashstyle="solid"/>
                </v:line>
                <v:shape style="position:absolute;left:2160;top:401;width:2840;height:1050" type="#_x0000_t75" id="docshape240" stroked="false">
                  <v:imagedata r:id="rId15" o:title=""/>
                </v:shape>
                <w10:wrap type="none"/>
              </v:group>
            </w:pict>
          </mc:Fallback>
        </mc:AlternateContent>
      </w:r>
    </w:p>
    <w:p>
      <w:pPr>
        <w:pStyle w:val="Heading1"/>
        <w:ind w:left="360"/>
        <w:jc w:val="both"/>
      </w:pPr>
      <w:r>
        <w:rPr/>
        <w:t>IVI.</w:t>
      </w:r>
      <w:r>
        <w:rPr>
          <w:spacing w:val="-7"/>
        </w:rPr>
        <w:t> </w:t>
      </w:r>
      <w:r>
        <w:rPr/>
        <w:t>INVOLVEMENT</w:t>
      </w:r>
      <w:r>
        <w:rPr>
          <w:spacing w:val="-7"/>
        </w:rPr>
        <w:t> </w:t>
      </w:r>
      <w:r>
        <w:rPr/>
        <w:t>IN</w:t>
      </w:r>
      <w:r>
        <w:rPr>
          <w:spacing w:val="-6"/>
        </w:rPr>
        <w:t> </w:t>
      </w:r>
      <w:r>
        <w:rPr/>
        <w:t>RESEARCH/RESEARCH</w:t>
      </w:r>
      <w:r>
        <w:rPr>
          <w:spacing w:val="-5"/>
        </w:rPr>
        <w:t> </w:t>
      </w:r>
      <w:r>
        <w:rPr>
          <w:spacing w:val="-2"/>
        </w:rPr>
        <w:t>CONDUCTED</w:t>
      </w:r>
    </w:p>
    <w:p>
      <w:pPr>
        <w:pStyle w:val="ListParagraph"/>
        <w:numPr>
          <w:ilvl w:val="0"/>
          <w:numId w:val="17"/>
        </w:numPr>
        <w:tabs>
          <w:tab w:pos="535" w:val="left" w:leader="none"/>
        </w:tabs>
        <w:spacing w:line="276" w:lineRule="auto" w:before="3" w:after="0"/>
        <w:ind w:left="360" w:right="357" w:firstLine="0"/>
        <w:jc w:val="both"/>
        <w:rPr>
          <w:sz w:val="24"/>
        </w:rPr>
      </w:pPr>
      <w:r>
        <w:rPr>
          <w:sz w:val="24"/>
        </w:rPr>
        <w:t>Development of a mobile based game with image recognition for preschoolers. Tuijin Jishu/Journal of Propulsion Technology, 45(04). </w:t>
      </w:r>
      <w:hyperlink r:id="rId130">
        <w:r>
          <w:rPr>
            <w:spacing w:val="-2"/>
            <w:sz w:val="24"/>
          </w:rPr>
          <w:t>https://www.propulsiontechjournal.com/index.php/journal/article/view/8299</w:t>
        </w:r>
      </w:hyperlink>
    </w:p>
    <w:p>
      <w:pPr>
        <w:pStyle w:val="ListParagraph"/>
        <w:numPr>
          <w:ilvl w:val="0"/>
          <w:numId w:val="17"/>
        </w:numPr>
        <w:tabs>
          <w:tab w:pos="523" w:val="left" w:leader="none"/>
        </w:tabs>
        <w:spacing w:line="276" w:lineRule="auto" w:before="1" w:after="0"/>
        <w:ind w:left="360" w:right="361" w:firstLine="0"/>
        <w:jc w:val="both"/>
        <w:rPr>
          <w:sz w:val="24"/>
        </w:rPr>
      </w:pPr>
      <w:r>
        <w:rPr>
          <w:sz w:val="24"/>
        </w:rPr>
        <w:t>Common</w:t>
      </w:r>
      <w:r>
        <w:rPr>
          <w:spacing w:val="-7"/>
          <w:sz w:val="24"/>
        </w:rPr>
        <w:t> </w:t>
      </w:r>
      <w:r>
        <w:rPr>
          <w:sz w:val="24"/>
        </w:rPr>
        <w:t>vulnerabilities</w:t>
      </w:r>
      <w:r>
        <w:rPr>
          <w:spacing w:val="-5"/>
          <w:sz w:val="24"/>
        </w:rPr>
        <w:t> </w:t>
      </w:r>
      <w:r>
        <w:rPr>
          <w:sz w:val="24"/>
        </w:rPr>
        <w:t>and</w:t>
      </w:r>
      <w:r>
        <w:rPr>
          <w:spacing w:val="-6"/>
          <w:sz w:val="24"/>
        </w:rPr>
        <w:t> </w:t>
      </w:r>
      <w:r>
        <w:rPr>
          <w:sz w:val="24"/>
        </w:rPr>
        <w:t>exposures</w:t>
      </w:r>
      <w:r>
        <w:rPr>
          <w:spacing w:val="-5"/>
          <w:sz w:val="24"/>
        </w:rPr>
        <w:t> </w:t>
      </w:r>
      <w:r>
        <w:rPr>
          <w:sz w:val="24"/>
        </w:rPr>
        <w:t>assessment</w:t>
      </w:r>
      <w:r>
        <w:rPr>
          <w:spacing w:val="-6"/>
          <w:sz w:val="24"/>
        </w:rPr>
        <w:t> </w:t>
      </w:r>
      <w:r>
        <w:rPr>
          <w:sz w:val="24"/>
        </w:rPr>
        <w:t>of</w:t>
      </w:r>
      <w:r>
        <w:rPr>
          <w:spacing w:val="-8"/>
          <w:sz w:val="24"/>
        </w:rPr>
        <w:t> </w:t>
      </w:r>
      <w:r>
        <w:rPr>
          <w:sz w:val="24"/>
        </w:rPr>
        <w:t>private</w:t>
      </w:r>
      <w:r>
        <w:rPr>
          <w:spacing w:val="-6"/>
          <w:sz w:val="24"/>
        </w:rPr>
        <w:t> </w:t>
      </w:r>
      <w:r>
        <w:rPr>
          <w:sz w:val="24"/>
        </w:rPr>
        <w:t>higher</w:t>
      </w:r>
      <w:r>
        <w:rPr>
          <w:spacing w:val="-6"/>
          <w:sz w:val="24"/>
        </w:rPr>
        <w:t> </w:t>
      </w:r>
      <w:r>
        <w:rPr>
          <w:sz w:val="24"/>
        </w:rPr>
        <w:t>educational institutions using web application security. Journal of Electrical Systems, 20(5s), 668–676. </w:t>
      </w:r>
      <w:hyperlink r:id="rId131">
        <w:r>
          <w:rPr>
            <w:sz w:val="24"/>
          </w:rPr>
          <w:t>https://doi.org/10.52783/jes.2288</w:t>
        </w:r>
      </w:hyperlink>
    </w:p>
    <w:p>
      <w:pPr>
        <w:pStyle w:val="ListParagraph"/>
        <w:numPr>
          <w:ilvl w:val="0"/>
          <w:numId w:val="17"/>
        </w:numPr>
        <w:tabs>
          <w:tab w:pos="528" w:val="left" w:leader="none"/>
        </w:tabs>
        <w:spacing w:line="276" w:lineRule="auto" w:before="0" w:after="0"/>
        <w:ind w:left="360" w:right="359" w:firstLine="0"/>
        <w:jc w:val="both"/>
        <w:rPr>
          <w:sz w:val="24"/>
        </w:rPr>
      </w:pPr>
      <w:r>
        <w:rPr>
          <w:sz w:val="24"/>
        </w:rPr>
        <w:t>Analysis of</w:t>
      </w:r>
      <w:r>
        <w:rPr>
          <w:spacing w:val="-3"/>
          <w:sz w:val="24"/>
        </w:rPr>
        <w:t> </w:t>
      </w:r>
      <w:r>
        <w:rPr>
          <w:sz w:val="24"/>
        </w:rPr>
        <w:t>deep</w:t>
      </w:r>
      <w:r>
        <w:rPr>
          <w:spacing w:val="-1"/>
          <w:sz w:val="24"/>
        </w:rPr>
        <w:t> </w:t>
      </w:r>
      <w:r>
        <w:rPr>
          <w:sz w:val="24"/>
        </w:rPr>
        <w:t>learning algorithms for</w:t>
      </w:r>
      <w:r>
        <w:rPr>
          <w:spacing w:val="-1"/>
          <w:sz w:val="24"/>
        </w:rPr>
        <w:t> </w:t>
      </w:r>
      <w:r>
        <w:rPr>
          <w:sz w:val="24"/>
        </w:rPr>
        <w:t>grape</w:t>
      </w:r>
      <w:r>
        <w:rPr>
          <w:spacing w:val="-1"/>
          <w:sz w:val="24"/>
        </w:rPr>
        <w:t> </w:t>
      </w:r>
      <w:r>
        <w:rPr>
          <w:sz w:val="24"/>
        </w:rPr>
        <w:t>leaf disease detection.</w:t>
      </w:r>
      <w:r>
        <w:rPr>
          <w:spacing w:val="-1"/>
          <w:sz w:val="24"/>
        </w:rPr>
        <w:t> </w:t>
      </w:r>
      <w:r>
        <w:rPr>
          <w:sz w:val="24"/>
        </w:rPr>
        <w:t>Journal</w:t>
      </w:r>
      <w:r>
        <w:rPr>
          <w:spacing w:val="-1"/>
          <w:sz w:val="24"/>
        </w:rPr>
        <w:t> </w:t>
      </w:r>
      <w:r>
        <w:rPr>
          <w:sz w:val="24"/>
        </w:rPr>
        <w:t>of Information Systems Engineering and Management, 10(33s). </w:t>
      </w:r>
      <w:hyperlink r:id="rId132">
        <w:r>
          <w:rPr>
            <w:spacing w:val="-2"/>
            <w:sz w:val="24"/>
          </w:rPr>
          <w:t>https://doi.org/10.52783/jisem.v10i33s.5537</w:t>
        </w:r>
      </w:hyperlink>
    </w:p>
    <w:p>
      <w:pPr>
        <w:pStyle w:val="ListParagraph"/>
        <w:numPr>
          <w:ilvl w:val="0"/>
          <w:numId w:val="17"/>
        </w:numPr>
        <w:tabs>
          <w:tab w:pos="561" w:val="left" w:leader="none"/>
        </w:tabs>
        <w:spacing w:line="276" w:lineRule="auto" w:before="0" w:after="0"/>
        <w:ind w:left="360" w:right="355" w:firstLine="0"/>
        <w:jc w:val="both"/>
        <w:rPr>
          <w:sz w:val="24"/>
        </w:rPr>
      </w:pPr>
      <w:r>
        <w:rPr>
          <w:sz w:val="24"/>
        </w:rPr>
        <w:t>Grape Leaf Disease Detection Using Deep Learning: A Hybrid Approach with Efficientnet and Mobilenet. (2025). International Journal of Environmental Sciences, 2811-2817. </w:t>
      </w:r>
      <w:hyperlink r:id="rId133">
        <w:r>
          <w:rPr>
            <w:sz w:val="24"/>
          </w:rPr>
          <w:t>https://doi.org/10.64252/2g0eqc63</w:t>
        </w:r>
      </w:hyperlink>
    </w:p>
    <w:p>
      <w:pPr>
        <w:pStyle w:val="ListParagraph"/>
        <w:numPr>
          <w:ilvl w:val="0"/>
          <w:numId w:val="17"/>
        </w:numPr>
        <w:tabs>
          <w:tab w:pos="519" w:val="left" w:leader="none"/>
        </w:tabs>
        <w:spacing w:line="240" w:lineRule="auto" w:before="0" w:after="0"/>
        <w:ind w:left="360" w:right="357" w:firstLine="0"/>
        <w:jc w:val="both"/>
        <w:rPr>
          <w:sz w:val="24"/>
        </w:rPr>
      </w:pPr>
      <w:r>
        <w:rPr>
          <w:sz w:val="24"/>
        </w:rPr>
        <w:t>LigTask:</w:t>
      </w:r>
      <w:r>
        <w:rPr>
          <w:spacing w:val="-7"/>
          <w:sz w:val="24"/>
        </w:rPr>
        <w:t> </w:t>
      </w:r>
      <w:r>
        <w:rPr>
          <w:sz w:val="24"/>
        </w:rPr>
        <w:t>A</w:t>
      </w:r>
      <w:r>
        <w:rPr>
          <w:spacing w:val="-10"/>
          <w:sz w:val="24"/>
        </w:rPr>
        <w:t> </w:t>
      </w:r>
      <w:r>
        <w:rPr>
          <w:sz w:val="24"/>
        </w:rPr>
        <w:t>2D</w:t>
      </w:r>
      <w:r>
        <w:rPr>
          <w:spacing w:val="-7"/>
          <w:sz w:val="24"/>
        </w:rPr>
        <w:t> </w:t>
      </w:r>
      <w:r>
        <w:rPr>
          <w:sz w:val="24"/>
        </w:rPr>
        <w:t>Game-Based</w:t>
      </w:r>
      <w:r>
        <w:rPr>
          <w:spacing w:val="-9"/>
          <w:sz w:val="24"/>
        </w:rPr>
        <w:t> </w:t>
      </w:r>
      <w:r>
        <w:rPr>
          <w:sz w:val="24"/>
        </w:rPr>
        <w:t>Learning</w:t>
      </w:r>
      <w:r>
        <w:rPr>
          <w:spacing w:val="-7"/>
          <w:sz w:val="24"/>
        </w:rPr>
        <w:t> </w:t>
      </w:r>
      <w:r>
        <w:rPr>
          <w:sz w:val="24"/>
        </w:rPr>
        <w:t>Platform</w:t>
      </w:r>
      <w:r>
        <w:rPr>
          <w:spacing w:val="-7"/>
          <w:sz w:val="24"/>
        </w:rPr>
        <w:t> </w:t>
      </w:r>
      <w:r>
        <w:rPr>
          <w:sz w:val="24"/>
        </w:rPr>
        <w:t>for</w:t>
      </w:r>
      <w:r>
        <w:rPr>
          <w:spacing w:val="-8"/>
          <w:sz w:val="24"/>
        </w:rPr>
        <w:t> </w:t>
      </w:r>
      <w:r>
        <w:rPr>
          <w:sz w:val="24"/>
        </w:rPr>
        <w:t>Enhancing</w:t>
      </w:r>
      <w:r>
        <w:rPr>
          <w:spacing w:val="-7"/>
          <w:sz w:val="24"/>
        </w:rPr>
        <w:t> </w:t>
      </w:r>
      <w:r>
        <w:rPr>
          <w:sz w:val="24"/>
        </w:rPr>
        <w:t>Disaster</w:t>
      </w:r>
      <w:r>
        <w:rPr>
          <w:spacing w:val="-7"/>
          <w:sz w:val="24"/>
        </w:rPr>
        <w:t> </w:t>
      </w:r>
      <w:r>
        <w:rPr>
          <w:sz w:val="24"/>
        </w:rPr>
        <w:t>Awareness and Preparedness</w:t>
      </w:r>
    </w:p>
    <w:sectPr>
      <w:pgSz w:w="12240" w:h="15840"/>
      <w:pgMar w:header="720" w:footer="1020" w:top="1000" w:bottom="1200" w:left="180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Tahoma">
    <w:altName w:val="Tahoma"/>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0112">
              <wp:simplePos x="0" y="0"/>
              <wp:positionH relativeFrom="page">
                <wp:posOffset>4048125</wp:posOffset>
              </wp:positionH>
              <wp:positionV relativeFrom="page">
                <wp:posOffset>9216801</wp:posOffset>
              </wp:positionV>
              <wp:extent cx="135890" cy="211454"/>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35890" cy="211454"/>
                      </a:xfrm>
                      <a:prstGeom prst="rect">
                        <a:avLst/>
                      </a:prstGeom>
                    </wps:spPr>
                    <wps:txbx>
                      <w:txbxContent>
                        <w:p>
                          <w:pPr>
                            <w:pStyle w:val="BodyText"/>
                            <w:spacing w:before="17"/>
                            <w:ind w:left="20"/>
                            <w:rPr>
                              <w:rFonts w:ascii="Calibri"/>
                            </w:rPr>
                          </w:pPr>
                          <w:r>
                            <w:rPr>
                              <w:rFonts w:ascii="Calibri"/>
                              <w:spacing w:val="-5"/>
                              <w:w w:val="105"/>
                            </w:rPr>
                            <w:t>iii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8.75pt;margin-top:725.732422pt;width:10.7pt;height:16.650pt;mso-position-horizontal-relative:page;mso-position-vertical-relative:page;z-index:-18426368" type="#_x0000_t202" id="docshape7" filled="false" stroked="false">
              <v:textbox inset="0,0,0,0">
                <w:txbxContent>
                  <w:p>
                    <w:pPr>
                      <w:pStyle w:val="BodyText"/>
                      <w:spacing w:before="17"/>
                      <w:ind w:left="20"/>
                      <w:rPr>
                        <w:rFonts w:ascii="Calibri"/>
                      </w:rPr>
                    </w:pPr>
                    <w:r>
                      <w:rPr>
                        <w:rFonts w:ascii="Calibri"/>
                        <w:spacing w:val="-5"/>
                        <w:w w:val="105"/>
                      </w:rPr>
                      <w:t>iii</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897280">
          <wp:simplePos x="0" y="0"/>
          <wp:positionH relativeFrom="page">
            <wp:posOffset>1335405</wp:posOffset>
          </wp:positionH>
          <wp:positionV relativeFrom="page">
            <wp:posOffset>9293237</wp:posOffset>
          </wp:positionV>
          <wp:extent cx="480694" cy="480695"/>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97792">
              <wp:simplePos x="0" y="0"/>
              <wp:positionH relativeFrom="page">
                <wp:posOffset>1371600</wp:posOffset>
              </wp:positionH>
              <wp:positionV relativeFrom="page">
                <wp:posOffset>9242437</wp:posOffset>
              </wp:positionV>
              <wp:extent cx="5486400"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18688"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898304">
              <wp:simplePos x="0" y="0"/>
              <wp:positionH relativeFrom="page">
                <wp:posOffset>1933194</wp:posOffset>
              </wp:positionH>
              <wp:positionV relativeFrom="page">
                <wp:posOffset>9416975</wp:posOffset>
              </wp:positionV>
              <wp:extent cx="3156585" cy="20955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18176" type="#_x0000_t202" id="docshape25"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899328">
          <wp:simplePos x="0" y="0"/>
          <wp:positionH relativeFrom="page">
            <wp:posOffset>1335405</wp:posOffset>
          </wp:positionH>
          <wp:positionV relativeFrom="page">
            <wp:posOffset>9293237</wp:posOffset>
          </wp:positionV>
          <wp:extent cx="480694" cy="480695"/>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99840">
              <wp:simplePos x="0" y="0"/>
              <wp:positionH relativeFrom="page">
                <wp:posOffset>1371600</wp:posOffset>
              </wp:positionH>
              <wp:positionV relativeFrom="page">
                <wp:posOffset>9242437</wp:posOffset>
              </wp:positionV>
              <wp:extent cx="548640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16640"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00352">
              <wp:simplePos x="0" y="0"/>
              <wp:positionH relativeFrom="page">
                <wp:posOffset>1933194</wp:posOffset>
              </wp:positionH>
              <wp:positionV relativeFrom="page">
                <wp:posOffset>9416975</wp:posOffset>
              </wp:positionV>
              <wp:extent cx="3156585" cy="20955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16128" type="#_x0000_t202" id="docshape32"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01888">
          <wp:simplePos x="0" y="0"/>
          <wp:positionH relativeFrom="page">
            <wp:posOffset>1335405</wp:posOffset>
          </wp:positionH>
          <wp:positionV relativeFrom="page">
            <wp:posOffset>9293237</wp:posOffset>
          </wp:positionV>
          <wp:extent cx="480694" cy="480695"/>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02400">
              <wp:simplePos x="0" y="0"/>
              <wp:positionH relativeFrom="page">
                <wp:posOffset>1371600</wp:posOffset>
              </wp:positionH>
              <wp:positionV relativeFrom="page">
                <wp:posOffset>9242437</wp:posOffset>
              </wp:positionV>
              <wp:extent cx="5486400"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14080"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02912">
              <wp:simplePos x="0" y="0"/>
              <wp:positionH relativeFrom="page">
                <wp:posOffset>1933194</wp:posOffset>
              </wp:positionH>
              <wp:positionV relativeFrom="page">
                <wp:posOffset>9416975</wp:posOffset>
              </wp:positionV>
              <wp:extent cx="3156585" cy="209550"/>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13568" type="#_x0000_t202" id="docshape39"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04448">
          <wp:simplePos x="0" y="0"/>
          <wp:positionH relativeFrom="page">
            <wp:posOffset>1335405</wp:posOffset>
          </wp:positionH>
          <wp:positionV relativeFrom="page">
            <wp:posOffset>9293237</wp:posOffset>
          </wp:positionV>
          <wp:extent cx="480694" cy="480695"/>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04960">
              <wp:simplePos x="0" y="0"/>
              <wp:positionH relativeFrom="page">
                <wp:posOffset>1371600</wp:posOffset>
              </wp:positionH>
              <wp:positionV relativeFrom="page">
                <wp:posOffset>9242437</wp:posOffset>
              </wp:positionV>
              <wp:extent cx="5486400"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11520"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05472">
              <wp:simplePos x="0" y="0"/>
              <wp:positionH relativeFrom="page">
                <wp:posOffset>1933194</wp:posOffset>
              </wp:positionH>
              <wp:positionV relativeFrom="page">
                <wp:posOffset>9416975</wp:posOffset>
              </wp:positionV>
              <wp:extent cx="3156585" cy="209550"/>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11008" type="#_x0000_t202" id="docshape55"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06496">
          <wp:simplePos x="0" y="0"/>
          <wp:positionH relativeFrom="page">
            <wp:posOffset>1335405</wp:posOffset>
          </wp:positionH>
          <wp:positionV relativeFrom="page">
            <wp:posOffset>9293237</wp:posOffset>
          </wp:positionV>
          <wp:extent cx="480694" cy="480695"/>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07008">
              <wp:simplePos x="0" y="0"/>
              <wp:positionH relativeFrom="page">
                <wp:posOffset>1371600</wp:posOffset>
              </wp:positionH>
              <wp:positionV relativeFrom="page">
                <wp:posOffset>9242437</wp:posOffset>
              </wp:positionV>
              <wp:extent cx="5486400" cy="127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09472"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07520">
              <wp:simplePos x="0" y="0"/>
              <wp:positionH relativeFrom="page">
                <wp:posOffset>1933194</wp:posOffset>
              </wp:positionH>
              <wp:positionV relativeFrom="page">
                <wp:posOffset>9416975</wp:posOffset>
              </wp:positionV>
              <wp:extent cx="3156585" cy="20955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08960" type="#_x0000_t202" id="docshape128"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09056">
          <wp:simplePos x="0" y="0"/>
          <wp:positionH relativeFrom="page">
            <wp:posOffset>1335405</wp:posOffset>
          </wp:positionH>
          <wp:positionV relativeFrom="page">
            <wp:posOffset>9293237</wp:posOffset>
          </wp:positionV>
          <wp:extent cx="480694" cy="480695"/>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09568">
              <wp:simplePos x="0" y="0"/>
              <wp:positionH relativeFrom="page">
                <wp:posOffset>1371600</wp:posOffset>
              </wp:positionH>
              <wp:positionV relativeFrom="page">
                <wp:posOffset>9242437</wp:posOffset>
              </wp:positionV>
              <wp:extent cx="5486400" cy="127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06912"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10080">
              <wp:simplePos x="0" y="0"/>
              <wp:positionH relativeFrom="page">
                <wp:posOffset>1933194</wp:posOffset>
              </wp:positionH>
              <wp:positionV relativeFrom="page">
                <wp:posOffset>9416975</wp:posOffset>
              </wp:positionV>
              <wp:extent cx="3156585" cy="20955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06400" type="#_x0000_t202" id="docshape159"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10592">
          <wp:simplePos x="0" y="0"/>
          <wp:positionH relativeFrom="page">
            <wp:posOffset>1335405</wp:posOffset>
          </wp:positionH>
          <wp:positionV relativeFrom="page">
            <wp:posOffset>9293237</wp:posOffset>
          </wp:positionV>
          <wp:extent cx="480694" cy="480695"/>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11104">
              <wp:simplePos x="0" y="0"/>
              <wp:positionH relativeFrom="page">
                <wp:posOffset>1371600</wp:posOffset>
              </wp:positionH>
              <wp:positionV relativeFrom="page">
                <wp:posOffset>9242437</wp:posOffset>
              </wp:positionV>
              <wp:extent cx="5486400" cy="127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05376"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11616">
              <wp:simplePos x="0" y="0"/>
              <wp:positionH relativeFrom="page">
                <wp:posOffset>1933194</wp:posOffset>
              </wp:positionH>
              <wp:positionV relativeFrom="page">
                <wp:posOffset>9416975</wp:posOffset>
              </wp:positionV>
              <wp:extent cx="3156585" cy="20955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04864" type="#_x0000_t202" id="docshape170"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13152">
          <wp:simplePos x="0" y="0"/>
          <wp:positionH relativeFrom="page">
            <wp:posOffset>1335405</wp:posOffset>
          </wp:positionH>
          <wp:positionV relativeFrom="page">
            <wp:posOffset>9293237</wp:posOffset>
          </wp:positionV>
          <wp:extent cx="480694" cy="480695"/>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13664">
              <wp:simplePos x="0" y="0"/>
              <wp:positionH relativeFrom="page">
                <wp:posOffset>1371600</wp:posOffset>
              </wp:positionH>
              <wp:positionV relativeFrom="page">
                <wp:posOffset>9242437</wp:posOffset>
              </wp:positionV>
              <wp:extent cx="5486400" cy="127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02816"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14176">
              <wp:simplePos x="0" y="0"/>
              <wp:positionH relativeFrom="page">
                <wp:posOffset>1933194</wp:posOffset>
              </wp:positionH>
              <wp:positionV relativeFrom="page">
                <wp:posOffset>9416975</wp:posOffset>
              </wp:positionV>
              <wp:extent cx="3156585" cy="20955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02304" type="#_x0000_t202" id="docshape176"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0624">
              <wp:simplePos x="0" y="0"/>
              <wp:positionH relativeFrom="page">
                <wp:posOffset>4049395</wp:posOffset>
              </wp:positionH>
              <wp:positionV relativeFrom="page">
                <wp:posOffset>9216801</wp:posOffset>
              </wp:positionV>
              <wp:extent cx="132080" cy="211454"/>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32080" cy="211454"/>
                      </a:xfrm>
                      <a:prstGeom prst="rect">
                        <a:avLst/>
                      </a:prstGeom>
                    </wps:spPr>
                    <wps:txbx>
                      <w:txbxContent>
                        <w:p>
                          <w:pPr>
                            <w:pStyle w:val="BodyText"/>
                            <w:spacing w:before="17"/>
                            <w:ind w:left="20"/>
                            <w:rPr>
                              <w:rFonts w:ascii="Calibri"/>
                            </w:rPr>
                          </w:pPr>
                          <w:r>
                            <w:rPr>
                              <w:rFonts w:ascii="Calibri"/>
                              <w:spacing w:val="-5"/>
                            </w:rPr>
                            <w:t>iv</w:t>
                          </w:r>
                        </w:p>
                      </w:txbxContent>
                    </wps:txbx>
                    <wps:bodyPr wrap="square" lIns="0" tIns="0" rIns="0" bIns="0" rtlCol="0">
                      <a:noAutofit/>
                    </wps:bodyPr>
                  </wps:wsp>
                </a:graphicData>
              </a:graphic>
            </wp:anchor>
          </w:drawing>
        </mc:Choice>
        <mc:Fallback>
          <w:pict>
            <v:shape style="position:absolute;margin-left:318.850006pt;margin-top:725.732422pt;width:10.4pt;height:16.650pt;mso-position-horizontal-relative:page;mso-position-vertical-relative:page;z-index:-18425856" type="#_x0000_t202" id="docshape8" filled="false" stroked="false">
              <v:textbox inset="0,0,0,0">
                <w:txbxContent>
                  <w:p>
                    <w:pPr>
                      <w:pStyle w:val="BodyText"/>
                      <w:spacing w:before="17"/>
                      <w:ind w:left="20"/>
                      <w:rPr>
                        <w:rFonts w:ascii="Calibri"/>
                      </w:rPr>
                    </w:pPr>
                    <w:r>
                      <w:rPr>
                        <w:rFonts w:ascii="Calibri"/>
                        <w:spacing w:val="-5"/>
                      </w:rPr>
                      <w:t>iv</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15200">
          <wp:simplePos x="0" y="0"/>
          <wp:positionH relativeFrom="page">
            <wp:posOffset>1335405</wp:posOffset>
          </wp:positionH>
          <wp:positionV relativeFrom="page">
            <wp:posOffset>9293237</wp:posOffset>
          </wp:positionV>
          <wp:extent cx="480694" cy="480695"/>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15712">
              <wp:simplePos x="0" y="0"/>
              <wp:positionH relativeFrom="page">
                <wp:posOffset>1371600</wp:posOffset>
              </wp:positionH>
              <wp:positionV relativeFrom="page">
                <wp:posOffset>9242437</wp:posOffset>
              </wp:positionV>
              <wp:extent cx="5486400" cy="127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00768"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16224">
              <wp:simplePos x="0" y="0"/>
              <wp:positionH relativeFrom="page">
                <wp:posOffset>1933194</wp:posOffset>
              </wp:positionH>
              <wp:positionV relativeFrom="page">
                <wp:posOffset>9416975</wp:posOffset>
              </wp:positionV>
              <wp:extent cx="3156585" cy="20955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00256" type="#_x0000_t202" id="docshape183"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17760">
          <wp:simplePos x="0" y="0"/>
          <wp:positionH relativeFrom="page">
            <wp:posOffset>1335405</wp:posOffset>
          </wp:positionH>
          <wp:positionV relativeFrom="page">
            <wp:posOffset>9293237</wp:posOffset>
          </wp:positionV>
          <wp:extent cx="480694" cy="480695"/>
          <wp:effectExtent l="0" t="0" r="0" b="0"/>
          <wp:wrapNone/>
          <wp:docPr id="296" name="Image 296"/>
          <wp:cNvGraphicFramePr>
            <a:graphicFrameLocks/>
          </wp:cNvGraphicFramePr>
          <a:graphic>
            <a:graphicData uri="http://schemas.openxmlformats.org/drawingml/2006/picture">
              <pic:pic>
                <pic:nvPicPr>
                  <pic:cNvPr id="296" name="Image 296"/>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18272">
              <wp:simplePos x="0" y="0"/>
              <wp:positionH relativeFrom="page">
                <wp:posOffset>1371600</wp:posOffset>
              </wp:positionH>
              <wp:positionV relativeFrom="page">
                <wp:posOffset>9242437</wp:posOffset>
              </wp:positionV>
              <wp:extent cx="5486400" cy="1270"/>
              <wp:effectExtent l="0" t="0" r="0" b="0"/>
              <wp:wrapNone/>
              <wp:docPr id="297" name="Graphic 297"/>
              <wp:cNvGraphicFramePr>
                <a:graphicFrameLocks/>
              </wp:cNvGraphicFramePr>
              <a:graphic>
                <a:graphicData uri="http://schemas.microsoft.com/office/word/2010/wordprocessingShape">
                  <wps:wsp>
                    <wps:cNvPr id="297" name="Graphic 297"/>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398208"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18784">
              <wp:simplePos x="0" y="0"/>
              <wp:positionH relativeFrom="page">
                <wp:posOffset>1933194</wp:posOffset>
              </wp:positionH>
              <wp:positionV relativeFrom="page">
                <wp:posOffset>9416975</wp:posOffset>
              </wp:positionV>
              <wp:extent cx="3156585" cy="20955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397696" type="#_x0000_t202" id="docshape213"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19808">
          <wp:simplePos x="0" y="0"/>
          <wp:positionH relativeFrom="page">
            <wp:posOffset>1335405</wp:posOffset>
          </wp:positionH>
          <wp:positionV relativeFrom="page">
            <wp:posOffset>9293237</wp:posOffset>
          </wp:positionV>
          <wp:extent cx="480694" cy="480695"/>
          <wp:effectExtent l="0" t="0" r="0" b="0"/>
          <wp:wrapNone/>
          <wp:docPr id="303" name="Image 303"/>
          <wp:cNvGraphicFramePr>
            <a:graphicFrameLocks/>
          </wp:cNvGraphicFramePr>
          <a:graphic>
            <a:graphicData uri="http://schemas.openxmlformats.org/drawingml/2006/picture">
              <pic:pic>
                <pic:nvPicPr>
                  <pic:cNvPr id="303" name="Image 303"/>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20320">
              <wp:simplePos x="0" y="0"/>
              <wp:positionH relativeFrom="page">
                <wp:posOffset>1371600</wp:posOffset>
              </wp:positionH>
              <wp:positionV relativeFrom="page">
                <wp:posOffset>9242437</wp:posOffset>
              </wp:positionV>
              <wp:extent cx="5486400" cy="127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396160"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20832">
              <wp:simplePos x="0" y="0"/>
              <wp:positionH relativeFrom="page">
                <wp:posOffset>1933194</wp:posOffset>
              </wp:positionH>
              <wp:positionV relativeFrom="page">
                <wp:posOffset>9416975</wp:posOffset>
              </wp:positionV>
              <wp:extent cx="3156585" cy="20955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395648" type="#_x0000_t202" id="docshape218"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22368">
          <wp:simplePos x="0" y="0"/>
          <wp:positionH relativeFrom="page">
            <wp:posOffset>1335405</wp:posOffset>
          </wp:positionH>
          <wp:positionV relativeFrom="page">
            <wp:posOffset>9293237</wp:posOffset>
          </wp:positionV>
          <wp:extent cx="480694" cy="480695"/>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22880">
              <wp:simplePos x="0" y="0"/>
              <wp:positionH relativeFrom="page">
                <wp:posOffset>1371600</wp:posOffset>
              </wp:positionH>
              <wp:positionV relativeFrom="page">
                <wp:posOffset>9242437</wp:posOffset>
              </wp:positionV>
              <wp:extent cx="5486400" cy="127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393600"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23392">
              <wp:simplePos x="0" y="0"/>
              <wp:positionH relativeFrom="page">
                <wp:posOffset>1933194</wp:posOffset>
              </wp:positionH>
              <wp:positionV relativeFrom="page">
                <wp:posOffset>9416975</wp:posOffset>
              </wp:positionV>
              <wp:extent cx="3156585" cy="20955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393088" type="#_x0000_t202" id="docshape232"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924416">
          <wp:simplePos x="0" y="0"/>
          <wp:positionH relativeFrom="page">
            <wp:posOffset>1335405</wp:posOffset>
          </wp:positionH>
          <wp:positionV relativeFrom="page">
            <wp:posOffset>9293237</wp:posOffset>
          </wp:positionV>
          <wp:extent cx="480694" cy="480695"/>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924928">
              <wp:simplePos x="0" y="0"/>
              <wp:positionH relativeFrom="page">
                <wp:posOffset>1371600</wp:posOffset>
              </wp:positionH>
              <wp:positionV relativeFrom="page">
                <wp:posOffset>9242437</wp:posOffset>
              </wp:positionV>
              <wp:extent cx="5486400" cy="127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391552"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925440">
              <wp:simplePos x="0" y="0"/>
              <wp:positionH relativeFrom="page">
                <wp:posOffset>1933194</wp:posOffset>
              </wp:positionH>
              <wp:positionV relativeFrom="page">
                <wp:posOffset>9416975</wp:posOffset>
              </wp:positionV>
              <wp:extent cx="3156585" cy="20955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391040" type="#_x0000_t202" id="docshape234"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1136">
              <wp:simplePos x="0" y="0"/>
              <wp:positionH relativeFrom="page">
                <wp:posOffset>4043045</wp:posOffset>
              </wp:positionH>
              <wp:positionV relativeFrom="page">
                <wp:posOffset>9216801</wp:posOffset>
              </wp:positionV>
              <wp:extent cx="174625" cy="211454"/>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74625" cy="211454"/>
                      </a:xfrm>
                      <a:prstGeom prst="rect">
                        <a:avLst/>
                      </a:prstGeom>
                    </wps:spPr>
                    <wps:txbx>
                      <w:txbxContent>
                        <w:p>
                          <w:pPr>
                            <w:pStyle w:val="BodyText"/>
                            <w:spacing w:before="17"/>
                            <w:ind w:left="30"/>
                            <w:rPr>
                              <w:rFonts w:ascii="Calibri"/>
                            </w:rPr>
                          </w:pPr>
                          <w:r>
                            <w:rPr>
                              <w:rFonts w:ascii="Calibri"/>
                              <w:spacing w:val="-5"/>
                            </w:rPr>
                            <w:fldChar w:fldCharType="begin"/>
                          </w:r>
                          <w:r>
                            <w:rPr>
                              <w:rFonts w:ascii="Calibri"/>
                              <w:spacing w:val="-5"/>
                            </w:rPr>
                            <w:instrText> PAGE  \* roman </w:instrText>
                          </w:r>
                          <w:r>
                            <w:rPr>
                              <w:rFonts w:ascii="Calibri"/>
                              <w:spacing w:val="-5"/>
                            </w:rPr>
                            <w:fldChar w:fldCharType="separate"/>
                          </w:r>
                          <w:r>
                            <w:rPr>
                              <w:rFonts w:ascii="Calibri"/>
                              <w:spacing w:val="-5"/>
                            </w:rPr>
                            <w:t>vi</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318.350006pt;margin-top:725.732422pt;width:13.75pt;height:16.650pt;mso-position-horizontal-relative:page;mso-position-vertical-relative:page;z-index:-18425344" type="#_x0000_t202" id="docshape9" filled="false" stroked="false">
              <v:textbox inset="0,0,0,0">
                <w:txbxContent>
                  <w:p>
                    <w:pPr>
                      <w:pStyle w:val="BodyText"/>
                      <w:spacing w:before="17"/>
                      <w:ind w:left="30"/>
                      <w:rPr>
                        <w:rFonts w:ascii="Calibri"/>
                      </w:rPr>
                    </w:pPr>
                    <w:r>
                      <w:rPr>
                        <w:rFonts w:ascii="Calibri"/>
                        <w:spacing w:val="-5"/>
                      </w:rPr>
                      <w:fldChar w:fldCharType="begin"/>
                    </w:r>
                    <w:r>
                      <w:rPr>
                        <w:rFonts w:ascii="Calibri"/>
                        <w:spacing w:val="-5"/>
                      </w:rPr>
                      <w:instrText> PAGE  \* roman </w:instrText>
                    </w:r>
                    <w:r>
                      <w:rPr>
                        <w:rFonts w:ascii="Calibri"/>
                        <w:spacing w:val="-5"/>
                      </w:rPr>
                      <w:fldChar w:fldCharType="separate"/>
                    </w:r>
                    <w:r>
                      <w:rPr>
                        <w:rFonts w:ascii="Calibri"/>
                        <w:spacing w:val="-5"/>
                      </w:rPr>
                      <w:t>vi</w:t>
                    </w:r>
                    <w:r>
                      <w:rPr>
                        <w:rFonts w:ascii="Calibri"/>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1648">
              <wp:simplePos x="0" y="0"/>
              <wp:positionH relativeFrom="page">
                <wp:posOffset>4031615</wp:posOffset>
              </wp:positionH>
              <wp:positionV relativeFrom="page">
                <wp:posOffset>9216801</wp:posOffset>
              </wp:positionV>
              <wp:extent cx="167640" cy="211454"/>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67640" cy="211454"/>
                      </a:xfrm>
                      <a:prstGeom prst="rect">
                        <a:avLst/>
                      </a:prstGeom>
                    </wps:spPr>
                    <wps:txbx>
                      <w:txbxContent>
                        <w:p>
                          <w:pPr>
                            <w:pStyle w:val="BodyText"/>
                            <w:spacing w:before="17"/>
                            <w:ind w:left="20"/>
                            <w:rPr>
                              <w:rFonts w:ascii="Calibri"/>
                            </w:rPr>
                          </w:pPr>
                          <w:r>
                            <w:rPr>
                              <w:rFonts w:ascii="Calibri"/>
                              <w:spacing w:val="-5"/>
                            </w:rPr>
                            <w:t>vii</w:t>
                          </w:r>
                        </w:p>
                      </w:txbxContent>
                    </wps:txbx>
                    <wps:bodyPr wrap="square" lIns="0" tIns="0" rIns="0" bIns="0" rtlCol="0">
                      <a:noAutofit/>
                    </wps:bodyPr>
                  </wps:wsp>
                </a:graphicData>
              </a:graphic>
            </wp:anchor>
          </w:drawing>
        </mc:Choice>
        <mc:Fallback>
          <w:pict>
            <v:shape style="position:absolute;margin-left:317.450012pt;margin-top:725.732422pt;width:13.2pt;height:16.650pt;mso-position-horizontal-relative:page;mso-position-vertical-relative:page;z-index:-18424832" type="#_x0000_t202" id="docshape10" filled="false" stroked="false">
              <v:textbox inset="0,0,0,0">
                <w:txbxContent>
                  <w:p>
                    <w:pPr>
                      <w:pStyle w:val="BodyText"/>
                      <w:spacing w:before="17"/>
                      <w:ind w:left="20"/>
                      <w:rPr>
                        <w:rFonts w:ascii="Calibri"/>
                      </w:rPr>
                    </w:pPr>
                    <w:r>
                      <w:rPr>
                        <w:rFonts w:ascii="Calibri"/>
                        <w:spacing w:val="-5"/>
                      </w:rPr>
                      <w:t>vii</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2160">
              <wp:simplePos x="0" y="0"/>
              <wp:positionH relativeFrom="page">
                <wp:posOffset>4013834</wp:posOffset>
              </wp:positionH>
              <wp:positionV relativeFrom="page">
                <wp:posOffset>9216801</wp:posOffset>
              </wp:positionV>
              <wp:extent cx="204470" cy="211454"/>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04470" cy="211454"/>
                      </a:xfrm>
                      <a:prstGeom prst="rect">
                        <a:avLst/>
                      </a:prstGeom>
                    </wps:spPr>
                    <wps:txbx>
                      <w:txbxContent>
                        <w:p>
                          <w:pPr>
                            <w:pStyle w:val="BodyText"/>
                            <w:spacing w:before="17"/>
                            <w:ind w:left="20"/>
                            <w:rPr>
                              <w:rFonts w:ascii="Calibri"/>
                            </w:rPr>
                          </w:pPr>
                          <w:r>
                            <w:rPr>
                              <w:rFonts w:ascii="Calibri"/>
                              <w:spacing w:val="-4"/>
                              <w:w w:val="105"/>
                            </w:rPr>
                            <w:t>viii</w:t>
                          </w:r>
                        </w:p>
                      </w:txbxContent>
                    </wps:txbx>
                    <wps:bodyPr wrap="square" lIns="0" tIns="0" rIns="0" bIns="0" rtlCol="0">
                      <a:noAutofit/>
                    </wps:bodyPr>
                  </wps:wsp>
                </a:graphicData>
              </a:graphic>
            </wp:anchor>
          </w:drawing>
        </mc:Choice>
        <mc:Fallback>
          <w:pict>
            <v:shape style="position:absolute;margin-left:316.049988pt;margin-top:725.732422pt;width:16.1pt;height:16.650pt;mso-position-horizontal-relative:page;mso-position-vertical-relative:page;z-index:-18424320" type="#_x0000_t202" id="docshape11" filled="false" stroked="false">
              <v:textbox inset="0,0,0,0">
                <w:txbxContent>
                  <w:p>
                    <w:pPr>
                      <w:pStyle w:val="BodyText"/>
                      <w:spacing w:before="17"/>
                      <w:ind w:left="20"/>
                      <w:rPr>
                        <w:rFonts w:ascii="Calibri"/>
                      </w:rPr>
                    </w:pPr>
                    <w:r>
                      <w:rPr>
                        <w:rFonts w:ascii="Calibri"/>
                        <w:spacing w:val="-4"/>
                        <w:w w:val="105"/>
                      </w:rPr>
                      <w:t>viii</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2672">
              <wp:simplePos x="0" y="0"/>
              <wp:positionH relativeFrom="page">
                <wp:posOffset>4050665</wp:posOffset>
              </wp:positionH>
              <wp:positionV relativeFrom="page">
                <wp:posOffset>9216801</wp:posOffset>
              </wp:positionV>
              <wp:extent cx="130175" cy="211454"/>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30175" cy="211454"/>
                      </a:xfrm>
                      <a:prstGeom prst="rect">
                        <a:avLst/>
                      </a:prstGeom>
                    </wps:spPr>
                    <wps:txbx>
                      <w:txbxContent>
                        <w:p>
                          <w:pPr>
                            <w:pStyle w:val="BodyText"/>
                            <w:spacing w:before="17"/>
                            <w:ind w:left="20"/>
                            <w:rPr>
                              <w:rFonts w:ascii="Calibri"/>
                            </w:rPr>
                          </w:pPr>
                          <w:r>
                            <w:rPr>
                              <w:rFonts w:ascii="Calibri"/>
                              <w:spacing w:val="-5"/>
                            </w:rPr>
                            <w:t>ix</w:t>
                          </w:r>
                        </w:p>
                      </w:txbxContent>
                    </wps:txbx>
                    <wps:bodyPr wrap="square" lIns="0" tIns="0" rIns="0" bIns="0" rtlCol="0">
                      <a:noAutofit/>
                    </wps:bodyPr>
                  </wps:wsp>
                </a:graphicData>
              </a:graphic>
            </wp:anchor>
          </w:drawing>
        </mc:Choice>
        <mc:Fallback>
          <w:pict>
            <v:shape style="position:absolute;margin-left:318.950012pt;margin-top:725.732422pt;width:10.25pt;height:16.650pt;mso-position-horizontal-relative:page;mso-position-vertical-relative:page;z-index:-18423808" type="#_x0000_t202" id="docshape12" filled="false" stroked="false">
              <v:textbox inset="0,0,0,0">
                <w:txbxContent>
                  <w:p>
                    <w:pPr>
                      <w:pStyle w:val="BodyText"/>
                      <w:spacing w:before="17"/>
                      <w:ind w:left="20"/>
                      <w:rPr>
                        <w:rFonts w:ascii="Calibri"/>
                      </w:rPr>
                    </w:pPr>
                    <w:r>
                      <w:rPr>
                        <w:rFonts w:ascii="Calibri"/>
                        <w:spacing w:val="-5"/>
                      </w:rPr>
                      <w:t>ix</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3184">
              <wp:simplePos x="0" y="0"/>
              <wp:positionH relativeFrom="page">
                <wp:posOffset>4043045</wp:posOffset>
              </wp:positionH>
              <wp:positionV relativeFrom="page">
                <wp:posOffset>9216801</wp:posOffset>
              </wp:positionV>
              <wp:extent cx="175260" cy="211454"/>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75260" cy="211454"/>
                      </a:xfrm>
                      <a:prstGeom prst="rect">
                        <a:avLst/>
                      </a:prstGeom>
                    </wps:spPr>
                    <wps:txbx>
                      <w:txbxContent>
                        <w:p>
                          <w:pPr>
                            <w:pStyle w:val="BodyText"/>
                            <w:spacing w:before="17"/>
                            <w:ind w:left="31"/>
                            <w:rPr>
                              <w:rFonts w:ascii="Calibri"/>
                            </w:rPr>
                          </w:pPr>
                          <w:r>
                            <w:rPr>
                              <w:rFonts w:ascii="Calibri"/>
                              <w:spacing w:val="-5"/>
                            </w:rPr>
                            <w:fldChar w:fldCharType="begin"/>
                          </w:r>
                          <w:r>
                            <w:rPr>
                              <w:rFonts w:ascii="Calibri"/>
                              <w:spacing w:val="-5"/>
                            </w:rPr>
                            <w:instrText> PAGE  \* roman </w:instrText>
                          </w:r>
                          <w:r>
                            <w:rPr>
                              <w:rFonts w:ascii="Calibri"/>
                              <w:spacing w:val="-5"/>
                            </w:rPr>
                            <w:fldChar w:fldCharType="separate"/>
                          </w:r>
                          <w:r>
                            <w:rPr>
                              <w:rFonts w:ascii="Calibri"/>
                              <w:spacing w:val="-5"/>
                            </w:rPr>
                            <w:t>xi</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318.350006pt;margin-top:725.732422pt;width:13.8pt;height:16.650pt;mso-position-horizontal-relative:page;mso-position-vertical-relative:page;z-index:-18423296" type="#_x0000_t202" id="docshape13" filled="false" stroked="false">
              <v:textbox inset="0,0,0,0">
                <w:txbxContent>
                  <w:p>
                    <w:pPr>
                      <w:pStyle w:val="BodyText"/>
                      <w:spacing w:before="17"/>
                      <w:ind w:left="31"/>
                      <w:rPr>
                        <w:rFonts w:ascii="Calibri"/>
                      </w:rPr>
                    </w:pPr>
                    <w:r>
                      <w:rPr>
                        <w:rFonts w:ascii="Calibri"/>
                        <w:spacing w:val="-5"/>
                      </w:rPr>
                      <w:fldChar w:fldCharType="begin"/>
                    </w:r>
                    <w:r>
                      <w:rPr>
                        <w:rFonts w:ascii="Calibri"/>
                        <w:spacing w:val="-5"/>
                      </w:rPr>
                      <w:instrText> PAGE  \* roman </w:instrText>
                    </w:r>
                    <w:r>
                      <w:rPr>
                        <w:rFonts w:ascii="Calibri"/>
                        <w:spacing w:val="-5"/>
                      </w:rPr>
                      <w:fldChar w:fldCharType="separate"/>
                    </w:r>
                    <w:r>
                      <w:rPr>
                        <w:rFonts w:ascii="Calibri"/>
                        <w:spacing w:val="-5"/>
                      </w:rPr>
                      <w:t>xi</w:t>
                    </w:r>
                    <w:r>
                      <w:rPr>
                        <w:rFonts w:ascii="Calibri"/>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894720">
          <wp:simplePos x="0" y="0"/>
          <wp:positionH relativeFrom="page">
            <wp:posOffset>1335405</wp:posOffset>
          </wp:positionH>
          <wp:positionV relativeFrom="page">
            <wp:posOffset>9293237</wp:posOffset>
          </wp:positionV>
          <wp:extent cx="480694" cy="480695"/>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 cstate="print"/>
                  <a:stretch>
                    <a:fillRect/>
                  </a:stretch>
                </pic:blipFill>
                <pic:spPr>
                  <a:xfrm>
                    <a:off x="0" y="0"/>
                    <a:ext cx="480694" cy="4806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95232">
              <wp:simplePos x="0" y="0"/>
              <wp:positionH relativeFrom="page">
                <wp:posOffset>1371600</wp:posOffset>
              </wp:positionH>
              <wp:positionV relativeFrom="page">
                <wp:posOffset>9242437</wp:posOffset>
              </wp:positionV>
              <wp:extent cx="5486400"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5486400" cy="1270"/>
                      </a:xfrm>
                      <a:custGeom>
                        <a:avLst/>
                        <a:gdLst/>
                        <a:ahLst/>
                        <a:cxnLst/>
                        <a:rect l="l" t="t" r="r" b="b"/>
                        <a:pathLst>
                          <a:path w="5486400" h="635">
                            <a:moveTo>
                              <a:pt x="0" y="0"/>
                            </a:moveTo>
                            <a:lnTo>
                              <a:pt x="5486400" y="12"/>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421248" from="108pt,727.750977pt" to="540pt,727.751977pt" stroked="true" strokeweight="1.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4895744">
              <wp:simplePos x="0" y="0"/>
              <wp:positionH relativeFrom="page">
                <wp:posOffset>1933194</wp:posOffset>
              </wp:positionH>
              <wp:positionV relativeFrom="page">
                <wp:posOffset>9416975</wp:posOffset>
              </wp:positionV>
              <wp:extent cx="3156585" cy="20955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3156585" cy="209550"/>
                      </a:xfrm>
                      <a:prstGeom prst="rect">
                        <a:avLst/>
                      </a:prstGeom>
                    </wps:spPr>
                    <wps:txbx>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wps:txbx>
                    <wps:bodyPr wrap="square" lIns="0" tIns="0" rIns="0" bIns="0" rtlCol="0">
                      <a:noAutofit/>
                    </wps:bodyPr>
                  </wps:wsp>
                </a:graphicData>
              </a:graphic>
            </wp:anchor>
          </w:drawing>
        </mc:Choice>
        <mc:Fallback>
          <w:pict>
            <v:shape style="position:absolute;margin-left:152.220001pt;margin-top:741.494141pt;width:248.55pt;height:16.5pt;mso-position-horizontal-relative:page;mso-position-vertical-relative:page;z-index:-18420736" type="#_x0000_t202" id="docshape19" filled="false" stroked="false">
              <v:textbox inset="0,0,0,0">
                <w:txbxContent>
                  <w:p>
                    <w:pPr>
                      <w:pStyle w:val="BodyText"/>
                      <w:spacing w:before="20"/>
                      <w:ind w:left="20"/>
                    </w:pPr>
                    <w:r>
                      <w:rPr/>
                      <w:t>Bachelor</w:t>
                    </w:r>
                    <w:r>
                      <w:rPr>
                        <w:spacing w:val="-3"/>
                      </w:rPr>
                      <w:t> </w:t>
                    </w:r>
                    <w:r>
                      <w:rPr/>
                      <w:t>of</w:t>
                    </w:r>
                    <w:r>
                      <w:rPr>
                        <w:spacing w:val="-3"/>
                      </w:rPr>
                      <w:t> </w:t>
                    </w:r>
                    <w:r>
                      <w:rPr/>
                      <w:t>Science</w:t>
                    </w:r>
                    <w:r>
                      <w:rPr>
                        <w:spacing w:val="-3"/>
                      </w:rPr>
                      <w:t> </w:t>
                    </w:r>
                    <w:r>
                      <w:rPr/>
                      <w:t>in</w:t>
                    </w:r>
                    <w:r>
                      <w:rPr>
                        <w:spacing w:val="-3"/>
                      </w:rPr>
                      <w:t> </w:t>
                    </w:r>
                    <w:r>
                      <w:rPr/>
                      <w:t>Information</w:t>
                    </w:r>
                    <w:r>
                      <w:rPr>
                        <w:spacing w:val="-2"/>
                      </w:rPr>
                      <w:t> Technology</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3696">
              <wp:simplePos x="0" y="0"/>
              <wp:positionH relativeFrom="page">
                <wp:posOffset>1371600</wp:posOffset>
              </wp:positionH>
              <wp:positionV relativeFrom="page">
                <wp:posOffset>254685</wp:posOffset>
              </wp:positionV>
              <wp:extent cx="5486400" cy="66675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5486400" cy="666750"/>
                        <a:chExt cx="5486400" cy="666750"/>
                      </a:xfrm>
                    </wpg:grpSpPr>
                    <wps:wsp>
                      <wps:cNvPr id="24" name="Graphic 24"/>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5" name="Image 25"/>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22784" id="docshapegroup16" coordorigin="2160,401" coordsize="8640,1050">
              <v:line style="position:absolute" from="4690,1205" to="10800,1205" stroked="true" strokeweight="2pt" strokecolor="#000000">
                <v:stroke dashstyle="solid"/>
              </v:line>
              <v:shape style="position:absolute;left:2160;top:401;width:2840;height:1050" type="#_x0000_t75" id="docshape17"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894208">
              <wp:simplePos x="0" y="0"/>
              <wp:positionH relativeFrom="page">
                <wp:posOffset>6680200</wp:posOffset>
              </wp:positionH>
              <wp:positionV relativeFrom="page">
                <wp:posOffset>444425</wp:posOffset>
              </wp:positionV>
              <wp:extent cx="231140" cy="2095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31140" cy="209550"/>
                      </a:xfrm>
                      <a:prstGeom prst="rect">
                        <a:avLst/>
                      </a:prstGeom>
                    </wps:spPr>
                    <wps:txbx>
                      <w:txbxContent>
                        <w:p>
                          <w:pPr>
                            <w:pStyle w:val="BodyText"/>
                            <w:spacing w:before="20"/>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6pt;margin-top:34.994141pt;width:18.2pt;height:16.5pt;mso-position-horizontal-relative:page;mso-position-vertical-relative:page;z-index:-18422272" type="#_x0000_t202" id="docshape18" filled="false" stroked="false">
              <v:textbox inset="0,0,0,0">
                <w:txbxContent>
                  <w:p>
                    <w:pPr>
                      <w:pStyle w:val="BodyText"/>
                      <w:spacing w:before="20"/>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12128">
              <wp:simplePos x="0" y="0"/>
              <wp:positionH relativeFrom="page">
                <wp:posOffset>1371600</wp:posOffset>
              </wp:positionH>
              <wp:positionV relativeFrom="page">
                <wp:posOffset>254685</wp:posOffset>
              </wp:positionV>
              <wp:extent cx="5486400" cy="666750"/>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5486400" cy="666750"/>
                        <a:chExt cx="5486400" cy="666750"/>
                      </a:xfrm>
                    </wpg:grpSpPr>
                    <wps:wsp>
                      <wps:cNvPr id="234" name="Graphic 234"/>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35" name="Image 235"/>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04352" id="docshapegroup173" coordorigin="2160,401" coordsize="8640,1050">
              <v:line style="position:absolute" from="4690,1205" to="10800,1205" stroked="true" strokeweight="2pt" strokecolor="#000000">
                <v:stroke dashstyle="solid"/>
              </v:line>
              <v:shape style="position:absolute;left:2160;top:401;width:2840;height:1050" type="#_x0000_t75" id="docshape174"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12640">
              <wp:simplePos x="0" y="0"/>
              <wp:positionH relativeFrom="page">
                <wp:posOffset>6654800</wp:posOffset>
              </wp:positionH>
              <wp:positionV relativeFrom="page">
                <wp:posOffset>444425</wp:posOffset>
              </wp:positionV>
              <wp:extent cx="256540" cy="20955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03840" type="#_x0000_t202" id="docshape175"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14688">
              <wp:simplePos x="0" y="0"/>
              <wp:positionH relativeFrom="page">
                <wp:posOffset>6654800</wp:posOffset>
              </wp:positionH>
              <wp:positionV relativeFrom="page">
                <wp:posOffset>444425</wp:posOffset>
              </wp:positionV>
              <wp:extent cx="256540" cy="20955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81</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01792" type="#_x0000_t202" id="docshape182"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81</w:t>
                    </w:r>
                    <w:r>
                      <w:rPr>
                        <w:spacing w:val="-5"/>
                      </w:rPr>
                      <w:fldChar w:fldCharType="end"/>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16736">
              <wp:simplePos x="0" y="0"/>
              <wp:positionH relativeFrom="page">
                <wp:posOffset>1371600</wp:posOffset>
              </wp:positionH>
              <wp:positionV relativeFrom="page">
                <wp:posOffset>254685</wp:posOffset>
              </wp:positionV>
              <wp:extent cx="5486400" cy="66675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5486400" cy="666750"/>
                        <a:chExt cx="5486400" cy="666750"/>
                      </a:xfrm>
                    </wpg:grpSpPr>
                    <wps:wsp>
                      <wps:cNvPr id="293" name="Graphic 293"/>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94" name="Image 294"/>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399744" id="docshapegroup210" coordorigin="2160,401" coordsize="8640,1050">
              <v:line style="position:absolute" from="4690,1205" to="10800,1205" stroked="true" strokeweight="2pt" strokecolor="#000000">
                <v:stroke dashstyle="solid"/>
              </v:line>
              <v:shape style="position:absolute;left:2160;top:401;width:2840;height:1050" type="#_x0000_t75" id="docshape211"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17248">
              <wp:simplePos x="0" y="0"/>
              <wp:positionH relativeFrom="page">
                <wp:posOffset>6654800</wp:posOffset>
              </wp:positionH>
              <wp:positionV relativeFrom="page">
                <wp:posOffset>444425</wp:posOffset>
              </wp:positionV>
              <wp:extent cx="256540" cy="209550"/>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88</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399232" type="#_x0000_t202" id="docshape212"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88</w:t>
                    </w:r>
                    <w:r>
                      <w:rPr>
                        <w:spacing w:val="-5"/>
                      </w:rPr>
                      <w:fldChar w:fldCharType="end"/>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19296">
              <wp:simplePos x="0" y="0"/>
              <wp:positionH relativeFrom="page">
                <wp:posOffset>6654800</wp:posOffset>
              </wp:positionH>
              <wp:positionV relativeFrom="page">
                <wp:posOffset>444425</wp:posOffset>
              </wp:positionV>
              <wp:extent cx="256540" cy="20955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91</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397184" type="#_x0000_t202" id="docshape217"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91</w:t>
                    </w:r>
                    <w:r>
                      <w:rPr>
                        <w:spacing w:val="-5"/>
                      </w:rPr>
                      <w:fldChar w:fldCharType="end"/>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1344">
              <wp:simplePos x="0" y="0"/>
              <wp:positionH relativeFrom="page">
                <wp:posOffset>1371600</wp:posOffset>
              </wp:positionH>
              <wp:positionV relativeFrom="page">
                <wp:posOffset>254685</wp:posOffset>
              </wp:positionV>
              <wp:extent cx="5486400" cy="66675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5486400" cy="666750"/>
                        <a:chExt cx="5486400" cy="666750"/>
                      </a:xfrm>
                    </wpg:grpSpPr>
                    <wps:wsp>
                      <wps:cNvPr id="320" name="Graphic 320"/>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21" name="Image 321"/>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395136" id="docshapegroup229" coordorigin="2160,401" coordsize="8640,1050">
              <v:line style="position:absolute" from="4690,1205" to="10800,1205" stroked="true" strokeweight="2pt" strokecolor="#000000">
                <v:stroke dashstyle="solid"/>
              </v:line>
              <v:shape style="position:absolute;left:2160;top:401;width:2840;height:1050" type="#_x0000_t75" id="docshape230"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21856">
              <wp:simplePos x="0" y="0"/>
              <wp:positionH relativeFrom="page">
                <wp:posOffset>6654800</wp:posOffset>
              </wp:positionH>
              <wp:positionV relativeFrom="page">
                <wp:posOffset>444425</wp:posOffset>
              </wp:positionV>
              <wp:extent cx="256540" cy="20955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94</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394624" type="#_x0000_t202" id="docshape231"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94</w:t>
                    </w:r>
                    <w:r>
                      <w:rPr>
                        <w:spacing w:val="-5"/>
                      </w:rPr>
                      <w:fldChar w:fldCharType="end"/>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3904">
              <wp:simplePos x="0" y="0"/>
              <wp:positionH relativeFrom="page">
                <wp:posOffset>6654800</wp:posOffset>
              </wp:positionH>
              <wp:positionV relativeFrom="page">
                <wp:posOffset>444425</wp:posOffset>
              </wp:positionV>
              <wp:extent cx="256540" cy="20955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96</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392576" type="#_x0000_t202" id="docshape233"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96</w:t>
                    </w:r>
                    <w:r>
                      <w:rPr>
                        <w:spacing w:val="-5"/>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6256">
              <wp:simplePos x="0" y="0"/>
              <wp:positionH relativeFrom="page">
                <wp:posOffset>1371600</wp:posOffset>
              </wp:positionH>
              <wp:positionV relativeFrom="page">
                <wp:posOffset>254685</wp:posOffset>
              </wp:positionV>
              <wp:extent cx="5486400" cy="66675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5486400" cy="666750"/>
                        <a:chExt cx="5486400" cy="666750"/>
                      </a:xfrm>
                    </wpg:grpSpPr>
                    <wps:wsp>
                      <wps:cNvPr id="35" name="Graphic 35"/>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36" name="Image 36"/>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20224" id="docshapegroup22" coordorigin="2160,401" coordsize="8640,1050">
              <v:line style="position:absolute" from="4690,1205" to="10800,1205" stroked="true" strokeweight="2pt" strokecolor="#000000">
                <v:stroke dashstyle="solid"/>
              </v:line>
              <v:shape style="position:absolute;left:2160;top:401;width:2840;height:1050" type="#_x0000_t75" id="docshape23"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896768">
              <wp:simplePos x="0" y="0"/>
              <wp:positionH relativeFrom="page">
                <wp:posOffset>6654800</wp:posOffset>
              </wp:positionH>
              <wp:positionV relativeFrom="page">
                <wp:posOffset>444425</wp:posOffset>
              </wp:positionV>
              <wp:extent cx="256540" cy="20955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19712" type="#_x0000_t202" id="docshape24"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898816">
              <wp:simplePos x="0" y="0"/>
              <wp:positionH relativeFrom="page">
                <wp:posOffset>6654800</wp:posOffset>
              </wp:positionH>
              <wp:positionV relativeFrom="page">
                <wp:posOffset>444425</wp:posOffset>
              </wp:positionV>
              <wp:extent cx="256540" cy="20955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17664" type="#_x0000_t202" id="docshape31"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00864">
              <wp:simplePos x="0" y="0"/>
              <wp:positionH relativeFrom="page">
                <wp:posOffset>1371600</wp:posOffset>
              </wp:positionH>
              <wp:positionV relativeFrom="page">
                <wp:posOffset>254685</wp:posOffset>
              </wp:positionV>
              <wp:extent cx="5486400" cy="66675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5486400" cy="666750"/>
                        <a:chExt cx="5486400" cy="666750"/>
                      </a:xfrm>
                    </wpg:grpSpPr>
                    <wps:wsp>
                      <wps:cNvPr id="55" name="Graphic 55"/>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56" name="Image 56"/>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15616" id="docshapegroup36" coordorigin="2160,401" coordsize="8640,1050">
              <v:line style="position:absolute" from="4690,1205" to="10800,1205" stroked="true" strokeweight="2pt" strokecolor="#000000">
                <v:stroke dashstyle="solid"/>
              </v:line>
              <v:shape style="position:absolute;left:2160;top:401;width:2840;height:1050" type="#_x0000_t75" id="docshape37"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01376">
              <wp:simplePos x="0" y="0"/>
              <wp:positionH relativeFrom="page">
                <wp:posOffset>6654800</wp:posOffset>
              </wp:positionH>
              <wp:positionV relativeFrom="page">
                <wp:posOffset>444425</wp:posOffset>
              </wp:positionV>
              <wp:extent cx="256540" cy="20955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15104" type="#_x0000_t202" id="docshape38"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03424">
              <wp:simplePos x="0" y="0"/>
              <wp:positionH relativeFrom="page">
                <wp:posOffset>1371600</wp:posOffset>
              </wp:positionH>
              <wp:positionV relativeFrom="page">
                <wp:posOffset>254685</wp:posOffset>
              </wp:positionV>
              <wp:extent cx="5486400" cy="66675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5486400" cy="666750"/>
                        <a:chExt cx="5486400" cy="666750"/>
                      </a:xfrm>
                    </wpg:grpSpPr>
                    <wps:wsp>
                      <wps:cNvPr id="76" name="Graphic 76"/>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77" name="Image 77"/>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13056" id="docshapegroup52" coordorigin="2160,401" coordsize="8640,1050">
              <v:line style="position:absolute" from="4690,1205" to="10800,1205" stroked="true" strokeweight="2pt" strokecolor="#000000">
                <v:stroke dashstyle="solid"/>
              </v:line>
              <v:shape style="position:absolute;left:2160;top:401;width:2840;height:1050" type="#_x0000_t75" id="docshape53"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03936">
              <wp:simplePos x="0" y="0"/>
              <wp:positionH relativeFrom="page">
                <wp:posOffset>6654800</wp:posOffset>
              </wp:positionH>
              <wp:positionV relativeFrom="page">
                <wp:posOffset>444425</wp:posOffset>
              </wp:positionV>
              <wp:extent cx="256540" cy="20955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12544" type="#_x0000_t202" id="docshape54"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05984">
              <wp:simplePos x="0" y="0"/>
              <wp:positionH relativeFrom="page">
                <wp:posOffset>6654800</wp:posOffset>
              </wp:positionH>
              <wp:positionV relativeFrom="page">
                <wp:posOffset>444425</wp:posOffset>
              </wp:positionV>
              <wp:extent cx="256540" cy="20955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10496" type="#_x0000_t202" id="docshape127"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08032">
              <wp:simplePos x="0" y="0"/>
              <wp:positionH relativeFrom="page">
                <wp:posOffset>1371600</wp:posOffset>
              </wp:positionH>
              <wp:positionV relativeFrom="page">
                <wp:posOffset>254685</wp:posOffset>
              </wp:positionV>
              <wp:extent cx="5486400" cy="666750"/>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5486400" cy="666750"/>
                        <a:chExt cx="5486400" cy="666750"/>
                      </a:xfrm>
                    </wpg:grpSpPr>
                    <wps:wsp>
                      <wps:cNvPr id="211" name="Graphic 211"/>
                      <wps:cNvSpPr/>
                      <wps:spPr>
                        <a:xfrm>
                          <a:off x="1606803" y="510362"/>
                          <a:ext cx="3879850" cy="1270"/>
                        </a:xfrm>
                        <a:custGeom>
                          <a:avLst/>
                          <a:gdLst/>
                          <a:ahLst/>
                          <a:cxnLst/>
                          <a:rect l="l" t="t" r="r" b="b"/>
                          <a:pathLst>
                            <a:path w="3879850" h="0">
                              <a:moveTo>
                                <a:pt x="0" y="0"/>
                              </a:moveTo>
                              <a:lnTo>
                                <a:pt x="3879596" y="0"/>
                              </a:lnTo>
                            </a:path>
                          </a:pathLst>
                        </a:custGeom>
                        <a:ln w="25400">
                          <a:solidFill>
                            <a:srgbClr val="000000"/>
                          </a:solidFill>
                          <a:prstDash val="solid"/>
                        </a:ln>
                      </wps:spPr>
                      <wps:bodyPr wrap="square" lIns="0" tIns="0" rIns="0" bIns="0" rtlCol="0">
                        <a:prstTxWarp prst="textNoShape">
                          <a:avLst/>
                        </a:prstTxWarp>
                        <a:noAutofit/>
                      </wps:bodyPr>
                    </wps:wsp>
                    <pic:pic>
                      <pic:nvPicPr>
                        <pic:cNvPr id="212" name="Image 212"/>
                        <pic:cNvPicPr/>
                      </pic:nvPicPr>
                      <pic:blipFill>
                        <a:blip r:embed="rId1" cstate="print"/>
                        <a:stretch>
                          <a:fillRect/>
                        </a:stretch>
                      </pic:blipFill>
                      <pic:spPr>
                        <a:xfrm>
                          <a:off x="0" y="0"/>
                          <a:ext cx="1803273" cy="666699"/>
                        </a:xfrm>
                        <a:prstGeom prst="rect">
                          <a:avLst/>
                        </a:prstGeom>
                      </pic:spPr>
                    </pic:pic>
                  </wpg:wgp>
                </a:graphicData>
              </a:graphic>
            </wp:anchor>
          </w:drawing>
        </mc:Choice>
        <mc:Fallback>
          <w:pict>
            <v:group style="position:absolute;margin-left:108pt;margin-top:20.054001pt;width:432pt;height:52.5pt;mso-position-horizontal-relative:page;mso-position-vertical-relative:page;z-index:-18408448" id="docshapegroup156" coordorigin="2160,401" coordsize="8640,1050">
              <v:line style="position:absolute" from="4690,1205" to="10800,1205" stroked="true" strokeweight="2pt" strokecolor="#000000">
                <v:stroke dashstyle="solid"/>
              </v:line>
              <v:shape style="position:absolute;left:2160;top:401;width:2840;height:1050" type="#_x0000_t75" id="docshape157" stroked="false">
                <v:imagedata r:id="rId1" o:title=""/>
              </v:shape>
              <w10:wrap type="none"/>
            </v:group>
          </w:pict>
        </mc:Fallback>
      </mc:AlternateContent>
    </w:r>
    <w:r>
      <w:rPr>
        <w:sz w:val="20"/>
      </w:rPr>
      <mc:AlternateContent>
        <mc:Choice Requires="wps">
          <w:drawing>
            <wp:anchor distT="0" distB="0" distL="0" distR="0" allowOverlap="1" layoutInCell="1" locked="0" behindDoc="1" simplePos="0" relativeHeight="484908544">
              <wp:simplePos x="0" y="0"/>
              <wp:positionH relativeFrom="page">
                <wp:posOffset>6654800</wp:posOffset>
              </wp:positionH>
              <wp:positionV relativeFrom="page">
                <wp:posOffset>444425</wp:posOffset>
              </wp:positionV>
              <wp:extent cx="256540" cy="209550"/>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256540" cy="209550"/>
                      </a:xfrm>
                      <a:prstGeom prst="rect">
                        <a:avLst/>
                      </a:prstGeom>
                    </wps:spPr>
                    <wps:txbx>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524pt;margin-top:34.994141pt;width:20.2pt;height:16.5pt;mso-position-horizontal-relative:page;mso-position-vertical-relative:page;z-index:-18407936" type="#_x0000_t202" id="docshape158" filled="false" stroked="false">
              <v:textbox inset="0,0,0,0">
                <w:txbxContent>
                  <w:p>
                    <w:pPr>
                      <w:pStyle w:val="BodyText"/>
                      <w:spacing w:before="20"/>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1"/>
      <w:numFmt w:val="upperRoman"/>
      <w:lvlText w:val="%1."/>
      <w:lvlJc w:val="left"/>
      <w:pPr>
        <w:ind w:left="622" w:hanging="263"/>
        <w:jc w:val="left"/>
      </w:pPr>
      <w:rPr>
        <w:rFonts w:hint="default" w:ascii="Tahoma" w:hAnsi="Tahoma" w:eastAsia="Tahoma" w:cs="Tahoma"/>
        <w:b/>
        <w:bCs/>
        <w:i w:val="0"/>
        <w:iCs w:val="0"/>
        <w:spacing w:val="0"/>
        <w:w w:val="100"/>
        <w:sz w:val="24"/>
        <w:szCs w:val="24"/>
        <w:lang w:val="en-US" w:eastAsia="en-US" w:bidi="ar-SA"/>
      </w:rPr>
    </w:lvl>
    <w:lvl w:ilvl="1">
      <w:start w:val="1"/>
      <w:numFmt w:val="decimal"/>
      <w:lvlText w:val="%2."/>
      <w:lvlJc w:val="left"/>
      <w:pPr>
        <w:ind w:left="1080" w:hanging="360"/>
        <w:jc w:val="left"/>
      </w:pPr>
      <w:rPr>
        <w:rFonts w:hint="default" w:ascii="Tahoma" w:hAnsi="Tahoma" w:eastAsia="Tahoma" w:cs="Tahoma"/>
        <w:b w:val="0"/>
        <w:bCs w:val="0"/>
        <w:i w:val="0"/>
        <w:iCs w:val="0"/>
        <w:spacing w:val="0"/>
        <w:w w:val="100"/>
        <w:sz w:val="24"/>
        <w:szCs w:val="24"/>
        <w:lang w:val="en-US" w:eastAsia="en-US" w:bidi="ar-SA"/>
      </w:rPr>
    </w:lvl>
    <w:lvl w:ilvl="2">
      <w:start w:val="0"/>
      <w:numFmt w:val="bullet"/>
      <w:lvlText w:val="•"/>
      <w:lvlJc w:val="left"/>
      <w:pPr>
        <w:ind w:left="2000" w:hanging="360"/>
      </w:pPr>
      <w:rPr>
        <w:rFonts w:hint="default"/>
        <w:lang w:val="en-US" w:eastAsia="en-US" w:bidi="ar-SA"/>
      </w:rPr>
    </w:lvl>
    <w:lvl w:ilvl="3">
      <w:start w:val="0"/>
      <w:numFmt w:val="bullet"/>
      <w:lvlText w:val="•"/>
      <w:lvlJc w:val="left"/>
      <w:pPr>
        <w:ind w:left="2920" w:hanging="360"/>
      </w:pPr>
      <w:rPr>
        <w:rFonts w:hint="default"/>
        <w:lang w:val="en-US" w:eastAsia="en-US" w:bidi="ar-SA"/>
      </w:rPr>
    </w:lvl>
    <w:lvl w:ilvl="4">
      <w:start w:val="0"/>
      <w:numFmt w:val="bullet"/>
      <w:lvlText w:val="•"/>
      <w:lvlJc w:val="left"/>
      <w:pPr>
        <w:ind w:left="3840" w:hanging="360"/>
      </w:pPr>
      <w:rPr>
        <w:rFonts w:hint="default"/>
        <w:lang w:val="en-US" w:eastAsia="en-US" w:bidi="ar-SA"/>
      </w:rPr>
    </w:lvl>
    <w:lvl w:ilvl="5">
      <w:start w:val="0"/>
      <w:numFmt w:val="bullet"/>
      <w:lvlText w:val="•"/>
      <w:lvlJc w:val="left"/>
      <w:pPr>
        <w:ind w:left="4760" w:hanging="360"/>
      </w:pPr>
      <w:rPr>
        <w:rFonts w:hint="default"/>
        <w:lang w:val="en-US" w:eastAsia="en-US" w:bidi="ar-SA"/>
      </w:rPr>
    </w:lvl>
    <w:lvl w:ilvl="6">
      <w:start w:val="0"/>
      <w:numFmt w:val="bullet"/>
      <w:lvlText w:val="•"/>
      <w:lvlJc w:val="left"/>
      <w:pPr>
        <w:ind w:left="5680" w:hanging="360"/>
      </w:pPr>
      <w:rPr>
        <w:rFonts w:hint="default"/>
        <w:lang w:val="en-US" w:eastAsia="en-US" w:bidi="ar-SA"/>
      </w:rPr>
    </w:lvl>
    <w:lvl w:ilvl="7">
      <w:start w:val="0"/>
      <w:numFmt w:val="bullet"/>
      <w:lvlText w:val="•"/>
      <w:lvlJc w:val="left"/>
      <w:pPr>
        <w:ind w:left="6600" w:hanging="360"/>
      </w:pPr>
      <w:rPr>
        <w:rFonts w:hint="default"/>
        <w:lang w:val="en-US" w:eastAsia="en-US" w:bidi="ar-SA"/>
      </w:rPr>
    </w:lvl>
    <w:lvl w:ilvl="8">
      <w:start w:val="0"/>
      <w:numFmt w:val="bullet"/>
      <w:lvlText w:val="•"/>
      <w:lvlJc w:val="left"/>
      <w:pPr>
        <w:ind w:left="7520" w:hanging="360"/>
      </w:pPr>
      <w:rPr>
        <w:rFonts w:hint="default"/>
        <w:lang w:val="en-US" w:eastAsia="en-US" w:bidi="ar-SA"/>
      </w:rPr>
    </w:lvl>
  </w:abstractNum>
  <w:abstractNum w:abstractNumId="18">
    <w:multiLevelType w:val="hybridMultilevel"/>
    <w:lvl w:ilvl="0">
      <w:start w:val="1"/>
      <w:numFmt w:val="upperRoman"/>
      <w:lvlText w:val="%1."/>
      <w:lvlJc w:val="left"/>
      <w:pPr>
        <w:ind w:left="622" w:hanging="263"/>
        <w:jc w:val="left"/>
      </w:pPr>
      <w:rPr>
        <w:rFonts w:hint="default" w:ascii="Tahoma" w:hAnsi="Tahoma" w:eastAsia="Tahoma" w:cs="Tahoma"/>
        <w:b/>
        <w:bCs/>
        <w:i w:val="0"/>
        <w:iCs w:val="0"/>
        <w:spacing w:val="0"/>
        <w:w w:val="100"/>
        <w:sz w:val="24"/>
        <w:szCs w:val="24"/>
        <w:lang w:val="en-US" w:eastAsia="en-US" w:bidi="ar-SA"/>
      </w:rPr>
    </w:lvl>
    <w:lvl w:ilvl="1">
      <w:start w:val="0"/>
      <w:numFmt w:val="bullet"/>
      <w:lvlText w:val="•"/>
      <w:lvlJc w:val="left"/>
      <w:pPr>
        <w:ind w:left="1494" w:hanging="263"/>
      </w:pPr>
      <w:rPr>
        <w:rFonts w:hint="default"/>
        <w:lang w:val="en-US" w:eastAsia="en-US" w:bidi="ar-SA"/>
      </w:rPr>
    </w:lvl>
    <w:lvl w:ilvl="2">
      <w:start w:val="0"/>
      <w:numFmt w:val="bullet"/>
      <w:lvlText w:val="•"/>
      <w:lvlJc w:val="left"/>
      <w:pPr>
        <w:ind w:left="2368" w:hanging="263"/>
      </w:pPr>
      <w:rPr>
        <w:rFonts w:hint="default"/>
        <w:lang w:val="en-US" w:eastAsia="en-US" w:bidi="ar-SA"/>
      </w:rPr>
    </w:lvl>
    <w:lvl w:ilvl="3">
      <w:start w:val="0"/>
      <w:numFmt w:val="bullet"/>
      <w:lvlText w:val="•"/>
      <w:lvlJc w:val="left"/>
      <w:pPr>
        <w:ind w:left="3242" w:hanging="263"/>
      </w:pPr>
      <w:rPr>
        <w:rFonts w:hint="default"/>
        <w:lang w:val="en-US" w:eastAsia="en-US" w:bidi="ar-SA"/>
      </w:rPr>
    </w:lvl>
    <w:lvl w:ilvl="4">
      <w:start w:val="0"/>
      <w:numFmt w:val="bullet"/>
      <w:lvlText w:val="•"/>
      <w:lvlJc w:val="left"/>
      <w:pPr>
        <w:ind w:left="4116" w:hanging="263"/>
      </w:pPr>
      <w:rPr>
        <w:rFonts w:hint="default"/>
        <w:lang w:val="en-US" w:eastAsia="en-US" w:bidi="ar-SA"/>
      </w:rPr>
    </w:lvl>
    <w:lvl w:ilvl="5">
      <w:start w:val="0"/>
      <w:numFmt w:val="bullet"/>
      <w:lvlText w:val="•"/>
      <w:lvlJc w:val="left"/>
      <w:pPr>
        <w:ind w:left="4990" w:hanging="263"/>
      </w:pPr>
      <w:rPr>
        <w:rFonts w:hint="default"/>
        <w:lang w:val="en-US" w:eastAsia="en-US" w:bidi="ar-SA"/>
      </w:rPr>
    </w:lvl>
    <w:lvl w:ilvl="6">
      <w:start w:val="0"/>
      <w:numFmt w:val="bullet"/>
      <w:lvlText w:val="•"/>
      <w:lvlJc w:val="left"/>
      <w:pPr>
        <w:ind w:left="5864" w:hanging="263"/>
      </w:pPr>
      <w:rPr>
        <w:rFonts w:hint="default"/>
        <w:lang w:val="en-US" w:eastAsia="en-US" w:bidi="ar-SA"/>
      </w:rPr>
    </w:lvl>
    <w:lvl w:ilvl="7">
      <w:start w:val="0"/>
      <w:numFmt w:val="bullet"/>
      <w:lvlText w:val="•"/>
      <w:lvlJc w:val="left"/>
      <w:pPr>
        <w:ind w:left="6738" w:hanging="263"/>
      </w:pPr>
      <w:rPr>
        <w:rFonts w:hint="default"/>
        <w:lang w:val="en-US" w:eastAsia="en-US" w:bidi="ar-SA"/>
      </w:rPr>
    </w:lvl>
    <w:lvl w:ilvl="8">
      <w:start w:val="0"/>
      <w:numFmt w:val="bullet"/>
      <w:lvlText w:val="•"/>
      <w:lvlJc w:val="left"/>
      <w:pPr>
        <w:ind w:left="7612" w:hanging="263"/>
      </w:pPr>
      <w:rPr>
        <w:rFonts w:hint="default"/>
        <w:lang w:val="en-US" w:eastAsia="en-US" w:bidi="ar-SA"/>
      </w:rPr>
    </w:lvl>
  </w:abstractNum>
  <w:abstractNum w:abstractNumId="17">
    <w:multiLevelType w:val="hybridMultilevel"/>
    <w:lvl w:ilvl="0">
      <w:start w:val="1"/>
      <w:numFmt w:val="upperRoman"/>
      <w:lvlText w:val="%1."/>
      <w:lvlJc w:val="left"/>
      <w:pPr>
        <w:ind w:left="622" w:hanging="263"/>
        <w:jc w:val="left"/>
      </w:pPr>
      <w:rPr>
        <w:rFonts w:hint="default" w:ascii="Tahoma" w:hAnsi="Tahoma" w:eastAsia="Tahoma" w:cs="Tahoma"/>
        <w:b/>
        <w:bCs/>
        <w:i w:val="0"/>
        <w:iCs w:val="0"/>
        <w:spacing w:val="0"/>
        <w:w w:val="100"/>
        <w:sz w:val="24"/>
        <w:szCs w:val="24"/>
        <w:lang w:val="en-US" w:eastAsia="en-US" w:bidi="ar-SA"/>
      </w:rPr>
    </w:lvl>
    <w:lvl w:ilvl="1">
      <w:start w:val="0"/>
      <w:numFmt w:val="bullet"/>
      <w:lvlText w:val="•"/>
      <w:lvlJc w:val="left"/>
      <w:pPr>
        <w:ind w:left="1494" w:hanging="263"/>
      </w:pPr>
      <w:rPr>
        <w:rFonts w:hint="default"/>
        <w:lang w:val="en-US" w:eastAsia="en-US" w:bidi="ar-SA"/>
      </w:rPr>
    </w:lvl>
    <w:lvl w:ilvl="2">
      <w:start w:val="0"/>
      <w:numFmt w:val="bullet"/>
      <w:lvlText w:val="•"/>
      <w:lvlJc w:val="left"/>
      <w:pPr>
        <w:ind w:left="2368" w:hanging="263"/>
      </w:pPr>
      <w:rPr>
        <w:rFonts w:hint="default"/>
        <w:lang w:val="en-US" w:eastAsia="en-US" w:bidi="ar-SA"/>
      </w:rPr>
    </w:lvl>
    <w:lvl w:ilvl="3">
      <w:start w:val="0"/>
      <w:numFmt w:val="bullet"/>
      <w:lvlText w:val="•"/>
      <w:lvlJc w:val="left"/>
      <w:pPr>
        <w:ind w:left="3242" w:hanging="263"/>
      </w:pPr>
      <w:rPr>
        <w:rFonts w:hint="default"/>
        <w:lang w:val="en-US" w:eastAsia="en-US" w:bidi="ar-SA"/>
      </w:rPr>
    </w:lvl>
    <w:lvl w:ilvl="4">
      <w:start w:val="0"/>
      <w:numFmt w:val="bullet"/>
      <w:lvlText w:val="•"/>
      <w:lvlJc w:val="left"/>
      <w:pPr>
        <w:ind w:left="4116" w:hanging="263"/>
      </w:pPr>
      <w:rPr>
        <w:rFonts w:hint="default"/>
        <w:lang w:val="en-US" w:eastAsia="en-US" w:bidi="ar-SA"/>
      </w:rPr>
    </w:lvl>
    <w:lvl w:ilvl="5">
      <w:start w:val="0"/>
      <w:numFmt w:val="bullet"/>
      <w:lvlText w:val="•"/>
      <w:lvlJc w:val="left"/>
      <w:pPr>
        <w:ind w:left="4990" w:hanging="263"/>
      </w:pPr>
      <w:rPr>
        <w:rFonts w:hint="default"/>
        <w:lang w:val="en-US" w:eastAsia="en-US" w:bidi="ar-SA"/>
      </w:rPr>
    </w:lvl>
    <w:lvl w:ilvl="6">
      <w:start w:val="0"/>
      <w:numFmt w:val="bullet"/>
      <w:lvlText w:val="•"/>
      <w:lvlJc w:val="left"/>
      <w:pPr>
        <w:ind w:left="5864" w:hanging="263"/>
      </w:pPr>
      <w:rPr>
        <w:rFonts w:hint="default"/>
        <w:lang w:val="en-US" w:eastAsia="en-US" w:bidi="ar-SA"/>
      </w:rPr>
    </w:lvl>
    <w:lvl w:ilvl="7">
      <w:start w:val="0"/>
      <w:numFmt w:val="bullet"/>
      <w:lvlText w:val="•"/>
      <w:lvlJc w:val="left"/>
      <w:pPr>
        <w:ind w:left="6738" w:hanging="263"/>
      </w:pPr>
      <w:rPr>
        <w:rFonts w:hint="default"/>
        <w:lang w:val="en-US" w:eastAsia="en-US" w:bidi="ar-SA"/>
      </w:rPr>
    </w:lvl>
    <w:lvl w:ilvl="8">
      <w:start w:val="0"/>
      <w:numFmt w:val="bullet"/>
      <w:lvlText w:val="•"/>
      <w:lvlJc w:val="left"/>
      <w:pPr>
        <w:ind w:left="7612" w:hanging="263"/>
      </w:pPr>
      <w:rPr>
        <w:rFonts w:hint="default"/>
        <w:lang w:val="en-US" w:eastAsia="en-US" w:bidi="ar-SA"/>
      </w:rPr>
    </w:lvl>
  </w:abstractNum>
  <w:abstractNum w:abstractNumId="16">
    <w:multiLevelType w:val="hybridMultilevel"/>
    <w:lvl w:ilvl="0">
      <w:start w:val="0"/>
      <w:numFmt w:val="bullet"/>
      <w:lvlText w:val="-"/>
      <w:lvlJc w:val="left"/>
      <w:pPr>
        <w:ind w:left="360" w:hanging="164"/>
      </w:pPr>
      <w:rPr>
        <w:rFonts w:hint="default" w:ascii="Tahoma" w:hAnsi="Tahoma" w:eastAsia="Tahoma" w:cs="Tahoma"/>
        <w:spacing w:val="0"/>
        <w:w w:val="100"/>
        <w:lang w:val="en-US" w:eastAsia="en-US" w:bidi="ar-SA"/>
      </w:rPr>
    </w:lvl>
    <w:lvl w:ilvl="1">
      <w:start w:val="0"/>
      <w:numFmt w:val="bullet"/>
      <w:lvlText w:val="•"/>
      <w:lvlJc w:val="left"/>
      <w:pPr>
        <w:ind w:left="1260" w:hanging="164"/>
      </w:pPr>
      <w:rPr>
        <w:rFonts w:hint="default"/>
        <w:lang w:val="en-US" w:eastAsia="en-US" w:bidi="ar-SA"/>
      </w:rPr>
    </w:lvl>
    <w:lvl w:ilvl="2">
      <w:start w:val="0"/>
      <w:numFmt w:val="bullet"/>
      <w:lvlText w:val="•"/>
      <w:lvlJc w:val="left"/>
      <w:pPr>
        <w:ind w:left="2160" w:hanging="164"/>
      </w:pPr>
      <w:rPr>
        <w:rFonts w:hint="default"/>
        <w:lang w:val="en-US" w:eastAsia="en-US" w:bidi="ar-SA"/>
      </w:rPr>
    </w:lvl>
    <w:lvl w:ilvl="3">
      <w:start w:val="0"/>
      <w:numFmt w:val="bullet"/>
      <w:lvlText w:val="•"/>
      <w:lvlJc w:val="left"/>
      <w:pPr>
        <w:ind w:left="3060" w:hanging="164"/>
      </w:pPr>
      <w:rPr>
        <w:rFonts w:hint="default"/>
        <w:lang w:val="en-US" w:eastAsia="en-US" w:bidi="ar-SA"/>
      </w:rPr>
    </w:lvl>
    <w:lvl w:ilvl="4">
      <w:start w:val="0"/>
      <w:numFmt w:val="bullet"/>
      <w:lvlText w:val="•"/>
      <w:lvlJc w:val="left"/>
      <w:pPr>
        <w:ind w:left="3960" w:hanging="164"/>
      </w:pPr>
      <w:rPr>
        <w:rFonts w:hint="default"/>
        <w:lang w:val="en-US" w:eastAsia="en-US" w:bidi="ar-SA"/>
      </w:rPr>
    </w:lvl>
    <w:lvl w:ilvl="5">
      <w:start w:val="0"/>
      <w:numFmt w:val="bullet"/>
      <w:lvlText w:val="•"/>
      <w:lvlJc w:val="left"/>
      <w:pPr>
        <w:ind w:left="4860" w:hanging="164"/>
      </w:pPr>
      <w:rPr>
        <w:rFonts w:hint="default"/>
        <w:lang w:val="en-US" w:eastAsia="en-US" w:bidi="ar-SA"/>
      </w:rPr>
    </w:lvl>
    <w:lvl w:ilvl="6">
      <w:start w:val="0"/>
      <w:numFmt w:val="bullet"/>
      <w:lvlText w:val="•"/>
      <w:lvlJc w:val="left"/>
      <w:pPr>
        <w:ind w:left="5760" w:hanging="164"/>
      </w:pPr>
      <w:rPr>
        <w:rFonts w:hint="default"/>
        <w:lang w:val="en-US" w:eastAsia="en-US" w:bidi="ar-SA"/>
      </w:rPr>
    </w:lvl>
    <w:lvl w:ilvl="7">
      <w:start w:val="0"/>
      <w:numFmt w:val="bullet"/>
      <w:lvlText w:val="•"/>
      <w:lvlJc w:val="left"/>
      <w:pPr>
        <w:ind w:left="6660" w:hanging="164"/>
      </w:pPr>
      <w:rPr>
        <w:rFonts w:hint="default"/>
        <w:lang w:val="en-US" w:eastAsia="en-US" w:bidi="ar-SA"/>
      </w:rPr>
    </w:lvl>
    <w:lvl w:ilvl="8">
      <w:start w:val="0"/>
      <w:numFmt w:val="bullet"/>
      <w:lvlText w:val="•"/>
      <w:lvlJc w:val="left"/>
      <w:pPr>
        <w:ind w:left="7560" w:hanging="164"/>
      </w:pPr>
      <w:rPr>
        <w:rFonts w:hint="default"/>
        <w:lang w:val="en-US" w:eastAsia="en-US" w:bidi="ar-SA"/>
      </w:rPr>
    </w:lvl>
  </w:abstractNum>
  <w:abstractNum w:abstractNumId="15">
    <w:multiLevelType w:val="hybridMultilevel"/>
    <w:lvl w:ilvl="0">
      <w:start w:val="1"/>
      <w:numFmt w:val="upperRoman"/>
      <w:lvlText w:val="%1."/>
      <w:lvlJc w:val="left"/>
      <w:pPr>
        <w:ind w:left="622" w:hanging="263"/>
        <w:jc w:val="left"/>
      </w:pPr>
      <w:rPr>
        <w:rFonts w:hint="default" w:ascii="Tahoma" w:hAnsi="Tahoma" w:eastAsia="Tahoma" w:cs="Tahoma"/>
        <w:b/>
        <w:bCs/>
        <w:i w:val="0"/>
        <w:iCs w:val="0"/>
        <w:spacing w:val="0"/>
        <w:w w:val="100"/>
        <w:sz w:val="24"/>
        <w:szCs w:val="24"/>
        <w:lang w:val="en-US" w:eastAsia="en-US" w:bidi="ar-SA"/>
      </w:rPr>
    </w:lvl>
    <w:lvl w:ilvl="1">
      <w:start w:val="0"/>
      <w:numFmt w:val="bullet"/>
      <w:lvlText w:val="•"/>
      <w:lvlJc w:val="left"/>
      <w:pPr>
        <w:ind w:left="1494" w:hanging="263"/>
      </w:pPr>
      <w:rPr>
        <w:rFonts w:hint="default"/>
        <w:lang w:val="en-US" w:eastAsia="en-US" w:bidi="ar-SA"/>
      </w:rPr>
    </w:lvl>
    <w:lvl w:ilvl="2">
      <w:start w:val="0"/>
      <w:numFmt w:val="bullet"/>
      <w:lvlText w:val="•"/>
      <w:lvlJc w:val="left"/>
      <w:pPr>
        <w:ind w:left="2368" w:hanging="263"/>
      </w:pPr>
      <w:rPr>
        <w:rFonts w:hint="default"/>
        <w:lang w:val="en-US" w:eastAsia="en-US" w:bidi="ar-SA"/>
      </w:rPr>
    </w:lvl>
    <w:lvl w:ilvl="3">
      <w:start w:val="0"/>
      <w:numFmt w:val="bullet"/>
      <w:lvlText w:val="•"/>
      <w:lvlJc w:val="left"/>
      <w:pPr>
        <w:ind w:left="3242" w:hanging="263"/>
      </w:pPr>
      <w:rPr>
        <w:rFonts w:hint="default"/>
        <w:lang w:val="en-US" w:eastAsia="en-US" w:bidi="ar-SA"/>
      </w:rPr>
    </w:lvl>
    <w:lvl w:ilvl="4">
      <w:start w:val="0"/>
      <w:numFmt w:val="bullet"/>
      <w:lvlText w:val="•"/>
      <w:lvlJc w:val="left"/>
      <w:pPr>
        <w:ind w:left="4116" w:hanging="263"/>
      </w:pPr>
      <w:rPr>
        <w:rFonts w:hint="default"/>
        <w:lang w:val="en-US" w:eastAsia="en-US" w:bidi="ar-SA"/>
      </w:rPr>
    </w:lvl>
    <w:lvl w:ilvl="5">
      <w:start w:val="0"/>
      <w:numFmt w:val="bullet"/>
      <w:lvlText w:val="•"/>
      <w:lvlJc w:val="left"/>
      <w:pPr>
        <w:ind w:left="4990" w:hanging="263"/>
      </w:pPr>
      <w:rPr>
        <w:rFonts w:hint="default"/>
        <w:lang w:val="en-US" w:eastAsia="en-US" w:bidi="ar-SA"/>
      </w:rPr>
    </w:lvl>
    <w:lvl w:ilvl="6">
      <w:start w:val="0"/>
      <w:numFmt w:val="bullet"/>
      <w:lvlText w:val="•"/>
      <w:lvlJc w:val="left"/>
      <w:pPr>
        <w:ind w:left="5864" w:hanging="263"/>
      </w:pPr>
      <w:rPr>
        <w:rFonts w:hint="default"/>
        <w:lang w:val="en-US" w:eastAsia="en-US" w:bidi="ar-SA"/>
      </w:rPr>
    </w:lvl>
    <w:lvl w:ilvl="7">
      <w:start w:val="0"/>
      <w:numFmt w:val="bullet"/>
      <w:lvlText w:val="•"/>
      <w:lvlJc w:val="left"/>
      <w:pPr>
        <w:ind w:left="6738" w:hanging="263"/>
      </w:pPr>
      <w:rPr>
        <w:rFonts w:hint="default"/>
        <w:lang w:val="en-US" w:eastAsia="en-US" w:bidi="ar-SA"/>
      </w:rPr>
    </w:lvl>
    <w:lvl w:ilvl="8">
      <w:start w:val="0"/>
      <w:numFmt w:val="bullet"/>
      <w:lvlText w:val="•"/>
      <w:lvlJc w:val="left"/>
      <w:pPr>
        <w:ind w:left="7612" w:hanging="263"/>
      </w:pPr>
      <w:rPr>
        <w:rFonts w:hint="default"/>
        <w:lang w:val="en-US" w:eastAsia="en-US" w:bidi="ar-SA"/>
      </w:rPr>
    </w:lvl>
  </w:abstractNum>
  <w:abstractNum w:abstractNumId="14">
    <w:multiLevelType w:val="hybridMultilevel"/>
    <w:lvl w:ilvl="0">
      <w:start w:val="1"/>
      <w:numFmt w:val="decimal"/>
      <w:lvlText w:val="%1."/>
      <w:lvlJc w:val="left"/>
      <w:pPr>
        <w:ind w:left="1494"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2286" w:hanging="360"/>
      </w:pPr>
      <w:rPr>
        <w:rFonts w:hint="default"/>
        <w:lang w:val="en-US" w:eastAsia="en-US" w:bidi="ar-SA"/>
      </w:rPr>
    </w:lvl>
    <w:lvl w:ilvl="2">
      <w:start w:val="0"/>
      <w:numFmt w:val="bullet"/>
      <w:lvlText w:val="•"/>
      <w:lvlJc w:val="left"/>
      <w:pPr>
        <w:ind w:left="3072" w:hanging="360"/>
      </w:pPr>
      <w:rPr>
        <w:rFonts w:hint="default"/>
        <w:lang w:val="en-US" w:eastAsia="en-US" w:bidi="ar-SA"/>
      </w:rPr>
    </w:lvl>
    <w:lvl w:ilvl="3">
      <w:start w:val="0"/>
      <w:numFmt w:val="bullet"/>
      <w:lvlText w:val="•"/>
      <w:lvlJc w:val="left"/>
      <w:pPr>
        <w:ind w:left="3858" w:hanging="360"/>
      </w:pPr>
      <w:rPr>
        <w:rFonts w:hint="default"/>
        <w:lang w:val="en-US" w:eastAsia="en-US" w:bidi="ar-SA"/>
      </w:rPr>
    </w:lvl>
    <w:lvl w:ilvl="4">
      <w:start w:val="0"/>
      <w:numFmt w:val="bullet"/>
      <w:lvlText w:val="•"/>
      <w:lvlJc w:val="left"/>
      <w:pPr>
        <w:ind w:left="4644" w:hanging="360"/>
      </w:pPr>
      <w:rPr>
        <w:rFonts w:hint="default"/>
        <w:lang w:val="en-US" w:eastAsia="en-US" w:bidi="ar-SA"/>
      </w:rPr>
    </w:lvl>
    <w:lvl w:ilvl="5">
      <w:start w:val="0"/>
      <w:numFmt w:val="bullet"/>
      <w:lvlText w:val="•"/>
      <w:lvlJc w:val="left"/>
      <w:pPr>
        <w:ind w:left="5430" w:hanging="360"/>
      </w:pPr>
      <w:rPr>
        <w:rFonts w:hint="default"/>
        <w:lang w:val="en-US" w:eastAsia="en-US" w:bidi="ar-SA"/>
      </w:rPr>
    </w:lvl>
    <w:lvl w:ilvl="6">
      <w:start w:val="0"/>
      <w:numFmt w:val="bullet"/>
      <w:lvlText w:val="•"/>
      <w:lvlJc w:val="left"/>
      <w:pPr>
        <w:ind w:left="6216" w:hanging="360"/>
      </w:pPr>
      <w:rPr>
        <w:rFonts w:hint="default"/>
        <w:lang w:val="en-US" w:eastAsia="en-US" w:bidi="ar-SA"/>
      </w:rPr>
    </w:lvl>
    <w:lvl w:ilvl="7">
      <w:start w:val="0"/>
      <w:numFmt w:val="bullet"/>
      <w:lvlText w:val="•"/>
      <w:lvlJc w:val="left"/>
      <w:pPr>
        <w:ind w:left="7002" w:hanging="360"/>
      </w:pPr>
      <w:rPr>
        <w:rFonts w:hint="default"/>
        <w:lang w:val="en-US" w:eastAsia="en-US" w:bidi="ar-SA"/>
      </w:rPr>
    </w:lvl>
    <w:lvl w:ilvl="8">
      <w:start w:val="0"/>
      <w:numFmt w:val="bullet"/>
      <w:lvlText w:val="•"/>
      <w:lvlJc w:val="left"/>
      <w:pPr>
        <w:ind w:left="7788" w:hanging="360"/>
      </w:pPr>
      <w:rPr>
        <w:rFonts w:hint="default"/>
        <w:lang w:val="en-US" w:eastAsia="en-US" w:bidi="ar-SA"/>
      </w:rPr>
    </w:lvl>
  </w:abstractNum>
  <w:abstractNum w:abstractNumId="13">
    <w:multiLevelType w:val="hybridMultilevel"/>
    <w:lvl w:ilvl="0">
      <w:start w:val="1"/>
      <w:numFmt w:val="decimal"/>
      <w:lvlText w:val="%1."/>
      <w:lvlJc w:val="left"/>
      <w:pPr>
        <w:ind w:left="842" w:hanging="360"/>
        <w:jc w:val="left"/>
      </w:pPr>
      <w:rPr>
        <w:rFonts w:hint="default" w:ascii="Tahoma" w:hAnsi="Tahoma" w:eastAsia="Tahoma" w:cs="Tahoma"/>
        <w:b/>
        <w:bCs/>
        <w:i w:val="0"/>
        <w:iCs w:val="0"/>
        <w:spacing w:val="-1"/>
        <w:w w:val="100"/>
        <w:sz w:val="24"/>
        <w:szCs w:val="24"/>
        <w:lang w:val="en-US" w:eastAsia="en-US" w:bidi="ar-SA"/>
      </w:rPr>
    </w:lvl>
    <w:lvl w:ilvl="1">
      <w:start w:val="0"/>
      <w:numFmt w:val="bullet"/>
      <w:lvlText w:val="•"/>
      <w:lvlJc w:val="left"/>
      <w:pPr>
        <w:ind w:left="1108" w:hanging="360"/>
      </w:pPr>
      <w:rPr>
        <w:rFonts w:hint="default"/>
        <w:lang w:val="en-US" w:eastAsia="en-US" w:bidi="ar-SA"/>
      </w:rPr>
    </w:lvl>
    <w:lvl w:ilvl="2">
      <w:start w:val="0"/>
      <w:numFmt w:val="bullet"/>
      <w:lvlText w:val="•"/>
      <w:lvlJc w:val="left"/>
      <w:pPr>
        <w:ind w:left="1376" w:hanging="360"/>
      </w:pPr>
      <w:rPr>
        <w:rFonts w:hint="default"/>
        <w:lang w:val="en-US" w:eastAsia="en-US" w:bidi="ar-SA"/>
      </w:rPr>
    </w:lvl>
    <w:lvl w:ilvl="3">
      <w:start w:val="0"/>
      <w:numFmt w:val="bullet"/>
      <w:lvlText w:val="•"/>
      <w:lvlJc w:val="left"/>
      <w:pPr>
        <w:ind w:left="1644" w:hanging="360"/>
      </w:pPr>
      <w:rPr>
        <w:rFonts w:hint="default"/>
        <w:lang w:val="en-US" w:eastAsia="en-US" w:bidi="ar-SA"/>
      </w:rPr>
    </w:lvl>
    <w:lvl w:ilvl="4">
      <w:start w:val="0"/>
      <w:numFmt w:val="bullet"/>
      <w:lvlText w:val="•"/>
      <w:lvlJc w:val="left"/>
      <w:pPr>
        <w:ind w:left="1913" w:hanging="360"/>
      </w:pPr>
      <w:rPr>
        <w:rFonts w:hint="default"/>
        <w:lang w:val="en-US" w:eastAsia="en-US" w:bidi="ar-SA"/>
      </w:rPr>
    </w:lvl>
    <w:lvl w:ilvl="5">
      <w:start w:val="0"/>
      <w:numFmt w:val="bullet"/>
      <w:lvlText w:val="•"/>
      <w:lvlJc w:val="left"/>
      <w:pPr>
        <w:ind w:left="2181" w:hanging="360"/>
      </w:pPr>
      <w:rPr>
        <w:rFonts w:hint="default"/>
        <w:lang w:val="en-US" w:eastAsia="en-US" w:bidi="ar-SA"/>
      </w:rPr>
    </w:lvl>
    <w:lvl w:ilvl="6">
      <w:start w:val="0"/>
      <w:numFmt w:val="bullet"/>
      <w:lvlText w:val="•"/>
      <w:lvlJc w:val="left"/>
      <w:pPr>
        <w:ind w:left="2449" w:hanging="360"/>
      </w:pPr>
      <w:rPr>
        <w:rFonts w:hint="default"/>
        <w:lang w:val="en-US" w:eastAsia="en-US" w:bidi="ar-SA"/>
      </w:rPr>
    </w:lvl>
    <w:lvl w:ilvl="7">
      <w:start w:val="0"/>
      <w:numFmt w:val="bullet"/>
      <w:lvlText w:val="•"/>
      <w:lvlJc w:val="left"/>
      <w:pPr>
        <w:ind w:left="2718" w:hanging="360"/>
      </w:pPr>
      <w:rPr>
        <w:rFonts w:hint="default"/>
        <w:lang w:val="en-US" w:eastAsia="en-US" w:bidi="ar-SA"/>
      </w:rPr>
    </w:lvl>
    <w:lvl w:ilvl="8">
      <w:start w:val="0"/>
      <w:numFmt w:val="bullet"/>
      <w:lvlText w:val="•"/>
      <w:lvlJc w:val="left"/>
      <w:pPr>
        <w:ind w:left="2986" w:hanging="360"/>
      </w:pPr>
      <w:rPr>
        <w:rFonts w:hint="default"/>
        <w:lang w:val="en-US" w:eastAsia="en-US" w:bidi="ar-SA"/>
      </w:rPr>
    </w:lvl>
  </w:abstractNum>
  <w:abstractNum w:abstractNumId="12">
    <w:multiLevelType w:val="hybridMultilevel"/>
    <w:lvl w:ilvl="0">
      <w:start w:val="11"/>
      <w:numFmt w:val="decimal"/>
      <w:lvlText w:val="%1."/>
      <w:lvlJc w:val="left"/>
      <w:pPr>
        <w:ind w:left="1188" w:hanging="496"/>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441" w:hanging="496"/>
      </w:pPr>
      <w:rPr>
        <w:rFonts w:hint="default"/>
        <w:lang w:val="en-US" w:eastAsia="en-US" w:bidi="ar-SA"/>
      </w:rPr>
    </w:lvl>
    <w:lvl w:ilvl="2">
      <w:start w:val="0"/>
      <w:numFmt w:val="bullet"/>
      <w:lvlText w:val="•"/>
      <w:lvlJc w:val="left"/>
      <w:pPr>
        <w:ind w:left="1702" w:hanging="496"/>
      </w:pPr>
      <w:rPr>
        <w:rFonts w:hint="default"/>
        <w:lang w:val="en-US" w:eastAsia="en-US" w:bidi="ar-SA"/>
      </w:rPr>
    </w:lvl>
    <w:lvl w:ilvl="3">
      <w:start w:val="0"/>
      <w:numFmt w:val="bullet"/>
      <w:lvlText w:val="•"/>
      <w:lvlJc w:val="left"/>
      <w:pPr>
        <w:ind w:left="1963" w:hanging="496"/>
      </w:pPr>
      <w:rPr>
        <w:rFonts w:hint="default"/>
        <w:lang w:val="en-US" w:eastAsia="en-US" w:bidi="ar-SA"/>
      </w:rPr>
    </w:lvl>
    <w:lvl w:ilvl="4">
      <w:start w:val="0"/>
      <w:numFmt w:val="bullet"/>
      <w:lvlText w:val="•"/>
      <w:lvlJc w:val="left"/>
      <w:pPr>
        <w:ind w:left="2224" w:hanging="496"/>
      </w:pPr>
      <w:rPr>
        <w:rFonts w:hint="default"/>
        <w:lang w:val="en-US" w:eastAsia="en-US" w:bidi="ar-SA"/>
      </w:rPr>
    </w:lvl>
    <w:lvl w:ilvl="5">
      <w:start w:val="0"/>
      <w:numFmt w:val="bullet"/>
      <w:lvlText w:val="•"/>
      <w:lvlJc w:val="left"/>
      <w:pPr>
        <w:ind w:left="2485" w:hanging="496"/>
      </w:pPr>
      <w:rPr>
        <w:rFonts w:hint="default"/>
        <w:lang w:val="en-US" w:eastAsia="en-US" w:bidi="ar-SA"/>
      </w:rPr>
    </w:lvl>
    <w:lvl w:ilvl="6">
      <w:start w:val="0"/>
      <w:numFmt w:val="bullet"/>
      <w:lvlText w:val="•"/>
      <w:lvlJc w:val="left"/>
      <w:pPr>
        <w:ind w:left="2746" w:hanging="496"/>
      </w:pPr>
      <w:rPr>
        <w:rFonts w:hint="default"/>
        <w:lang w:val="en-US" w:eastAsia="en-US" w:bidi="ar-SA"/>
      </w:rPr>
    </w:lvl>
    <w:lvl w:ilvl="7">
      <w:start w:val="0"/>
      <w:numFmt w:val="bullet"/>
      <w:lvlText w:val="•"/>
      <w:lvlJc w:val="left"/>
      <w:pPr>
        <w:ind w:left="3007" w:hanging="496"/>
      </w:pPr>
      <w:rPr>
        <w:rFonts w:hint="default"/>
        <w:lang w:val="en-US" w:eastAsia="en-US" w:bidi="ar-SA"/>
      </w:rPr>
    </w:lvl>
    <w:lvl w:ilvl="8">
      <w:start w:val="0"/>
      <w:numFmt w:val="bullet"/>
      <w:lvlText w:val="•"/>
      <w:lvlJc w:val="left"/>
      <w:pPr>
        <w:ind w:left="3268" w:hanging="496"/>
      </w:pPr>
      <w:rPr>
        <w:rFonts w:hint="default"/>
        <w:lang w:val="en-US" w:eastAsia="en-US" w:bidi="ar-SA"/>
      </w:rPr>
    </w:lvl>
  </w:abstractNum>
  <w:abstractNum w:abstractNumId="11">
    <w:multiLevelType w:val="hybridMultilevel"/>
    <w:lvl w:ilvl="0">
      <w:start w:val="1"/>
      <w:numFmt w:val="decimal"/>
      <w:lvlText w:val="%1."/>
      <w:lvlJc w:val="left"/>
      <w:pPr>
        <w:ind w:left="748" w:hanging="281"/>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602" w:hanging="281"/>
      </w:pPr>
      <w:rPr>
        <w:rFonts w:hint="default"/>
        <w:lang w:val="en-US" w:eastAsia="en-US" w:bidi="ar-SA"/>
      </w:rPr>
    </w:lvl>
    <w:lvl w:ilvl="2">
      <w:start w:val="0"/>
      <w:numFmt w:val="bullet"/>
      <w:lvlText w:val="•"/>
      <w:lvlJc w:val="left"/>
      <w:pPr>
        <w:ind w:left="2464" w:hanging="281"/>
      </w:pPr>
      <w:rPr>
        <w:rFonts w:hint="default"/>
        <w:lang w:val="en-US" w:eastAsia="en-US" w:bidi="ar-SA"/>
      </w:rPr>
    </w:lvl>
    <w:lvl w:ilvl="3">
      <w:start w:val="0"/>
      <w:numFmt w:val="bullet"/>
      <w:lvlText w:val="•"/>
      <w:lvlJc w:val="left"/>
      <w:pPr>
        <w:ind w:left="3326" w:hanging="281"/>
      </w:pPr>
      <w:rPr>
        <w:rFonts w:hint="default"/>
        <w:lang w:val="en-US" w:eastAsia="en-US" w:bidi="ar-SA"/>
      </w:rPr>
    </w:lvl>
    <w:lvl w:ilvl="4">
      <w:start w:val="0"/>
      <w:numFmt w:val="bullet"/>
      <w:lvlText w:val="•"/>
      <w:lvlJc w:val="left"/>
      <w:pPr>
        <w:ind w:left="4188" w:hanging="281"/>
      </w:pPr>
      <w:rPr>
        <w:rFonts w:hint="default"/>
        <w:lang w:val="en-US" w:eastAsia="en-US" w:bidi="ar-SA"/>
      </w:rPr>
    </w:lvl>
    <w:lvl w:ilvl="5">
      <w:start w:val="0"/>
      <w:numFmt w:val="bullet"/>
      <w:lvlText w:val="•"/>
      <w:lvlJc w:val="left"/>
      <w:pPr>
        <w:ind w:left="5050" w:hanging="281"/>
      </w:pPr>
      <w:rPr>
        <w:rFonts w:hint="default"/>
        <w:lang w:val="en-US" w:eastAsia="en-US" w:bidi="ar-SA"/>
      </w:rPr>
    </w:lvl>
    <w:lvl w:ilvl="6">
      <w:start w:val="0"/>
      <w:numFmt w:val="bullet"/>
      <w:lvlText w:val="•"/>
      <w:lvlJc w:val="left"/>
      <w:pPr>
        <w:ind w:left="5912" w:hanging="281"/>
      </w:pPr>
      <w:rPr>
        <w:rFonts w:hint="default"/>
        <w:lang w:val="en-US" w:eastAsia="en-US" w:bidi="ar-SA"/>
      </w:rPr>
    </w:lvl>
    <w:lvl w:ilvl="7">
      <w:start w:val="0"/>
      <w:numFmt w:val="bullet"/>
      <w:lvlText w:val="•"/>
      <w:lvlJc w:val="left"/>
      <w:pPr>
        <w:ind w:left="6774" w:hanging="281"/>
      </w:pPr>
      <w:rPr>
        <w:rFonts w:hint="default"/>
        <w:lang w:val="en-US" w:eastAsia="en-US" w:bidi="ar-SA"/>
      </w:rPr>
    </w:lvl>
    <w:lvl w:ilvl="8">
      <w:start w:val="0"/>
      <w:numFmt w:val="bullet"/>
      <w:lvlText w:val="•"/>
      <w:lvlJc w:val="left"/>
      <w:pPr>
        <w:ind w:left="7636" w:hanging="281"/>
      </w:pPr>
      <w:rPr>
        <w:rFonts w:hint="default"/>
        <w:lang w:val="en-US" w:eastAsia="en-US" w:bidi="ar-SA"/>
      </w:rPr>
    </w:lvl>
  </w:abstractNum>
  <w:abstractNum w:abstractNumId="10">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460" w:hanging="360"/>
      </w:pPr>
      <w:rPr>
        <w:rFonts w:hint="default"/>
        <w:lang w:val="en-US" w:eastAsia="en-US" w:bidi="ar-SA"/>
      </w:rPr>
    </w:lvl>
    <w:lvl w:ilvl="2">
      <w:start w:val="0"/>
      <w:numFmt w:val="bullet"/>
      <w:lvlText w:val="•"/>
      <w:lvlJc w:val="left"/>
      <w:pPr>
        <w:ind w:left="174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303" w:hanging="360"/>
      </w:pPr>
      <w:rPr>
        <w:rFonts w:hint="default"/>
        <w:lang w:val="en-US" w:eastAsia="en-US" w:bidi="ar-SA"/>
      </w:rPr>
    </w:lvl>
    <w:lvl w:ilvl="5">
      <w:start w:val="0"/>
      <w:numFmt w:val="bullet"/>
      <w:lvlText w:val="•"/>
      <w:lvlJc w:val="left"/>
      <w:pPr>
        <w:ind w:left="2583" w:hanging="360"/>
      </w:pPr>
      <w:rPr>
        <w:rFonts w:hint="default"/>
        <w:lang w:val="en-US" w:eastAsia="en-US" w:bidi="ar-SA"/>
      </w:rPr>
    </w:lvl>
    <w:lvl w:ilvl="6">
      <w:start w:val="0"/>
      <w:numFmt w:val="bullet"/>
      <w:lvlText w:val="•"/>
      <w:lvlJc w:val="left"/>
      <w:pPr>
        <w:ind w:left="2864" w:hanging="360"/>
      </w:pPr>
      <w:rPr>
        <w:rFonts w:hint="default"/>
        <w:lang w:val="en-US" w:eastAsia="en-US" w:bidi="ar-SA"/>
      </w:rPr>
    </w:lvl>
    <w:lvl w:ilvl="7">
      <w:start w:val="0"/>
      <w:numFmt w:val="bullet"/>
      <w:lvlText w:val="•"/>
      <w:lvlJc w:val="left"/>
      <w:pPr>
        <w:ind w:left="3145" w:hanging="360"/>
      </w:pPr>
      <w:rPr>
        <w:rFonts w:hint="default"/>
        <w:lang w:val="en-US" w:eastAsia="en-US" w:bidi="ar-SA"/>
      </w:rPr>
    </w:lvl>
    <w:lvl w:ilvl="8">
      <w:start w:val="0"/>
      <w:numFmt w:val="bullet"/>
      <w:lvlText w:val="•"/>
      <w:lvlJc w:val="left"/>
      <w:pPr>
        <w:ind w:left="3426" w:hanging="360"/>
      </w:pPr>
      <w:rPr>
        <w:rFonts w:hint="default"/>
        <w:lang w:val="en-US" w:eastAsia="en-US" w:bidi="ar-SA"/>
      </w:rPr>
    </w:lvl>
  </w:abstractNum>
  <w:abstractNum w:abstractNumId="9">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547" w:hanging="360"/>
      </w:pPr>
      <w:rPr>
        <w:rFonts w:hint="default"/>
        <w:lang w:val="en-US" w:eastAsia="en-US" w:bidi="ar-SA"/>
      </w:rPr>
    </w:lvl>
    <w:lvl w:ilvl="2">
      <w:start w:val="0"/>
      <w:numFmt w:val="bullet"/>
      <w:lvlText w:val="•"/>
      <w:lvlJc w:val="left"/>
      <w:pPr>
        <w:ind w:left="1915" w:hanging="360"/>
      </w:pPr>
      <w:rPr>
        <w:rFonts w:hint="default"/>
        <w:lang w:val="en-US" w:eastAsia="en-US" w:bidi="ar-SA"/>
      </w:rPr>
    </w:lvl>
    <w:lvl w:ilvl="3">
      <w:start w:val="0"/>
      <w:numFmt w:val="bullet"/>
      <w:lvlText w:val="•"/>
      <w:lvlJc w:val="left"/>
      <w:pPr>
        <w:ind w:left="2282" w:hanging="360"/>
      </w:pPr>
      <w:rPr>
        <w:rFonts w:hint="default"/>
        <w:lang w:val="en-US" w:eastAsia="en-US" w:bidi="ar-SA"/>
      </w:rPr>
    </w:lvl>
    <w:lvl w:ilvl="4">
      <w:start w:val="0"/>
      <w:numFmt w:val="bullet"/>
      <w:lvlText w:val="•"/>
      <w:lvlJc w:val="left"/>
      <w:pPr>
        <w:ind w:left="2650" w:hanging="360"/>
      </w:pPr>
      <w:rPr>
        <w:rFonts w:hint="default"/>
        <w:lang w:val="en-US" w:eastAsia="en-US" w:bidi="ar-SA"/>
      </w:rPr>
    </w:lvl>
    <w:lvl w:ilvl="5">
      <w:start w:val="0"/>
      <w:numFmt w:val="bullet"/>
      <w:lvlText w:val="•"/>
      <w:lvlJc w:val="left"/>
      <w:pPr>
        <w:ind w:left="3018" w:hanging="360"/>
      </w:pPr>
      <w:rPr>
        <w:rFonts w:hint="default"/>
        <w:lang w:val="en-US" w:eastAsia="en-US" w:bidi="ar-SA"/>
      </w:rPr>
    </w:lvl>
    <w:lvl w:ilvl="6">
      <w:start w:val="0"/>
      <w:numFmt w:val="bullet"/>
      <w:lvlText w:val="•"/>
      <w:lvlJc w:val="left"/>
      <w:pPr>
        <w:ind w:left="3385" w:hanging="360"/>
      </w:pPr>
      <w:rPr>
        <w:rFonts w:hint="default"/>
        <w:lang w:val="en-US" w:eastAsia="en-US" w:bidi="ar-SA"/>
      </w:rPr>
    </w:lvl>
    <w:lvl w:ilvl="7">
      <w:start w:val="0"/>
      <w:numFmt w:val="bullet"/>
      <w:lvlText w:val="•"/>
      <w:lvlJc w:val="left"/>
      <w:pPr>
        <w:ind w:left="3753" w:hanging="360"/>
      </w:pPr>
      <w:rPr>
        <w:rFonts w:hint="default"/>
        <w:lang w:val="en-US" w:eastAsia="en-US" w:bidi="ar-SA"/>
      </w:rPr>
    </w:lvl>
    <w:lvl w:ilvl="8">
      <w:start w:val="0"/>
      <w:numFmt w:val="bullet"/>
      <w:lvlText w:val="•"/>
      <w:lvlJc w:val="left"/>
      <w:pPr>
        <w:ind w:left="4120" w:hanging="360"/>
      </w:pPr>
      <w:rPr>
        <w:rFonts w:hint="default"/>
        <w:lang w:val="en-US" w:eastAsia="en-US" w:bidi="ar-SA"/>
      </w:rPr>
    </w:lvl>
  </w:abstractNum>
  <w:abstractNum w:abstractNumId="8">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460" w:hanging="360"/>
      </w:pPr>
      <w:rPr>
        <w:rFonts w:hint="default"/>
        <w:lang w:val="en-US" w:eastAsia="en-US" w:bidi="ar-SA"/>
      </w:rPr>
    </w:lvl>
    <w:lvl w:ilvl="2">
      <w:start w:val="0"/>
      <w:numFmt w:val="bullet"/>
      <w:lvlText w:val="•"/>
      <w:lvlJc w:val="left"/>
      <w:pPr>
        <w:ind w:left="174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303" w:hanging="360"/>
      </w:pPr>
      <w:rPr>
        <w:rFonts w:hint="default"/>
        <w:lang w:val="en-US" w:eastAsia="en-US" w:bidi="ar-SA"/>
      </w:rPr>
    </w:lvl>
    <w:lvl w:ilvl="5">
      <w:start w:val="0"/>
      <w:numFmt w:val="bullet"/>
      <w:lvlText w:val="•"/>
      <w:lvlJc w:val="left"/>
      <w:pPr>
        <w:ind w:left="2584" w:hanging="360"/>
      </w:pPr>
      <w:rPr>
        <w:rFonts w:hint="default"/>
        <w:lang w:val="en-US" w:eastAsia="en-US" w:bidi="ar-SA"/>
      </w:rPr>
    </w:lvl>
    <w:lvl w:ilvl="6">
      <w:start w:val="0"/>
      <w:numFmt w:val="bullet"/>
      <w:lvlText w:val="•"/>
      <w:lvlJc w:val="left"/>
      <w:pPr>
        <w:ind w:left="2865" w:hanging="360"/>
      </w:pPr>
      <w:rPr>
        <w:rFonts w:hint="default"/>
        <w:lang w:val="en-US" w:eastAsia="en-US" w:bidi="ar-SA"/>
      </w:rPr>
    </w:lvl>
    <w:lvl w:ilvl="7">
      <w:start w:val="0"/>
      <w:numFmt w:val="bullet"/>
      <w:lvlText w:val="•"/>
      <w:lvlJc w:val="left"/>
      <w:pPr>
        <w:ind w:left="3145" w:hanging="360"/>
      </w:pPr>
      <w:rPr>
        <w:rFonts w:hint="default"/>
        <w:lang w:val="en-US" w:eastAsia="en-US" w:bidi="ar-SA"/>
      </w:rPr>
    </w:lvl>
    <w:lvl w:ilvl="8">
      <w:start w:val="0"/>
      <w:numFmt w:val="bullet"/>
      <w:lvlText w:val="•"/>
      <w:lvlJc w:val="left"/>
      <w:pPr>
        <w:ind w:left="3426" w:hanging="360"/>
      </w:pPr>
      <w:rPr>
        <w:rFonts w:hint="default"/>
        <w:lang w:val="en-US" w:eastAsia="en-US" w:bidi="ar-SA"/>
      </w:rPr>
    </w:lvl>
  </w:abstractNum>
  <w:abstractNum w:abstractNumId="7">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460" w:hanging="360"/>
      </w:pPr>
      <w:rPr>
        <w:rFonts w:hint="default"/>
        <w:lang w:val="en-US" w:eastAsia="en-US" w:bidi="ar-SA"/>
      </w:rPr>
    </w:lvl>
    <w:lvl w:ilvl="2">
      <w:start w:val="0"/>
      <w:numFmt w:val="bullet"/>
      <w:lvlText w:val="•"/>
      <w:lvlJc w:val="left"/>
      <w:pPr>
        <w:ind w:left="174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303" w:hanging="360"/>
      </w:pPr>
      <w:rPr>
        <w:rFonts w:hint="default"/>
        <w:lang w:val="en-US" w:eastAsia="en-US" w:bidi="ar-SA"/>
      </w:rPr>
    </w:lvl>
    <w:lvl w:ilvl="5">
      <w:start w:val="0"/>
      <w:numFmt w:val="bullet"/>
      <w:lvlText w:val="•"/>
      <w:lvlJc w:val="left"/>
      <w:pPr>
        <w:ind w:left="2584" w:hanging="360"/>
      </w:pPr>
      <w:rPr>
        <w:rFonts w:hint="default"/>
        <w:lang w:val="en-US" w:eastAsia="en-US" w:bidi="ar-SA"/>
      </w:rPr>
    </w:lvl>
    <w:lvl w:ilvl="6">
      <w:start w:val="0"/>
      <w:numFmt w:val="bullet"/>
      <w:lvlText w:val="•"/>
      <w:lvlJc w:val="left"/>
      <w:pPr>
        <w:ind w:left="2865" w:hanging="360"/>
      </w:pPr>
      <w:rPr>
        <w:rFonts w:hint="default"/>
        <w:lang w:val="en-US" w:eastAsia="en-US" w:bidi="ar-SA"/>
      </w:rPr>
    </w:lvl>
    <w:lvl w:ilvl="7">
      <w:start w:val="0"/>
      <w:numFmt w:val="bullet"/>
      <w:lvlText w:val="•"/>
      <w:lvlJc w:val="left"/>
      <w:pPr>
        <w:ind w:left="3145" w:hanging="360"/>
      </w:pPr>
      <w:rPr>
        <w:rFonts w:hint="default"/>
        <w:lang w:val="en-US" w:eastAsia="en-US" w:bidi="ar-SA"/>
      </w:rPr>
    </w:lvl>
    <w:lvl w:ilvl="8">
      <w:start w:val="0"/>
      <w:numFmt w:val="bullet"/>
      <w:lvlText w:val="•"/>
      <w:lvlJc w:val="left"/>
      <w:pPr>
        <w:ind w:left="3426" w:hanging="360"/>
      </w:pPr>
      <w:rPr>
        <w:rFonts w:hint="default"/>
        <w:lang w:val="en-US" w:eastAsia="en-US" w:bidi="ar-SA"/>
      </w:rPr>
    </w:lvl>
  </w:abstractNum>
  <w:abstractNum w:abstractNumId="6">
    <w:multiLevelType w:val="hybridMultilevel"/>
    <w:lvl w:ilvl="0">
      <w:start w:val="1"/>
      <w:numFmt w:val="decimal"/>
      <w:lvlText w:val="%1."/>
      <w:lvlJc w:val="left"/>
      <w:pPr>
        <w:ind w:left="1188" w:hanging="360"/>
        <w:jc w:val="left"/>
      </w:pPr>
      <w:rPr>
        <w:rFonts w:hint="default"/>
        <w:spacing w:val="-1"/>
        <w:w w:val="100"/>
        <w:lang w:val="en-US" w:eastAsia="en-US" w:bidi="ar-SA"/>
      </w:rPr>
    </w:lvl>
    <w:lvl w:ilvl="1">
      <w:start w:val="0"/>
      <w:numFmt w:val="bullet"/>
      <w:lvlText w:val="•"/>
      <w:lvlJc w:val="left"/>
      <w:pPr>
        <w:ind w:left="1358" w:hanging="360"/>
      </w:pPr>
      <w:rPr>
        <w:rFonts w:hint="default"/>
        <w:lang w:val="en-US" w:eastAsia="en-US" w:bidi="ar-SA"/>
      </w:rPr>
    </w:lvl>
    <w:lvl w:ilvl="2">
      <w:start w:val="0"/>
      <w:numFmt w:val="bullet"/>
      <w:lvlText w:val="•"/>
      <w:lvlJc w:val="left"/>
      <w:pPr>
        <w:ind w:left="1536" w:hanging="360"/>
      </w:pPr>
      <w:rPr>
        <w:rFonts w:hint="default"/>
        <w:lang w:val="en-US" w:eastAsia="en-US" w:bidi="ar-SA"/>
      </w:rPr>
    </w:lvl>
    <w:lvl w:ilvl="3">
      <w:start w:val="0"/>
      <w:numFmt w:val="bullet"/>
      <w:lvlText w:val="•"/>
      <w:lvlJc w:val="left"/>
      <w:pPr>
        <w:ind w:left="1714" w:hanging="360"/>
      </w:pPr>
      <w:rPr>
        <w:rFonts w:hint="default"/>
        <w:lang w:val="en-US" w:eastAsia="en-US" w:bidi="ar-SA"/>
      </w:rPr>
    </w:lvl>
    <w:lvl w:ilvl="4">
      <w:start w:val="0"/>
      <w:numFmt w:val="bullet"/>
      <w:lvlText w:val="•"/>
      <w:lvlJc w:val="left"/>
      <w:pPr>
        <w:ind w:left="1892" w:hanging="360"/>
      </w:pPr>
      <w:rPr>
        <w:rFonts w:hint="default"/>
        <w:lang w:val="en-US" w:eastAsia="en-US" w:bidi="ar-SA"/>
      </w:rPr>
    </w:lvl>
    <w:lvl w:ilvl="5">
      <w:start w:val="0"/>
      <w:numFmt w:val="bullet"/>
      <w:lvlText w:val="•"/>
      <w:lvlJc w:val="left"/>
      <w:pPr>
        <w:ind w:left="2070" w:hanging="360"/>
      </w:pPr>
      <w:rPr>
        <w:rFonts w:hint="default"/>
        <w:lang w:val="en-US" w:eastAsia="en-US" w:bidi="ar-SA"/>
      </w:rPr>
    </w:lvl>
    <w:lvl w:ilvl="6">
      <w:start w:val="0"/>
      <w:numFmt w:val="bullet"/>
      <w:lvlText w:val="•"/>
      <w:lvlJc w:val="left"/>
      <w:pPr>
        <w:ind w:left="2248" w:hanging="360"/>
      </w:pPr>
      <w:rPr>
        <w:rFonts w:hint="default"/>
        <w:lang w:val="en-US" w:eastAsia="en-US" w:bidi="ar-SA"/>
      </w:rPr>
    </w:lvl>
    <w:lvl w:ilvl="7">
      <w:start w:val="0"/>
      <w:numFmt w:val="bullet"/>
      <w:lvlText w:val="•"/>
      <w:lvlJc w:val="left"/>
      <w:pPr>
        <w:ind w:left="2426" w:hanging="360"/>
      </w:pPr>
      <w:rPr>
        <w:rFonts w:hint="default"/>
        <w:lang w:val="en-US" w:eastAsia="en-US" w:bidi="ar-SA"/>
      </w:rPr>
    </w:lvl>
    <w:lvl w:ilvl="8">
      <w:start w:val="0"/>
      <w:numFmt w:val="bullet"/>
      <w:lvlText w:val="•"/>
      <w:lvlJc w:val="left"/>
      <w:pPr>
        <w:ind w:left="2605" w:hanging="360"/>
      </w:pPr>
      <w:rPr>
        <w:rFonts w:hint="default"/>
        <w:lang w:val="en-US" w:eastAsia="en-US" w:bidi="ar-SA"/>
      </w:rPr>
    </w:lvl>
  </w:abstractNum>
  <w:abstractNum w:abstractNumId="5">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460" w:hanging="360"/>
      </w:pPr>
      <w:rPr>
        <w:rFonts w:hint="default"/>
        <w:lang w:val="en-US" w:eastAsia="en-US" w:bidi="ar-SA"/>
      </w:rPr>
    </w:lvl>
    <w:lvl w:ilvl="2">
      <w:start w:val="0"/>
      <w:numFmt w:val="bullet"/>
      <w:lvlText w:val="•"/>
      <w:lvlJc w:val="left"/>
      <w:pPr>
        <w:ind w:left="174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303" w:hanging="360"/>
      </w:pPr>
      <w:rPr>
        <w:rFonts w:hint="default"/>
        <w:lang w:val="en-US" w:eastAsia="en-US" w:bidi="ar-SA"/>
      </w:rPr>
    </w:lvl>
    <w:lvl w:ilvl="5">
      <w:start w:val="0"/>
      <w:numFmt w:val="bullet"/>
      <w:lvlText w:val="•"/>
      <w:lvlJc w:val="left"/>
      <w:pPr>
        <w:ind w:left="2583" w:hanging="360"/>
      </w:pPr>
      <w:rPr>
        <w:rFonts w:hint="default"/>
        <w:lang w:val="en-US" w:eastAsia="en-US" w:bidi="ar-SA"/>
      </w:rPr>
    </w:lvl>
    <w:lvl w:ilvl="6">
      <w:start w:val="0"/>
      <w:numFmt w:val="bullet"/>
      <w:lvlText w:val="•"/>
      <w:lvlJc w:val="left"/>
      <w:pPr>
        <w:ind w:left="2864" w:hanging="360"/>
      </w:pPr>
      <w:rPr>
        <w:rFonts w:hint="default"/>
        <w:lang w:val="en-US" w:eastAsia="en-US" w:bidi="ar-SA"/>
      </w:rPr>
    </w:lvl>
    <w:lvl w:ilvl="7">
      <w:start w:val="0"/>
      <w:numFmt w:val="bullet"/>
      <w:lvlText w:val="•"/>
      <w:lvlJc w:val="left"/>
      <w:pPr>
        <w:ind w:left="3145" w:hanging="360"/>
      </w:pPr>
      <w:rPr>
        <w:rFonts w:hint="default"/>
        <w:lang w:val="en-US" w:eastAsia="en-US" w:bidi="ar-SA"/>
      </w:rPr>
    </w:lvl>
    <w:lvl w:ilvl="8">
      <w:start w:val="0"/>
      <w:numFmt w:val="bullet"/>
      <w:lvlText w:val="•"/>
      <w:lvlJc w:val="left"/>
      <w:pPr>
        <w:ind w:left="3426" w:hanging="360"/>
      </w:pPr>
      <w:rPr>
        <w:rFonts w:hint="default"/>
        <w:lang w:val="en-US" w:eastAsia="en-US" w:bidi="ar-SA"/>
      </w:rPr>
    </w:lvl>
  </w:abstractNum>
  <w:abstractNum w:abstractNumId="4">
    <w:multiLevelType w:val="hybridMultilevel"/>
    <w:lvl w:ilvl="0">
      <w:start w:val="2"/>
      <w:numFmt w:val="decimal"/>
      <w:lvlText w:val="%1."/>
      <w:lvlJc w:val="left"/>
      <w:pPr>
        <w:ind w:left="82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118" w:hanging="360"/>
      </w:pPr>
      <w:rPr>
        <w:rFonts w:hint="default"/>
        <w:lang w:val="en-US" w:eastAsia="en-US" w:bidi="ar-SA"/>
      </w:rPr>
    </w:lvl>
    <w:lvl w:ilvl="2">
      <w:start w:val="0"/>
      <w:numFmt w:val="bullet"/>
      <w:lvlText w:val="•"/>
      <w:lvlJc w:val="left"/>
      <w:pPr>
        <w:ind w:left="1416" w:hanging="360"/>
      </w:pPr>
      <w:rPr>
        <w:rFonts w:hint="default"/>
        <w:lang w:val="en-US" w:eastAsia="en-US" w:bidi="ar-SA"/>
      </w:rPr>
    </w:lvl>
    <w:lvl w:ilvl="3">
      <w:start w:val="0"/>
      <w:numFmt w:val="bullet"/>
      <w:lvlText w:val="•"/>
      <w:lvlJc w:val="left"/>
      <w:pPr>
        <w:ind w:left="1714" w:hanging="360"/>
      </w:pPr>
      <w:rPr>
        <w:rFonts w:hint="default"/>
        <w:lang w:val="en-US" w:eastAsia="en-US" w:bidi="ar-SA"/>
      </w:rPr>
    </w:lvl>
    <w:lvl w:ilvl="4">
      <w:start w:val="0"/>
      <w:numFmt w:val="bullet"/>
      <w:lvlText w:val="•"/>
      <w:lvlJc w:val="left"/>
      <w:pPr>
        <w:ind w:left="2013" w:hanging="360"/>
      </w:pPr>
      <w:rPr>
        <w:rFonts w:hint="default"/>
        <w:lang w:val="en-US" w:eastAsia="en-US" w:bidi="ar-SA"/>
      </w:rPr>
    </w:lvl>
    <w:lvl w:ilvl="5">
      <w:start w:val="0"/>
      <w:numFmt w:val="bullet"/>
      <w:lvlText w:val="•"/>
      <w:lvlJc w:val="left"/>
      <w:pPr>
        <w:ind w:left="2311" w:hanging="360"/>
      </w:pPr>
      <w:rPr>
        <w:rFonts w:hint="default"/>
        <w:lang w:val="en-US" w:eastAsia="en-US" w:bidi="ar-SA"/>
      </w:rPr>
    </w:lvl>
    <w:lvl w:ilvl="6">
      <w:start w:val="0"/>
      <w:numFmt w:val="bullet"/>
      <w:lvlText w:val="•"/>
      <w:lvlJc w:val="left"/>
      <w:pPr>
        <w:ind w:left="2609" w:hanging="360"/>
      </w:pPr>
      <w:rPr>
        <w:rFonts w:hint="default"/>
        <w:lang w:val="en-US" w:eastAsia="en-US" w:bidi="ar-SA"/>
      </w:rPr>
    </w:lvl>
    <w:lvl w:ilvl="7">
      <w:start w:val="0"/>
      <w:numFmt w:val="bullet"/>
      <w:lvlText w:val="•"/>
      <w:lvlJc w:val="left"/>
      <w:pPr>
        <w:ind w:left="2908" w:hanging="360"/>
      </w:pPr>
      <w:rPr>
        <w:rFonts w:hint="default"/>
        <w:lang w:val="en-US" w:eastAsia="en-US" w:bidi="ar-SA"/>
      </w:rPr>
    </w:lvl>
    <w:lvl w:ilvl="8">
      <w:start w:val="0"/>
      <w:numFmt w:val="bullet"/>
      <w:lvlText w:val="•"/>
      <w:lvlJc w:val="left"/>
      <w:pPr>
        <w:ind w:left="3206" w:hanging="360"/>
      </w:pPr>
      <w:rPr>
        <w:rFonts w:hint="default"/>
        <w:lang w:val="en-US" w:eastAsia="en-US" w:bidi="ar-SA"/>
      </w:rPr>
    </w:lvl>
  </w:abstractNum>
  <w:abstractNum w:abstractNumId="3">
    <w:multiLevelType w:val="hybridMultilevel"/>
    <w:lvl w:ilvl="0">
      <w:start w:val="1"/>
      <w:numFmt w:val="decimal"/>
      <w:lvlText w:val="%1."/>
      <w:lvlJc w:val="left"/>
      <w:pPr>
        <w:ind w:left="1188" w:hanging="36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1460" w:hanging="360"/>
      </w:pPr>
      <w:rPr>
        <w:rFonts w:hint="default"/>
        <w:lang w:val="en-US" w:eastAsia="en-US" w:bidi="ar-SA"/>
      </w:rPr>
    </w:lvl>
    <w:lvl w:ilvl="2">
      <w:start w:val="0"/>
      <w:numFmt w:val="bullet"/>
      <w:lvlText w:val="•"/>
      <w:lvlJc w:val="left"/>
      <w:pPr>
        <w:ind w:left="174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303" w:hanging="360"/>
      </w:pPr>
      <w:rPr>
        <w:rFonts w:hint="default"/>
        <w:lang w:val="en-US" w:eastAsia="en-US" w:bidi="ar-SA"/>
      </w:rPr>
    </w:lvl>
    <w:lvl w:ilvl="5">
      <w:start w:val="0"/>
      <w:numFmt w:val="bullet"/>
      <w:lvlText w:val="•"/>
      <w:lvlJc w:val="left"/>
      <w:pPr>
        <w:ind w:left="2584" w:hanging="360"/>
      </w:pPr>
      <w:rPr>
        <w:rFonts w:hint="default"/>
        <w:lang w:val="en-US" w:eastAsia="en-US" w:bidi="ar-SA"/>
      </w:rPr>
    </w:lvl>
    <w:lvl w:ilvl="6">
      <w:start w:val="0"/>
      <w:numFmt w:val="bullet"/>
      <w:lvlText w:val="•"/>
      <w:lvlJc w:val="left"/>
      <w:pPr>
        <w:ind w:left="2865" w:hanging="360"/>
      </w:pPr>
      <w:rPr>
        <w:rFonts w:hint="default"/>
        <w:lang w:val="en-US" w:eastAsia="en-US" w:bidi="ar-SA"/>
      </w:rPr>
    </w:lvl>
    <w:lvl w:ilvl="7">
      <w:start w:val="0"/>
      <w:numFmt w:val="bullet"/>
      <w:lvlText w:val="•"/>
      <w:lvlJc w:val="left"/>
      <w:pPr>
        <w:ind w:left="3145" w:hanging="360"/>
      </w:pPr>
      <w:rPr>
        <w:rFonts w:hint="default"/>
        <w:lang w:val="en-US" w:eastAsia="en-US" w:bidi="ar-SA"/>
      </w:rPr>
    </w:lvl>
    <w:lvl w:ilvl="8">
      <w:start w:val="0"/>
      <w:numFmt w:val="bullet"/>
      <w:lvlText w:val="•"/>
      <w:lvlJc w:val="left"/>
      <w:pPr>
        <w:ind w:left="3426" w:hanging="360"/>
      </w:pPr>
      <w:rPr>
        <w:rFonts w:hint="default"/>
        <w:lang w:val="en-US" w:eastAsia="en-US" w:bidi="ar-SA"/>
      </w:rPr>
    </w:lvl>
  </w:abstractNum>
  <w:abstractNum w:abstractNumId="2">
    <w:multiLevelType w:val="hybridMultilevel"/>
    <w:lvl w:ilvl="0">
      <w:start w:val="1"/>
      <w:numFmt w:val="decimal"/>
      <w:lvlText w:val="%1."/>
      <w:lvlJc w:val="left"/>
      <w:pPr>
        <w:ind w:left="468" w:hanging="276"/>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779" w:hanging="276"/>
      </w:pPr>
      <w:rPr>
        <w:rFonts w:hint="default"/>
        <w:lang w:val="en-US" w:eastAsia="en-US" w:bidi="ar-SA"/>
      </w:rPr>
    </w:lvl>
    <w:lvl w:ilvl="2">
      <w:start w:val="0"/>
      <w:numFmt w:val="bullet"/>
      <w:lvlText w:val="•"/>
      <w:lvlJc w:val="left"/>
      <w:pPr>
        <w:ind w:left="1098" w:hanging="276"/>
      </w:pPr>
      <w:rPr>
        <w:rFonts w:hint="default"/>
        <w:lang w:val="en-US" w:eastAsia="en-US" w:bidi="ar-SA"/>
      </w:rPr>
    </w:lvl>
    <w:lvl w:ilvl="3">
      <w:start w:val="0"/>
      <w:numFmt w:val="bullet"/>
      <w:lvlText w:val="•"/>
      <w:lvlJc w:val="left"/>
      <w:pPr>
        <w:ind w:left="1417" w:hanging="276"/>
      </w:pPr>
      <w:rPr>
        <w:rFonts w:hint="default"/>
        <w:lang w:val="en-US" w:eastAsia="en-US" w:bidi="ar-SA"/>
      </w:rPr>
    </w:lvl>
    <w:lvl w:ilvl="4">
      <w:start w:val="0"/>
      <w:numFmt w:val="bullet"/>
      <w:lvlText w:val="•"/>
      <w:lvlJc w:val="left"/>
      <w:pPr>
        <w:ind w:left="1736" w:hanging="276"/>
      </w:pPr>
      <w:rPr>
        <w:rFonts w:hint="default"/>
        <w:lang w:val="en-US" w:eastAsia="en-US" w:bidi="ar-SA"/>
      </w:rPr>
    </w:lvl>
    <w:lvl w:ilvl="5">
      <w:start w:val="0"/>
      <w:numFmt w:val="bullet"/>
      <w:lvlText w:val="•"/>
      <w:lvlJc w:val="left"/>
      <w:pPr>
        <w:ind w:left="2055" w:hanging="276"/>
      </w:pPr>
      <w:rPr>
        <w:rFonts w:hint="default"/>
        <w:lang w:val="en-US" w:eastAsia="en-US" w:bidi="ar-SA"/>
      </w:rPr>
    </w:lvl>
    <w:lvl w:ilvl="6">
      <w:start w:val="0"/>
      <w:numFmt w:val="bullet"/>
      <w:lvlText w:val="•"/>
      <w:lvlJc w:val="left"/>
      <w:pPr>
        <w:ind w:left="2374" w:hanging="276"/>
      </w:pPr>
      <w:rPr>
        <w:rFonts w:hint="default"/>
        <w:lang w:val="en-US" w:eastAsia="en-US" w:bidi="ar-SA"/>
      </w:rPr>
    </w:lvl>
    <w:lvl w:ilvl="7">
      <w:start w:val="0"/>
      <w:numFmt w:val="bullet"/>
      <w:lvlText w:val="•"/>
      <w:lvlJc w:val="left"/>
      <w:pPr>
        <w:ind w:left="2693" w:hanging="276"/>
      </w:pPr>
      <w:rPr>
        <w:rFonts w:hint="default"/>
        <w:lang w:val="en-US" w:eastAsia="en-US" w:bidi="ar-SA"/>
      </w:rPr>
    </w:lvl>
    <w:lvl w:ilvl="8">
      <w:start w:val="0"/>
      <w:numFmt w:val="bullet"/>
      <w:lvlText w:val="•"/>
      <w:lvlJc w:val="left"/>
      <w:pPr>
        <w:ind w:left="3012" w:hanging="276"/>
      </w:pPr>
      <w:rPr>
        <w:rFonts w:hint="default"/>
        <w:lang w:val="en-US" w:eastAsia="en-US" w:bidi="ar-SA"/>
      </w:rPr>
    </w:lvl>
  </w:abstractNum>
  <w:abstractNum w:abstractNumId="1">
    <w:multiLevelType w:val="hybridMultilevel"/>
    <w:lvl w:ilvl="0">
      <w:start w:val="1"/>
      <w:numFmt w:val="decimal"/>
      <w:lvlText w:val="%1."/>
      <w:lvlJc w:val="left"/>
      <w:pPr>
        <w:ind w:left="1636" w:hanging="500"/>
        <w:jc w:val="left"/>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2412" w:hanging="500"/>
      </w:pPr>
      <w:rPr>
        <w:rFonts w:hint="default"/>
        <w:lang w:val="en-US" w:eastAsia="en-US" w:bidi="ar-SA"/>
      </w:rPr>
    </w:lvl>
    <w:lvl w:ilvl="2">
      <w:start w:val="0"/>
      <w:numFmt w:val="bullet"/>
      <w:lvlText w:val="•"/>
      <w:lvlJc w:val="left"/>
      <w:pPr>
        <w:ind w:left="3184" w:hanging="500"/>
      </w:pPr>
      <w:rPr>
        <w:rFonts w:hint="default"/>
        <w:lang w:val="en-US" w:eastAsia="en-US" w:bidi="ar-SA"/>
      </w:rPr>
    </w:lvl>
    <w:lvl w:ilvl="3">
      <w:start w:val="0"/>
      <w:numFmt w:val="bullet"/>
      <w:lvlText w:val="•"/>
      <w:lvlJc w:val="left"/>
      <w:pPr>
        <w:ind w:left="3956" w:hanging="500"/>
      </w:pPr>
      <w:rPr>
        <w:rFonts w:hint="default"/>
        <w:lang w:val="en-US" w:eastAsia="en-US" w:bidi="ar-SA"/>
      </w:rPr>
    </w:lvl>
    <w:lvl w:ilvl="4">
      <w:start w:val="0"/>
      <w:numFmt w:val="bullet"/>
      <w:lvlText w:val="•"/>
      <w:lvlJc w:val="left"/>
      <w:pPr>
        <w:ind w:left="4728" w:hanging="500"/>
      </w:pPr>
      <w:rPr>
        <w:rFonts w:hint="default"/>
        <w:lang w:val="en-US" w:eastAsia="en-US" w:bidi="ar-SA"/>
      </w:rPr>
    </w:lvl>
    <w:lvl w:ilvl="5">
      <w:start w:val="0"/>
      <w:numFmt w:val="bullet"/>
      <w:lvlText w:val="•"/>
      <w:lvlJc w:val="left"/>
      <w:pPr>
        <w:ind w:left="5500" w:hanging="500"/>
      </w:pPr>
      <w:rPr>
        <w:rFonts w:hint="default"/>
        <w:lang w:val="en-US" w:eastAsia="en-US" w:bidi="ar-SA"/>
      </w:rPr>
    </w:lvl>
    <w:lvl w:ilvl="6">
      <w:start w:val="0"/>
      <w:numFmt w:val="bullet"/>
      <w:lvlText w:val="•"/>
      <w:lvlJc w:val="left"/>
      <w:pPr>
        <w:ind w:left="6272" w:hanging="500"/>
      </w:pPr>
      <w:rPr>
        <w:rFonts w:hint="default"/>
        <w:lang w:val="en-US" w:eastAsia="en-US" w:bidi="ar-SA"/>
      </w:rPr>
    </w:lvl>
    <w:lvl w:ilvl="7">
      <w:start w:val="0"/>
      <w:numFmt w:val="bullet"/>
      <w:lvlText w:val="•"/>
      <w:lvlJc w:val="left"/>
      <w:pPr>
        <w:ind w:left="7044" w:hanging="500"/>
      </w:pPr>
      <w:rPr>
        <w:rFonts w:hint="default"/>
        <w:lang w:val="en-US" w:eastAsia="en-US" w:bidi="ar-SA"/>
      </w:rPr>
    </w:lvl>
    <w:lvl w:ilvl="8">
      <w:start w:val="0"/>
      <w:numFmt w:val="bullet"/>
      <w:lvlText w:val="•"/>
      <w:lvlJc w:val="left"/>
      <w:pPr>
        <w:ind w:left="7816" w:hanging="500"/>
      </w:pPr>
      <w:rPr>
        <w:rFonts w:hint="default"/>
        <w:lang w:val="en-US" w:eastAsia="en-US" w:bidi="ar-SA"/>
      </w:rPr>
    </w:lvl>
  </w:abstractNum>
  <w:abstractNum w:abstractNumId="0">
    <w:multiLevelType w:val="hybridMultilevel"/>
    <w:lvl w:ilvl="0">
      <w:start w:val="1"/>
      <w:numFmt w:val="upperRoman"/>
      <w:lvlText w:val="%1"/>
      <w:lvlJc w:val="left"/>
      <w:pPr>
        <w:ind w:left="2216" w:hanging="1067"/>
        <w:jc w:val="right"/>
      </w:pPr>
      <w:rPr>
        <w:rFonts w:hint="default" w:ascii="Tahoma" w:hAnsi="Tahoma" w:eastAsia="Tahoma" w:cs="Tahoma"/>
        <w:b/>
        <w:bCs/>
        <w:i w:val="0"/>
        <w:iCs w:val="0"/>
        <w:spacing w:val="0"/>
        <w:w w:val="100"/>
        <w:sz w:val="24"/>
        <w:szCs w:val="24"/>
        <w:lang w:val="en-US" w:eastAsia="en-US" w:bidi="ar-SA"/>
      </w:rPr>
    </w:lvl>
    <w:lvl w:ilvl="1">
      <w:start w:val="0"/>
      <w:numFmt w:val="bullet"/>
      <w:lvlText w:val="•"/>
      <w:lvlJc w:val="left"/>
      <w:pPr>
        <w:ind w:left="2934" w:hanging="1067"/>
      </w:pPr>
      <w:rPr>
        <w:rFonts w:hint="default"/>
        <w:lang w:val="en-US" w:eastAsia="en-US" w:bidi="ar-SA"/>
      </w:rPr>
    </w:lvl>
    <w:lvl w:ilvl="2">
      <w:start w:val="0"/>
      <w:numFmt w:val="bullet"/>
      <w:lvlText w:val="•"/>
      <w:lvlJc w:val="left"/>
      <w:pPr>
        <w:ind w:left="3648" w:hanging="1067"/>
      </w:pPr>
      <w:rPr>
        <w:rFonts w:hint="default"/>
        <w:lang w:val="en-US" w:eastAsia="en-US" w:bidi="ar-SA"/>
      </w:rPr>
    </w:lvl>
    <w:lvl w:ilvl="3">
      <w:start w:val="0"/>
      <w:numFmt w:val="bullet"/>
      <w:lvlText w:val="•"/>
      <w:lvlJc w:val="left"/>
      <w:pPr>
        <w:ind w:left="4362" w:hanging="1067"/>
      </w:pPr>
      <w:rPr>
        <w:rFonts w:hint="default"/>
        <w:lang w:val="en-US" w:eastAsia="en-US" w:bidi="ar-SA"/>
      </w:rPr>
    </w:lvl>
    <w:lvl w:ilvl="4">
      <w:start w:val="0"/>
      <w:numFmt w:val="bullet"/>
      <w:lvlText w:val="•"/>
      <w:lvlJc w:val="left"/>
      <w:pPr>
        <w:ind w:left="5076" w:hanging="1067"/>
      </w:pPr>
      <w:rPr>
        <w:rFonts w:hint="default"/>
        <w:lang w:val="en-US" w:eastAsia="en-US" w:bidi="ar-SA"/>
      </w:rPr>
    </w:lvl>
    <w:lvl w:ilvl="5">
      <w:start w:val="0"/>
      <w:numFmt w:val="bullet"/>
      <w:lvlText w:val="•"/>
      <w:lvlJc w:val="left"/>
      <w:pPr>
        <w:ind w:left="5790" w:hanging="1067"/>
      </w:pPr>
      <w:rPr>
        <w:rFonts w:hint="default"/>
        <w:lang w:val="en-US" w:eastAsia="en-US" w:bidi="ar-SA"/>
      </w:rPr>
    </w:lvl>
    <w:lvl w:ilvl="6">
      <w:start w:val="0"/>
      <w:numFmt w:val="bullet"/>
      <w:lvlText w:val="•"/>
      <w:lvlJc w:val="left"/>
      <w:pPr>
        <w:ind w:left="6504" w:hanging="1067"/>
      </w:pPr>
      <w:rPr>
        <w:rFonts w:hint="default"/>
        <w:lang w:val="en-US" w:eastAsia="en-US" w:bidi="ar-SA"/>
      </w:rPr>
    </w:lvl>
    <w:lvl w:ilvl="7">
      <w:start w:val="0"/>
      <w:numFmt w:val="bullet"/>
      <w:lvlText w:val="•"/>
      <w:lvlJc w:val="left"/>
      <w:pPr>
        <w:ind w:left="7218" w:hanging="1067"/>
      </w:pPr>
      <w:rPr>
        <w:rFonts w:hint="default"/>
        <w:lang w:val="en-US" w:eastAsia="en-US" w:bidi="ar-SA"/>
      </w:rPr>
    </w:lvl>
    <w:lvl w:ilvl="8">
      <w:start w:val="0"/>
      <w:numFmt w:val="bullet"/>
      <w:lvlText w:val="•"/>
      <w:lvlJc w:val="left"/>
      <w:pPr>
        <w:ind w:left="7932" w:hanging="1067"/>
      </w:pPr>
      <w:rPr>
        <w:rFonts w:hint="default"/>
        <w:lang w:val="en-US" w:eastAsia="en-US" w:bidi="ar-SA"/>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en-US" w:eastAsia="en-US" w:bidi="ar-SA"/>
    </w:rPr>
  </w:style>
  <w:style w:styleId="TOC1" w:type="paragraph">
    <w:name w:val="TOC 1"/>
    <w:basedOn w:val="Normal"/>
    <w:uiPriority w:val="1"/>
    <w:qFormat/>
    <w:pPr>
      <w:spacing w:before="290"/>
      <w:ind w:left="2216" w:hanging="1182"/>
    </w:pPr>
    <w:rPr>
      <w:rFonts w:ascii="Tahoma" w:hAnsi="Tahoma" w:eastAsia="Tahoma" w:cs="Tahoma"/>
      <w:b/>
      <w:bCs/>
      <w:sz w:val="24"/>
      <w:szCs w:val="24"/>
      <w:lang w:val="en-US" w:eastAsia="en-US" w:bidi="ar-SA"/>
    </w:rPr>
  </w:style>
  <w:style w:styleId="TOC2" w:type="paragraph">
    <w:name w:val="TOC 2"/>
    <w:basedOn w:val="Normal"/>
    <w:uiPriority w:val="1"/>
    <w:qFormat/>
    <w:pPr>
      <w:spacing w:before="290"/>
      <w:ind w:left="2216"/>
    </w:pPr>
    <w:rPr>
      <w:rFonts w:ascii="Tahoma" w:hAnsi="Tahoma" w:eastAsia="Tahoma" w:cs="Tahoma"/>
      <w:sz w:val="24"/>
      <w:szCs w:val="24"/>
      <w:lang w:val="en-US" w:eastAsia="en-US" w:bidi="ar-SA"/>
    </w:rPr>
  </w:style>
  <w:style w:styleId="BodyText" w:type="paragraph">
    <w:name w:val="Body Text"/>
    <w:basedOn w:val="Normal"/>
    <w:uiPriority w:val="1"/>
    <w:qFormat/>
    <w:pPr/>
    <w:rPr>
      <w:rFonts w:ascii="Tahoma" w:hAnsi="Tahoma" w:eastAsia="Tahoma" w:cs="Tahoma"/>
      <w:sz w:val="24"/>
      <w:szCs w:val="24"/>
      <w:lang w:val="en-US" w:eastAsia="en-US" w:bidi="ar-SA"/>
    </w:rPr>
  </w:style>
  <w:style w:styleId="Heading1" w:type="paragraph">
    <w:name w:val="Heading 1"/>
    <w:basedOn w:val="Normal"/>
    <w:uiPriority w:val="1"/>
    <w:qFormat/>
    <w:pPr>
      <w:outlineLvl w:val="1"/>
    </w:pPr>
    <w:rPr>
      <w:rFonts w:ascii="Tahoma" w:hAnsi="Tahoma" w:eastAsia="Tahoma" w:cs="Tahoma"/>
      <w:b/>
      <w:bCs/>
      <w:sz w:val="24"/>
      <w:szCs w:val="24"/>
      <w:lang w:val="en-US" w:eastAsia="en-US" w:bidi="ar-SA"/>
    </w:rPr>
  </w:style>
  <w:style w:styleId="Heading2" w:type="paragraph">
    <w:name w:val="Heading 2"/>
    <w:basedOn w:val="Normal"/>
    <w:uiPriority w:val="1"/>
    <w:qFormat/>
    <w:pPr>
      <w:ind w:left="360"/>
      <w:outlineLvl w:val="2"/>
    </w:pPr>
    <w:rPr>
      <w:rFonts w:ascii="Tahoma" w:hAnsi="Tahoma" w:eastAsia="Tahoma" w:cs="Tahoma"/>
      <w:b/>
      <w:bCs/>
      <w:sz w:val="24"/>
      <w:szCs w:val="24"/>
      <w:lang w:val="en-US" w:eastAsia="en-US" w:bidi="ar-SA"/>
    </w:rPr>
  </w:style>
  <w:style w:styleId="Title" w:type="paragraph">
    <w:name w:val="Title"/>
    <w:basedOn w:val="Normal"/>
    <w:uiPriority w:val="1"/>
    <w:qFormat/>
    <w:pPr>
      <w:ind w:left="360" w:right="361"/>
      <w:jc w:val="both"/>
    </w:pPr>
    <w:rPr>
      <w:rFonts w:ascii="Tahoma" w:hAnsi="Tahoma" w:eastAsia="Tahoma" w:cs="Tahoma"/>
      <w:i/>
      <w:iCs/>
      <w:sz w:val="25"/>
      <w:szCs w:val="25"/>
      <w:lang w:val="en-US" w:eastAsia="en-US" w:bidi="ar-SA"/>
    </w:rPr>
  </w:style>
  <w:style w:styleId="ListParagraph" w:type="paragraph">
    <w:name w:val="List Paragraph"/>
    <w:basedOn w:val="Normal"/>
    <w:uiPriority w:val="1"/>
    <w:qFormat/>
    <w:pPr>
      <w:ind w:left="523" w:hanging="163"/>
    </w:pPr>
    <w:rPr>
      <w:rFonts w:ascii="Tahoma" w:hAnsi="Tahoma" w:eastAsia="Tahoma" w:cs="Tahoma"/>
      <w:lang w:val="en-US" w:eastAsia="en-US" w:bidi="ar-SA"/>
    </w:rPr>
  </w:style>
  <w:style w:styleId="TableParagraph" w:type="paragraph">
    <w:name w:val="Table Paragraph"/>
    <w:basedOn w:val="Normal"/>
    <w:uiPriority w:val="1"/>
    <w:qFormat/>
    <w:pPr/>
    <w:rPr>
      <w:rFonts w:ascii="Tahoma" w:hAnsi="Tahoma" w:eastAsia="Tahoma" w:cs="Tahom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image" Target="media/image3.png"/><Relationship Id="rId16" Type="http://schemas.openxmlformats.org/officeDocument/2006/relationships/header" Target="header1.xml"/><Relationship Id="rId17" Type="http://schemas.openxmlformats.org/officeDocument/2006/relationships/footer" Target="footer9.xml"/><Relationship Id="rId18" Type="http://schemas.openxmlformats.org/officeDocument/2006/relationships/image" Target="media/image5.jpeg"/><Relationship Id="rId19" Type="http://schemas.openxmlformats.org/officeDocument/2006/relationships/header" Target="header2.xml"/><Relationship Id="rId20" Type="http://schemas.openxmlformats.org/officeDocument/2006/relationships/footer" Target="footer10.xml"/><Relationship Id="rId21" Type="http://schemas.openxmlformats.org/officeDocument/2006/relationships/header" Target="header3.xml"/><Relationship Id="rId22" Type="http://schemas.openxmlformats.org/officeDocument/2006/relationships/footer" Target="footer11.xml"/><Relationship Id="rId23" Type="http://schemas.openxmlformats.org/officeDocument/2006/relationships/header" Target="header4.xml"/><Relationship Id="rId24" Type="http://schemas.openxmlformats.org/officeDocument/2006/relationships/footer" Target="footer12.xml"/><Relationship Id="rId25" Type="http://schemas.openxmlformats.org/officeDocument/2006/relationships/image" Target="media/image6.jpeg"/><Relationship Id="rId26" Type="http://schemas.openxmlformats.org/officeDocument/2006/relationships/header" Target="header5.xml"/><Relationship Id="rId27" Type="http://schemas.openxmlformats.org/officeDocument/2006/relationships/footer" Target="footer13.xml"/><Relationship Id="rId28" Type="http://schemas.openxmlformats.org/officeDocument/2006/relationships/image" Target="media/image7.jpeg"/><Relationship Id="rId29" Type="http://schemas.openxmlformats.org/officeDocument/2006/relationships/header" Target="header6.xml"/><Relationship Id="rId30" Type="http://schemas.openxmlformats.org/officeDocument/2006/relationships/footer" Target="footer14.xml"/><Relationship Id="rId31" Type="http://schemas.openxmlformats.org/officeDocument/2006/relationships/header" Target="header7.xml"/><Relationship Id="rId32" Type="http://schemas.openxmlformats.org/officeDocument/2006/relationships/footer" Target="footer15.xml"/><Relationship Id="rId33" Type="http://schemas.openxmlformats.org/officeDocument/2006/relationships/image" Target="media/image8.png"/><Relationship Id="rId34" Type="http://schemas.openxmlformats.org/officeDocument/2006/relationships/image" Target="media/image9.jpeg"/><Relationship Id="rId35" Type="http://schemas.openxmlformats.org/officeDocument/2006/relationships/header" Target="header8.xml"/><Relationship Id="rId36" Type="http://schemas.openxmlformats.org/officeDocument/2006/relationships/footer" Target="footer16.xm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jpeg"/><Relationship Id="rId41" Type="http://schemas.openxmlformats.org/officeDocument/2006/relationships/image" Target="media/image14.pn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jpeg"/><Relationship Id="rId54" Type="http://schemas.openxmlformats.org/officeDocument/2006/relationships/image" Target="media/image27.jpeg"/><Relationship Id="rId55" Type="http://schemas.openxmlformats.org/officeDocument/2006/relationships/image" Target="media/image28.jpeg"/><Relationship Id="rId56" Type="http://schemas.openxmlformats.org/officeDocument/2006/relationships/image" Target="media/image29.jpeg"/><Relationship Id="rId57" Type="http://schemas.openxmlformats.org/officeDocument/2006/relationships/image" Target="media/image30.jpeg"/><Relationship Id="rId58" Type="http://schemas.openxmlformats.org/officeDocument/2006/relationships/image" Target="media/image31.jpeg"/><Relationship Id="rId59" Type="http://schemas.openxmlformats.org/officeDocument/2006/relationships/image" Target="media/image32.jpeg"/><Relationship Id="rId60" Type="http://schemas.openxmlformats.org/officeDocument/2006/relationships/image" Target="media/image33.jpeg"/><Relationship Id="rId61" Type="http://schemas.openxmlformats.org/officeDocument/2006/relationships/image" Target="media/image34.jpeg"/><Relationship Id="rId62" Type="http://schemas.openxmlformats.org/officeDocument/2006/relationships/header" Target="header9.xml"/><Relationship Id="rId63" Type="http://schemas.openxmlformats.org/officeDocument/2006/relationships/footer" Target="footer17.xml"/><Relationship Id="rId64" Type="http://schemas.openxmlformats.org/officeDocument/2006/relationships/header" Target="header10.xml"/><Relationship Id="rId65" Type="http://schemas.openxmlformats.org/officeDocument/2006/relationships/footer" Target="footer18.xml"/><Relationship Id="rId66" Type="http://schemas.openxmlformats.org/officeDocument/2006/relationships/header" Target="header11.xml"/><Relationship Id="rId67" Type="http://schemas.openxmlformats.org/officeDocument/2006/relationships/footer" Target="footer19.xml"/><Relationship Id="rId68" Type="http://schemas.openxmlformats.org/officeDocument/2006/relationships/hyperlink" Target="https://doi.org/10.1177/07356331211053848" TargetMode="External"/><Relationship Id="rId69" Type="http://schemas.openxmlformats.org/officeDocument/2006/relationships/hyperlink" Target="https://www.nhc.noaa.gov/data/tcr/AL132020_Laura.pdf" TargetMode="External"/><Relationship Id="rId70" Type="http://schemas.openxmlformats.org/officeDocument/2006/relationships/hyperlink" Target="https://www.researchgate.net/publication/326722665" TargetMode="External"/><Relationship Id="rId71" Type="http://schemas.openxmlformats.org/officeDocument/2006/relationships/hyperlink" Target="https://doi.org/10.36348/gajll.2023.v05i01.002" TargetMode="External"/><Relationship Id="rId72" Type="http://schemas.openxmlformats.org/officeDocument/2006/relationships/hyperlink" Target="https://doi.org/10.15625/0866-7187/37/2/7367" TargetMode="External"/><Relationship Id="rId73" Type="http://schemas.openxmlformats.org/officeDocument/2006/relationships/hyperlink" Target="https://doi.org/10.21512/jggag.v3i2.7255" TargetMode="External"/><Relationship Id="rId74" Type="http://schemas.openxmlformats.org/officeDocument/2006/relationships/hyperlink" Target="https://www.scribd.com/document/432296189/survey-" TargetMode="External"/><Relationship Id="rId75" Type="http://schemas.openxmlformats.org/officeDocument/2006/relationships/hyperlink" Target="https://www.adrc.asia/nationinformation.php?NationCode=608&amp;Lang=en" TargetMode="External"/><Relationship Id="rId76" Type="http://schemas.openxmlformats.org/officeDocument/2006/relationships/hyperlink" Target="https://khiredkids.com/ibis-paint-vs-ibis-paint-x/" TargetMode="External"/><Relationship Id="rId77" Type="http://schemas.openxmlformats.org/officeDocument/2006/relationships/hyperlink" Target="https://www.unhcr.org/ph/cebu-earthquake" TargetMode="External"/><Relationship Id="rId78" Type="http://schemas.openxmlformats.org/officeDocument/2006/relationships/hyperlink" Target="https://www.cdrc-phil.com/philippine-disaster-report-2021/" TargetMode="External"/><Relationship Id="rId79" Type="http://schemas.openxmlformats.org/officeDocument/2006/relationships/hyperlink" Target="https://civil-protection-humanitarian/" TargetMode="External"/><Relationship Id="rId80" Type="http://schemas.openxmlformats.org/officeDocument/2006/relationships/hyperlink" Target="https://www.theguardian.com/world/2025/nov/06/philippines-state-of-" TargetMode="External"/><Relationship Id="rId81" Type="http://schemas.openxmlformats.org/officeDocument/2006/relationships/hyperlink" Target="https://researchmethod.net/purposive-" TargetMode="External"/><Relationship Id="rId82" Type="http://schemas.openxmlformats.org/officeDocument/2006/relationships/hyperlink" Target="http://www.ifrc.org/document/hazard-definitions" TargetMode="External"/><Relationship Id="rId83" Type="http://schemas.openxmlformats.org/officeDocument/2006/relationships/hyperlink" Target="http://www.ifrc.org/our-work/disasters-climate-and-" TargetMode="External"/><Relationship Id="rId84" Type="http://schemas.openxmlformats.org/officeDocument/2006/relationships/hyperlink" Target="https://www.researchgate.net/publication/371985656_Sampling_Methods_in_Research_A_Review" TargetMode="External"/><Relationship Id="rId85" Type="http://schemas.openxmlformats.org/officeDocument/2006/relationships/hyperlink" Target="https://reliefweb.int/report/philippines/philippines-typhoon-rai-odette-" TargetMode="External"/><Relationship Id="rId86" Type="http://schemas.openxmlformats.org/officeDocument/2006/relationships/hyperlink" Target="https://theaseanmagazine.asean.org/article/the-philippines/" TargetMode="External"/><Relationship Id="rId87" Type="http://schemas.openxmlformats.org/officeDocument/2006/relationships/hyperlink" Target="https://personanonymous.wordpress.com/2013/07/17/a-guidelines-of-" TargetMode="External"/><Relationship Id="rId88" Type="http://schemas.openxmlformats.org/officeDocument/2006/relationships/hyperlink" Target="https://www.simplilearn.com/tutorials/sql-tutorial/what-is-sqlite" TargetMode="External"/><Relationship Id="rId89" Type="http://schemas.openxmlformats.org/officeDocument/2006/relationships/hyperlink" Target="https://www.skillshare.com/en/blog/what-is-figma-a-complete-" TargetMode="External"/><Relationship Id="rId90" Type="http://schemas.openxmlformats.org/officeDocument/2006/relationships/hyperlink" Target="https://sdgs.un.org/2030agenda" TargetMode="External"/><Relationship Id="rId91" Type="http://schemas.openxmlformats.org/officeDocument/2006/relationships/hyperlink" Target="https://vietnam.vnanet.vn/english/tin-van/heavy-rain-and-risks-of-flash-" TargetMode="External"/><Relationship Id="rId92" Type="http://schemas.openxmlformats.org/officeDocument/2006/relationships/image" Target="media/image35.png"/><Relationship Id="rId93" Type="http://schemas.openxmlformats.org/officeDocument/2006/relationships/image" Target="media/image36.jpeg"/><Relationship Id="rId94" Type="http://schemas.openxmlformats.org/officeDocument/2006/relationships/image" Target="media/image37.png"/><Relationship Id="rId95" Type="http://schemas.openxmlformats.org/officeDocument/2006/relationships/image" Target="media/image38.png"/><Relationship Id="rId96" Type="http://schemas.openxmlformats.org/officeDocument/2006/relationships/image" Target="media/image39.jpeg"/><Relationship Id="rId97" Type="http://schemas.openxmlformats.org/officeDocument/2006/relationships/image" Target="media/image40.jpeg"/><Relationship Id="rId98" Type="http://schemas.openxmlformats.org/officeDocument/2006/relationships/header" Target="header12.xml"/><Relationship Id="rId99" Type="http://schemas.openxmlformats.org/officeDocument/2006/relationships/footer" Target="footer20.xml"/><Relationship Id="rId100" Type="http://schemas.openxmlformats.org/officeDocument/2006/relationships/image" Target="media/image41.jpeg"/><Relationship Id="rId101" Type="http://schemas.openxmlformats.org/officeDocument/2006/relationships/image" Target="media/image42.png"/><Relationship Id="rId102" Type="http://schemas.openxmlformats.org/officeDocument/2006/relationships/image" Target="media/image43.jpeg"/><Relationship Id="rId103" Type="http://schemas.openxmlformats.org/officeDocument/2006/relationships/image" Target="media/image44.jpeg"/><Relationship Id="rId104" Type="http://schemas.openxmlformats.org/officeDocument/2006/relationships/image" Target="media/image45.jpeg"/><Relationship Id="rId105" Type="http://schemas.openxmlformats.org/officeDocument/2006/relationships/image" Target="media/image46.jpeg"/><Relationship Id="rId106" Type="http://schemas.openxmlformats.org/officeDocument/2006/relationships/image" Target="media/image47.png"/><Relationship Id="rId107" Type="http://schemas.openxmlformats.org/officeDocument/2006/relationships/image" Target="media/image48.jpeg"/><Relationship Id="rId108" Type="http://schemas.openxmlformats.org/officeDocument/2006/relationships/image" Target="media/image49.jpeg"/><Relationship Id="rId109" Type="http://schemas.openxmlformats.org/officeDocument/2006/relationships/image" Target="media/image50.jpeg"/><Relationship Id="rId110" Type="http://schemas.openxmlformats.org/officeDocument/2006/relationships/image" Target="media/image51.jpeg"/><Relationship Id="rId111" Type="http://schemas.openxmlformats.org/officeDocument/2006/relationships/image" Target="media/image52.jpeg"/><Relationship Id="rId112" Type="http://schemas.openxmlformats.org/officeDocument/2006/relationships/image" Target="media/image53.jpeg"/><Relationship Id="rId113" Type="http://schemas.openxmlformats.org/officeDocument/2006/relationships/image" Target="media/image54.jpeg"/><Relationship Id="rId114" Type="http://schemas.openxmlformats.org/officeDocument/2006/relationships/image" Target="media/image55.jpeg"/><Relationship Id="rId115" Type="http://schemas.openxmlformats.org/officeDocument/2006/relationships/header" Target="header13.xml"/><Relationship Id="rId116" Type="http://schemas.openxmlformats.org/officeDocument/2006/relationships/footer" Target="footer21.xml"/><Relationship Id="rId117" Type="http://schemas.openxmlformats.org/officeDocument/2006/relationships/image" Target="media/image56.jpeg"/><Relationship Id="rId118" Type="http://schemas.openxmlformats.org/officeDocument/2006/relationships/hyperlink" Target="mailto:maryanne.abenoja@lorma.edu" TargetMode="External"/><Relationship Id="rId119" Type="http://schemas.openxmlformats.org/officeDocument/2006/relationships/header" Target="header14.xml"/><Relationship Id="rId120" Type="http://schemas.openxmlformats.org/officeDocument/2006/relationships/footer" Target="footer22.xml"/><Relationship Id="rId121" Type="http://schemas.openxmlformats.org/officeDocument/2006/relationships/image" Target="media/image57.jpeg"/><Relationship Id="rId122" Type="http://schemas.openxmlformats.org/officeDocument/2006/relationships/hyperlink" Target="mailto:aimeerachelle.arellano@lorma.edu" TargetMode="External"/><Relationship Id="rId123" Type="http://schemas.openxmlformats.org/officeDocument/2006/relationships/image" Target="media/image58.png"/><Relationship Id="rId124" Type="http://schemas.openxmlformats.org/officeDocument/2006/relationships/hyperlink" Target="mailto:janinemarielle.reyes@lorma.edu" TargetMode="External"/><Relationship Id="rId125" Type="http://schemas.openxmlformats.org/officeDocument/2006/relationships/header" Target="header15.xml"/><Relationship Id="rId126" Type="http://schemas.openxmlformats.org/officeDocument/2006/relationships/footer" Target="footer23.xml"/><Relationship Id="rId127" Type="http://schemas.openxmlformats.org/officeDocument/2006/relationships/header" Target="header16.xml"/><Relationship Id="rId128" Type="http://schemas.openxmlformats.org/officeDocument/2006/relationships/footer" Target="footer24.xml"/><Relationship Id="rId129" Type="http://schemas.openxmlformats.org/officeDocument/2006/relationships/image" Target="media/image59.jpeg"/><Relationship Id="rId130" Type="http://schemas.openxmlformats.org/officeDocument/2006/relationships/hyperlink" Target="https://www.propulsiontechjournal.com/index.php/journal/article/view/8299?utm_source=chatgpt.com" TargetMode="External"/><Relationship Id="rId131" Type="http://schemas.openxmlformats.org/officeDocument/2006/relationships/hyperlink" Target="https://doi.org/10.52783/jes.2288?utm_source=chatgpt.com" TargetMode="External"/><Relationship Id="rId132" Type="http://schemas.openxmlformats.org/officeDocument/2006/relationships/hyperlink" Target="https://doi.org/10.52783/jisem.v10i33s.5537" TargetMode="External"/><Relationship Id="rId133" Type="http://schemas.openxmlformats.org/officeDocument/2006/relationships/hyperlink" Target="https://doi.org/10.64252/2g0eqc63" TargetMode="External"/><Relationship Id="rId134" Type="http://schemas.openxmlformats.org/officeDocument/2006/relationships/numbering" Target="numbering.xml"/></Relationships>

</file>

<file path=word/_rels/footer11.xml.rels><?xml version="1.0" encoding="UTF-8" standalone="yes"?>
<Relationships xmlns="http://schemas.openxmlformats.org/package/2006/relationships"><Relationship Id="rId1" Type="http://schemas.openxmlformats.org/officeDocument/2006/relationships/image" Target="media/image4.jpeg"/></Relationships>

</file>

<file path=word/_rels/footer12.xml.rels><?xml version="1.0" encoding="UTF-8" standalone="yes"?>
<Relationships xmlns="http://schemas.openxmlformats.org/package/2006/relationships"><Relationship Id="rId1" Type="http://schemas.openxmlformats.org/officeDocument/2006/relationships/image" Target="media/image4.jpeg"/></Relationships>

</file>

<file path=word/_rels/footer13.xml.rels><?xml version="1.0" encoding="UTF-8" standalone="yes"?>
<Relationships xmlns="http://schemas.openxmlformats.org/package/2006/relationships"><Relationship Id="rId1" Type="http://schemas.openxmlformats.org/officeDocument/2006/relationships/image" Target="media/image4.jpeg"/></Relationships>

</file>

<file path=word/_rels/footer15.xml.rels><?xml version="1.0" encoding="UTF-8" standalone="yes"?>
<Relationships xmlns="http://schemas.openxmlformats.org/package/2006/relationships"><Relationship Id="rId1" Type="http://schemas.openxmlformats.org/officeDocument/2006/relationships/image" Target="media/image4.jpeg"/></Relationships>

</file>

<file path=word/_rels/footer16.xml.rels><?xml version="1.0" encoding="UTF-8" standalone="yes"?>
<Relationships xmlns="http://schemas.openxmlformats.org/package/2006/relationships"><Relationship Id="rId1" Type="http://schemas.openxmlformats.org/officeDocument/2006/relationships/image" Target="media/image4.jpeg"/></Relationships>

</file>

<file path=word/_rels/footer17.xml.rels><?xml version="1.0" encoding="UTF-8" standalone="yes"?>
<Relationships xmlns="http://schemas.openxmlformats.org/package/2006/relationships"><Relationship Id="rId1" Type="http://schemas.openxmlformats.org/officeDocument/2006/relationships/image" Target="media/image4.jpeg"/></Relationships>

</file>

<file path=word/_rels/footer18.xml.rels><?xml version="1.0" encoding="UTF-8" standalone="yes"?>
<Relationships xmlns="http://schemas.openxmlformats.org/package/2006/relationships"><Relationship Id="rId1" Type="http://schemas.openxmlformats.org/officeDocument/2006/relationships/image" Target="media/image4.jpeg"/></Relationships>

</file>

<file path=word/_rels/footer19.xml.rels><?xml version="1.0" encoding="UTF-8" standalone="yes"?>
<Relationships xmlns="http://schemas.openxmlformats.org/package/2006/relationships"><Relationship Id="rId1" Type="http://schemas.openxmlformats.org/officeDocument/2006/relationships/image" Target="media/image4.jpeg"/></Relationships>

</file>

<file path=word/_rels/footer20.xml.rels><?xml version="1.0" encoding="UTF-8" standalone="yes"?>
<Relationships xmlns="http://schemas.openxmlformats.org/package/2006/relationships"><Relationship Id="rId1" Type="http://schemas.openxmlformats.org/officeDocument/2006/relationships/image" Target="media/image4.jpeg"/></Relationships>

</file>

<file path=word/_rels/footer21.xml.rels><?xml version="1.0" encoding="UTF-8" standalone="yes"?>
<Relationships xmlns="http://schemas.openxmlformats.org/package/2006/relationships"><Relationship Id="rId1" Type="http://schemas.openxmlformats.org/officeDocument/2006/relationships/image" Target="media/image4.jpeg"/></Relationships>

</file>

<file path=word/_rels/footer22.xml.rels><?xml version="1.0" encoding="UTF-8" standalone="yes"?>
<Relationships xmlns="http://schemas.openxmlformats.org/package/2006/relationships"><Relationship Id="rId1" Type="http://schemas.openxmlformats.org/officeDocument/2006/relationships/image" Target="media/image4.jpeg"/></Relationships>

</file>

<file path=word/_rels/footer23.xml.rels><?xml version="1.0" encoding="UTF-8" standalone="yes"?>
<Relationships xmlns="http://schemas.openxmlformats.org/package/2006/relationships"><Relationship Id="rId1" Type="http://schemas.openxmlformats.org/officeDocument/2006/relationships/image" Target="media/image4.jpeg"/></Relationships>

</file>

<file path=word/_rels/footer24.xml.rels><?xml version="1.0" encoding="UTF-8" standalone="yes"?>
<Relationships xmlns="http://schemas.openxmlformats.org/package/2006/relationships"><Relationship Id="rId1" Type="http://schemas.openxmlformats.org/officeDocument/2006/relationships/image" Target="media/image4.jpeg"/></Relationships>

</file>

<file path=word/_rels/footer9.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Janine Marielle REYES</dc:creator>
  <dcterms:created xsi:type="dcterms:W3CDTF">2025-12-19T06:58:02Z</dcterms:created>
  <dcterms:modified xsi:type="dcterms:W3CDTF">2025-12-19T06:58:02Z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2025-12-18T00:00:00Z</vt:filetime>
  </property>
  <property fmtid="{D5CDD505-2E9C-101B-9397-08002B2CF9AE}" pid="3" name="Creator">
    <vt:lpwstr>Microsoft® Word for Microsoft 365</vt:lpwstr>
  </property>
  <property fmtid="{D5CDD505-2E9C-101B-9397-08002B2CF9AE}" pid="4" name="LastSaved">
    <vt:filetime>2025-12-19T00:00:00Z</vt:filetime>
  </property>
  <property fmtid="{D5CDD505-2E9C-101B-9397-08002B2CF9AE}" pid="5" name="Producer">
    <vt:lpwstr>Microsoft® Word for Microsoft 365</vt:lpwstr>
  </property>
</Properties>
</file>